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BE" w:rsidRPr="00E511BE" w:rsidRDefault="00E511BE" w:rsidP="00E511BE">
      <w:pPr>
        <w:pStyle w:val="a3"/>
        <w:spacing w:before="0" w:after="0" w:line="240" w:lineRule="atLeast"/>
        <w:ind w:firstLine="709"/>
        <w:jc w:val="both"/>
        <w:rPr>
          <w:color w:val="000000"/>
        </w:rPr>
      </w:pPr>
    </w:p>
    <w:p w:rsidR="00E511BE" w:rsidRPr="00E511BE" w:rsidRDefault="00E511BE" w:rsidP="00E511BE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</w:rPr>
        <w:t>УТВЕРЖДАЮ</w:t>
      </w:r>
    </w:p>
    <w:p w:rsidR="00E511BE" w:rsidRPr="00E511BE" w:rsidRDefault="00E511BE" w:rsidP="00E511BE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</w:rPr>
        <w:t>Глав</w:t>
      </w:r>
      <w:r w:rsidR="00AF1A6F">
        <w:rPr>
          <w:rFonts w:ascii="Times New Roman" w:hAnsi="Times New Roman" w:cs="Times New Roman"/>
          <w:sz w:val="24"/>
          <w:szCs w:val="24"/>
        </w:rPr>
        <w:t>а</w:t>
      </w:r>
      <w:r w:rsidRPr="00E511BE">
        <w:rPr>
          <w:rFonts w:ascii="Times New Roman" w:hAnsi="Times New Roman" w:cs="Times New Roman"/>
          <w:sz w:val="24"/>
          <w:szCs w:val="24"/>
        </w:rPr>
        <w:t xml:space="preserve"> Копьевского поссовета</w:t>
      </w:r>
    </w:p>
    <w:p w:rsidR="00E511BE" w:rsidRPr="00E511BE" w:rsidRDefault="00E511BE" w:rsidP="00E511BE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511BE">
        <w:rPr>
          <w:rFonts w:ascii="Times New Roman" w:hAnsi="Times New Roman" w:cs="Times New Roman"/>
          <w:sz w:val="24"/>
          <w:szCs w:val="24"/>
        </w:rPr>
        <w:t>_____________А.</w:t>
      </w:r>
      <w:r w:rsidR="00AF1A6F">
        <w:rPr>
          <w:rFonts w:ascii="Times New Roman" w:hAnsi="Times New Roman" w:cs="Times New Roman"/>
          <w:sz w:val="24"/>
          <w:szCs w:val="24"/>
        </w:rPr>
        <w:t>И.Тайченачев</w:t>
      </w:r>
      <w:proofErr w:type="spellEnd"/>
    </w:p>
    <w:p w:rsidR="00E511BE" w:rsidRPr="00E511BE" w:rsidRDefault="00E511BE" w:rsidP="00E511BE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1BE" w:rsidRPr="00E511BE" w:rsidRDefault="00E511BE" w:rsidP="00E511BE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</w:rPr>
        <w:t>«</w:t>
      </w:r>
      <w:r w:rsidR="00AF1A6F">
        <w:rPr>
          <w:rFonts w:ascii="Times New Roman" w:hAnsi="Times New Roman" w:cs="Times New Roman"/>
          <w:sz w:val="24"/>
          <w:szCs w:val="24"/>
        </w:rPr>
        <w:t xml:space="preserve"> 20 </w:t>
      </w:r>
      <w:r w:rsidRPr="00E511BE">
        <w:rPr>
          <w:rFonts w:ascii="Times New Roman" w:hAnsi="Times New Roman" w:cs="Times New Roman"/>
          <w:sz w:val="24"/>
          <w:szCs w:val="24"/>
        </w:rPr>
        <w:t>»</w:t>
      </w:r>
      <w:r w:rsidR="00AF1A6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E511BE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E511BE" w:rsidRPr="00E511BE" w:rsidRDefault="00E511BE" w:rsidP="00E511BE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511BE" w:rsidRPr="00E511BE" w:rsidRDefault="00E511BE" w:rsidP="00E511B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</w:rPr>
        <w:t>ПАСПОРТ</w:t>
      </w:r>
    </w:p>
    <w:p w:rsidR="00E511BE" w:rsidRPr="00E511BE" w:rsidRDefault="00E511BE" w:rsidP="00E511B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</w:rPr>
        <w:t xml:space="preserve">благоустройства населенного пункта </w:t>
      </w:r>
    </w:p>
    <w:p w:rsidR="00E511BE" w:rsidRPr="00E511BE" w:rsidRDefault="00E511BE" w:rsidP="00E511B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BE">
        <w:rPr>
          <w:rFonts w:ascii="Times New Roman" w:hAnsi="Times New Roman" w:cs="Times New Roman"/>
          <w:b/>
          <w:sz w:val="24"/>
          <w:szCs w:val="24"/>
        </w:rPr>
        <w:t>п. Копьево Орджоникидзевского района Республики Хакасия</w:t>
      </w:r>
    </w:p>
    <w:p w:rsidR="00E511BE" w:rsidRPr="00E511BE" w:rsidRDefault="00E511BE" w:rsidP="00E511B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E511BE" w:rsidRPr="00E511BE" w:rsidRDefault="00E511BE" w:rsidP="00E511B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</w:rPr>
        <w:t>по состоянию на 01 сентября 2017 г.</w:t>
      </w:r>
    </w:p>
    <w:p w:rsidR="00E511BE" w:rsidRPr="00E511BE" w:rsidRDefault="00E511BE" w:rsidP="00E511B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11BE" w:rsidRPr="00E511BE" w:rsidRDefault="00E511BE" w:rsidP="00E511B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</w:rPr>
        <w:t>1. Дворовые территории</w:t>
      </w:r>
    </w:p>
    <w:p w:rsidR="00E511BE" w:rsidRPr="00E511BE" w:rsidRDefault="00E511BE" w:rsidP="00E511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"/>
        <w:gridCol w:w="563"/>
        <w:gridCol w:w="4397"/>
        <w:gridCol w:w="85"/>
        <w:gridCol w:w="1947"/>
        <w:gridCol w:w="108"/>
        <w:gridCol w:w="2149"/>
        <w:gridCol w:w="106"/>
      </w:tblGrid>
      <w:tr w:rsidR="00E511BE" w:rsidRPr="00E511BE" w:rsidTr="00E84D2B">
        <w:trPr>
          <w:gridAfter w:val="1"/>
          <w:wAfter w:w="106" w:type="dxa"/>
          <w:tblHeader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511BE" w:rsidRPr="00E511BE" w:rsidTr="00E84D2B">
        <w:trPr>
          <w:gridBefore w:val="1"/>
          <w:wBefore w:w="109" w:type="dxa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F265A2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18402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C01DCC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35 472</w:t>
            </w: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 /кв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C01DCC" w:rsidP="00C01D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7/3332</w:t>
            </w: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 /кв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C01DCC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1BE" w:rsidRPr="00E511BE" w:rsidTr="00E84D2B">
        <w:trPr>
          <w:gridAfter w:val="1"/>
          <w:wAfter w:w="106" w:type="dxa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 /кв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C01DCC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5/43</w:t>
            </w:r>
          </w:p>
        </w:tc>
      </w:tr>
    </w:tbl>
    <w:p w:rsidR="00E511BE" w:rsidRPr="00E511BE" w:rsidRDefault="00E511BE" w:rsidP="00E511B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11BE" w:rsidRPr="00E511BE" w:rsidRDefault="00E511BE" w:rsidP="00E511B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</w:rPr>
        <w:t>2. Общественные территории</w:t>
      </w:r>
    </w:p>
    <w:p w:rsidR="00E511BE" w:rsidRPr="00E511BE" w:rsidRDefault="00E511BE" w:rsidP="00E511B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E511BE" w:rsidRPr="00E511BE" w:rsidTr="00E511BE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511BE" w:rsidRPr="00E511BE" w:rsidTr="00E511BE">
        <w:trPr>
          <w:cantSplit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18402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18402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57 838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18402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46 226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18402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11 612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F265A2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F265A2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</w:tr>
      <w:tr w:rsidR="00E511BE" w:rsidRPr="00E511BE" w:rsidTr="00E511BE">
        <w:trPr>
          <w:cantSplit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511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F265A2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11BE" w:rsidRPr="00E511BE" w:rsidRDefault="00E511BE" w:rsidP="00E511BE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511BE" w:rsidRPr="00E511BE" w:rsidRDefault="00E511BE" w:rsidP="00E511B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</w:rPr>
        <w:t>3. Территории индивидуальной жилой застройки</w:t>
      </w:r>
    </w:p>
    <w:p w:rsidR="00E511BE" w:rsidRPr="00E511BE" w:rsidRDefault="00E511BE" w:rsidP="00E511B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E511BE" w:rsidRPr="00E511BE" w:rsidTr="00E511BE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511BE" w:rsidRPr="00E511BE" w:rsidTr="00E51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территорий застройки ИЖС: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BE" w:rsidRPr="00E511BE" w:rsidTr="00E51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9F50B1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2755000</w:t>
            </w:r>
          </w:p>
        </w:tc>
      </w:tr>
      <w:tr w:rsidR="00E511BE" w:rsidRPr="00E511BE" w:rsidTr="00E51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9F50B1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1790750</w:t>
            </w:r>
          </w:p>
        </w:tc>
      </w:tr>
      <w:tr w:rsidR="00E511BE" w:rsidRPr="00E511BE" w:rsidTr="00E51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9F50B1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511BE" w:rsidRPr="00E511BE" w:rsidTr="00E51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9F50B1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E511BE" w:rsidRPr="00E511BE" w:rsidRDefault="00E511BE" w:rsidP="00E511B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11BE" w:rsidRPr="00E511BE" w:rsidRDefault="00E511BE" w:rsidP="00E511B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</w:rPr>
        <w:t xml:space="preserve">4. Территории, находящиеся в ведении </w:t>
      </w:r>
      <w:proofErr w:type="gramStart"/>
      <w:r w:rsidRPr="00E511BE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</w:p>
    <w:p w:rsidR="00E511BE" w:rsidRPr="00E511BE" w:rsidRDefault="00E511BE" w:rsidP="00E511B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</w:rPr>
        <w:t>лиц и индивидуальных предпринимателей</w:t>
      </w:r>
    </w:p>
    <w:p w:rsidR="00E511BE" w:rsidRPr="00E511BE" w:rsidRDefault="00E511BE" w:rsidP="00E511BE">
      <w:pPr>
        <w:spacing w:after="0" w:line="240" w:lineRule="atLeas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11BE" w:rsidRPr="00E511BE" w:rsidRDefault="00E511BE" w:rsidP="00E511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E511BE" w:rsidRPr="00E511BE" w:rsidTr="00E511BE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511BE" w:rsidRPr="00E511BE" w:rsidTr="00E51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BE" w:rsidRPr="00E511BE" w:rsidTr="00E51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9F50B1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E511BE" w:rsidRPr="00E511BE" w:rsidTr="00E51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9F50B1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511BE" w:rsidRPr="00E511BE" w:rsidTr="00E51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9F50B1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11BE" w:rsidRPr="00E511BE" w:rsidTr="00E511B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территорий с </w:t>
            </w:r>
            <w:proofErr w:type="gramStart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внешнем</w:t>
            </w:r>
            <w:proofErr w:type="gramEnd"/>
            <w:r w:rsidRPr="00E511BE">
              <w:rPr>
                <w:rFonts w:ascii="Times New Roman" w:hAnsi="Times New Roman" w:cs="Times New Roman"/>
                <w:sz w:val="24"/>
                <w:szCs w:val="24"/>
              </w:rPr>
              <w:t xml:space="preserve"> видом зданий, строений и сооружений, соответствующих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1BE" w:rsidRPr="00E511BE" w:rsidRDefault="00E511BE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E" w:rsidRPr="00E511BE" w:rsidRDefault="009F50B1" w:rsidP="00E511B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511BE" w:rsidRPr="00E511BE" w:rsidRDefault="00E511BE" w:rsidP="00E511B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7D3B" w:rsidRPr="00E511BE" w:rsidRDefault="00857D3B" w:rsidP="00E511B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57D3B" w:rsidRPr="00E511BE" w:rsidSect="0002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1BE"/>
    <w:rsid w:val="00021EC0"/>
    <w:rsid w:val="00176C4C"/>
    <w:rsid w:val="0018402E"/>
    <w:rsid w:val="001D5D18"/>
    <w:rsid w:val="002861B2"/>
    <w:rsid w:val="00857D3B"/>
    <w:rsid w:val="009F50B1"/>
    <w:rsid w:val="00AF1A6F"/>
    <w:rsid w:val="00C01DCC"/>
    <w:rsid w:val="00D334D1"/>
    <w:rsid w:val="00E007C0"/>
    <w:rsid w:val="00E511BE"/>
    <w:rsid w:val="00E84D2B"/>
    <w:rsid w:val="00F2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1BE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BEST</cp:lastModifiedBy>
  <cp:revision>9</cp:revision>
  <cp:lastPrinted>2017-11-14T03:24:00Z</cp:lastPrinted>
  <dcterms:created xsi:type="dcterms:W3CDTF">2017-10-27T02:10:00Z</dcterms:created>
  <dcterms:modified xsi:type="dcterms:W3CDTF">2017-11-14T04:46:00Z</dcterms:modified>
</cp:coreProperties>
</file>