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78DC691E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293B88E6" w:rsidR="00E84177" w:rsidRPr="00075DAB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проведена проверка</w:t>
      </w:r>
      <w:r w:rsidR="001B2C7A">
        <w:rPr>
          <w:rFonts w:ascii="Times New Roman" w:hAnsi="Times New Roman" w:cs="Times New Roman"/>
          <w:sz w:val="28"/>
          <w:szCs w:val="28"/>
        </w:rPr>
        <w:t xml:space="preserve"> соблюдения МКП «Приисковое ЖКХ» и МКП «</w:t>
      </w:r>
      <w:proofErr w:type="spellStart"/>
      <w:r w:rsidR="001B2C7A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="001B2C7A">
        <w:rPr>
          <w:rFonts w:ascii="Times New Roman" w:hAnsi="Times New Roman" w:cs="Times New Roman"/>
          <w:sz w:val="28"/>
          <w:szCs w:val="28"/>
        </w:rPr>
        <w:t xml:space="preserve"> ЖКХ» трудового законодательства в сфере оплаты труда. </w:t>
      </w:r>
    </w:p>
    <w:p w14:paraId="3C0A37BA" w14:textId="58023DB5" w:rsidR="00F360C9" w:rsidRDefault="00A35D1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823157">
        <w:rPr>
          <w:rFonts w:ascii="Times New Roman" w:hAnsi="Times New Roman" w:cs="Times New Roman"/>
          <w:sz w:val="28"/>
          <w:szCs w:val="28"/>
        </w:rPr>
        <w:t>вопреки нормам действующего трудового законодательства</w:t>
      </w:r>
      <w:r w:rsidR="007F6666">
        <w:rPr>
          <w:rFonts w:ascii="Times New Roman" w:hAnsi="Times New Roman" w:cs="Times New Roman"/>
          <w:sz w:val="28"/>
          <w:szCs w:val="28"/>
        </w:rPr>
        <w:t xml:space="preserve"> перед 36 работниками </w:t>
      </w:r>
      <w:r w:rsidR="00C42A4B" w:rsidRPr="00C42A4B">
        <w:rPr>
          <w:rFonts w:ascii="Times New Roman" w:hAnsi="Times New Roman" w:cs="Times New Roman"/>
          <w:sz w:val="28"/>
          <w:szCs w:val="28"/>
        </w:rPr>
        <w:t xml:space="preserve">МКП «Приисковое ЖКХ» и </w:t>
      </w:r>
      <w:r w:rsidR="00765468" w:rsidRPr="007654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2A4B" w:rsidRPr="00C42A4B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C42A4B" w:rsidRPr="00C42A4B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="00C42A4B" w:rsidRPr="00C42A4B">
        <w:rPr>
          <w:rFonts w:ascii="Times New Roman" w:hAnsi="Times New Roman" w:cs="Times New Roman"/>
          <w:sz w:val="28"/>
          <w:szCs w:val="28"/>
        </w:rPr>
        <w:t xml:space="preserve"> ЖКХ» </w:t>
      </w:r>
      <w:r w:rsidR="007F6666" w:rsidRPr="007F6666">
        <w:rPr>
          <w:rFonts w:ascii="Times New Roman" w:hAnsi="Times New Roman" w:cs="Times New Roman"/>
          <w:sz w:val="28"/>
          <w:szCs w:val="28"/>
        </w:rPr>
        <w:t xml:space="preserve">имеется задолженность по заработной плате за сентябрь-октябрь 2023 года в размере </w:t>
      </w:r>
      <w:r w:rsidR="007F6666">
        <w:rPr>
          <w:rFonts w:ascii="Times New Roman" w:hAnsi="Times New Roman" w:cs="Times New Roman"/>
          <w:sz w:val="28"/>
          <w:szCs w:val="28"/>
        </w:rPr>
        <w:t xml:space="preserve">более 1,5 млн. руб. </w:t>
      </w:r>
    </w:p>
    <w:p w14:paraId="72858E85" w14:textId="34236C82" w:rsidR="0061668F" w:rsidRDefault="0055112D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Орджоникидзевского района во внесенн</w:t>
      </w:r>
      <w:r w:rsidR="001B2C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15">
        <w:rPr>
          <w:rFonts w:ascii="Times New Roman" w:hAnsi="Times New Roman" w:cs="Times New Roman"/>
          <w:sz w:val="28"/>
          <w:szCs w:val="28"/>
        </w:rPr>
        <w:t>представлени</w:t>
      </w:r>
      <w:r w:rsidR="001B2C7A">
        <w:rPr>
          <w:rFonts w:ascii="Times New Roman" w:hAnsi="Times New Roman" w:cs="Times New Roman"/>
          <w:sz w:val="28"/>
          <w:szCs w:val="28"/>
        </w:rPr>
        <w:t xml:space="preserve">ях директорам </w:t>
      </w:r>
      <w:r w:rsidR="00765468" w:rsidRPr="00765468">
        <w:rPr>
          <w:rFonts w:ascii="Times New Roman" w:hAnsi="Times New Roman" w:cs="Times New Roman"/>
          <w:sz w:val="28"/>
          <w:szCs w:val="28"/>
        </w:rPr>
        <w:t xml:space="preserve">названных </w:t>
      </w:r>
      <w:r w:rsidR="001B2C7A">
        <w:rPr>
          <w:rFonts w:ascii="Times New Roman" w:hAnsi="Times New Roman" w:cs="Times New Roman"/>
          <w:sz w:val="28"/>
          <w:szCs w:val="28"/>
        </w:rPr>
        <w:t>предприятий ЖКХ</w:t>
      </w:r>
      <w:r w:rsidR="008B6466">
        <w:rPr>
          <w:rFonts w:ascii="Times New Roman" w:hAnsi="Times New Roman" w:cs="Times New Roman"/>
          <w:sz w:val="28"/>
          <w:szCs w:val="28"/>
        </w:rPr>
        <w:t>.</w:t>
      </w:r>
    </w:p>
    <w:p w14:paraId="1248761B" w14:textId="2ED80163" w:rsidR="001B2C7A" w:rsidRDefault="001B2C7A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7A">
        <w:rPr>
          <w:rFonts w:ascii="Times New Roman" w:hAnsi="Times New Roman" w:cs="Times New Roman"/>
          <w:sz w:val="28"/>
          <w:szCs w:val="28"/>
        </w:rPr>
        <w:t xml:space="preserve">Кроме того, в отношении МКП «Приисковое ЖКХ» и </w:t>
      </w:r>
      <w:r w:rsidR="007654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2C7A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Pr="001B2C7A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Pr="001B2C7A">
        <w:rPr>
          <w:rFonts w:ascii="Times New Roman" w:hAnsi="Times New Roman" w:cs="Times New Roman"/>
          <w:sz w:val="28"/>
          <w:szCs w:val="28"/>
        </w:rPr>
        <w:t xml:space="preserve"> ЖКХ» возбужден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C7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C7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B2C7A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6 </w:t>
      </w:r>
      <w:r w:rsidRPr="001B2C7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2C7A">
        <w:rPr>
          <w:rFonts w:ascii="Times New Roman" w:hAnsi="Times New Roman" w:cs="Times New Roman"/>
          <w:sz w:val="28"/>
          <w:szCs w:val="28"/>
        </w:rPr>
        <w:t>7 КоАП РФ (</w:t>
      </w:r>
      <w:r w:rsidR="00A357C3">
        <w:rPr>
          <w:rFonts w:ascii="Times New Roman" w:hAnsi="Times New Roman" w:cs="Times New Roman"/>
          <w:sz w:val="28"/>
          <w:szCs w:val="28"/>
        </w:rPr>
        <w:t>н</w:t>
      </w:r>
      <w:r w:rsidR="00A357C3" w:rsidRPr="00A357C3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</w:t>
      </w:r>
      <w:r w:rsidRPr="001B2C7A">
        <w:rPr>
          <w:rFonts w:ascii="Times New Roman" w:hAnsi="Times New Roman" w:cs="Times New Roman"/>
          <w:sz w:val="28"/>
          <w:szCs w:val="28"/>
        </w:rPr>
        <w:t>). Постановлени</w:t>
      </w:r>
      <w:r w:rsidR="00A357C3">
        <w:rPr>
          <w:rFonts w:ascii="Times New Roman" w:hAnsi="Times New Roman" w:cs="Times New Roman"/>
          <w:sz w:val="28"/>
          <w:szCs w:val="28"/>
        </w:rPr>
        <w:t>ями</w:t>
      </w:r>
      <w:r w:rsidRPr="001B2C7A">
        <w:rPr>
          <w:rFonts w:ascii="Times New Roman" w:hAnsi="Times New Roman" w:cs="Times New Roman"/>
          <w:sz w:val="28"/>
          <w:szCs w:val="28"/>
        </w:rPr>
        <w:t xml:space="preserve"> </w:t>
      </w:r>
      <w:r w:rsidR="00A357C3">
        <w:rPr>
          <w:rFonts w:ascii="Times New Roman" w:hAnsi="Times New Roman" w:cs="Times New Roman"/>
          <w:sz w:val="28"/>
          <w:szCs w:val="28"/>
        </w:rPr>
        <w:t xml:space="preserve">Государственной инспекции труда в Республике Хакасия </w:t>
      </w:r>
      <w:r w:rsidRPr="001B2C7A">
        <w:rPr>
          <w:rFonts w:ascii="Times New Roman" w:hAnsi="Times New Roman" w:cs="Times New Roman"/>
          <w:sz w:val="28"/>
          <w:szCs w:val="28"/>
        </w:rPr>
        <w:t>юридическ</w:t>
      </w:r>
      <w:r w:rsidR="00A357C3">
        <w:rPr>
          <w:rFonts w:ascii="Times New Roman" w:hAnsi="Times New Roman" w:cs="Times New Roman"/>
          <w:sz w:val="28"/>
          <w:szCs w:val="28"/>
        </w:rPr>
        <w:t>ие</w:t>
      </w:r>
      <w:r w:rsidRPr="001B2C7A">
        <w:rPr>
          <w:rFonts w:ascii="Times New Roman" w:hAnsi="Times New Roman" w:cs="Times New Roman"/>
          <w:sz w:val="28"/>
          <w:szCs w:val="28"/>
        </w:rPr>
        <w:t xml:space="preserve"> лиц</w:t>
      </w:r>
      <w:r w:rsidR="00A357C3">
        <w:rPr>
          <w:rFonts w:ascii="Times New Roman" w:hAnsi="Times New Roman" w:cs="Times New Roman"/>
          <w:sz w:val="28"/>
          <w:szCs w:val="28"/>
        </w:rPr>
        <w:t>а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357C3">
        <w:rPr>
          <w:rFonts w:ascii="Times New Roman" w:hAnsi="Times New Roman" w:cs="Times New Roman"/>
          <w:sz w:val="28"/>
          <w:szCs w:val="28"/>
        </w:rPr>
        <w:t>ы</w:t>
      </w:r>
      <w:r w:rsidRPr="001B2C7A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A357C3">
        <w:rPr>
          <w:rFonts w:ascii="Times New Roman" w:hAnsi="Times New Roman" w:cs="Times New Roman"/>
          <w:sz w:val="28"/>
          <w:szCs w:val="28"/>
        </w:rPr>
        <w:t>и</w:t>
      </w:r>
      <w:r w:rsidRPr="001B2C7A">
        <w:rPr>
          <w:rFonts w:ascii="Times New Roman" w:hAnsi="Times New Roman" w:cs="Times New Roman"/>
          <w:sz w:val="28"/>
          <w:szCs w:val="28"/>
        </w:rPr>
        <w:t xml:space="preserve"> в совершении названн</w:t>
      </w:r>
      <w:r w:rsidR="00A357C3">
        <w:rPr>
          <w:rFonts w:ascii="Times New Roman" w:hAnsi="Times New Roman" w:cs="Times New Roman"/>
          <w:sz w:val="28"/>
          <w:szCs w:val="28"/>
        </w:rPr>
        <w:t>ых</w:t>
      </w:r>
      <w:r w:rsidRPr="001B2C7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357C3">
        <w:rPr>
          <w:rFonts w:ascii="Times New Roman" w:hAnsi="Times New Roman" w:cs="Times New Roman"/>
          <w:sz w:val="28"/>
          <w:szCs w:val="28"/>
        </w:rPr>
        <w:t>ых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357C3">
        <w:rPr>
          <w:rFonts w:ascii="Times New Roman" w:hAnsi="Times New Roman" w:cs="Times New Roman"/>
          <w:sz w:val="28"/>
          <w:szCs w:val="28"/>
        </w:rPr>
        <w:t>й</w:t>
      </w:r>
      <w:r w:rsidRPr="001B2C7A">
        <w:rPr>
          <w:rFonts w:ascii="Times New Roman" w:hAnsi="Times New Roman" w:cs="Times New Roman"/>
          <w:sz w:val="28"/>
          <w:szCs w:val="28"/>
        </w:rPr>
        <w:t>, назначен</w:t>
      </w:r>
      <w:r w:rsidR="00A357C3">
        <w:rPr>
          <w:rFonts w:ascii="Times New Roman" w:hAnsi="Times New Roman" w:cs="Times New Roman"/>
          <w:sz w:val="28"/>
          <w:szCs w:val="28"/>
        </w:rPr>
        <w:t>ы</w:t>
      </w:r>
      <w:r w:rsidRPr="001B2C7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A357C3">
        <w:rPr>
          <w:rFonts w:ascii="Times New Roman" w:hAnsi="Times New Roman" w:cs="Times New Roman"/>
          <w:sz w:val="28"/>
          <w:szCs w:val="28"/>
        </w:rPr>
        <w:t>я</w:t>
      </w:r>
      <w:r w:rsidRPr="001B2C7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14:paraId="07A4B9BB" w14:textId="34A2CFD8" w:rsidR="00437A7E" w:rsidRDefault="002F1EEA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Принятыми прокуратурой района мерами обеспечено </w:t>
      </w:r>
      <w:r w:rsidR="00A357C3">
        <w:rPr>
          <w:rFonts w:ascii="Times New Roman" w:hAnsi="Times New Roman" w:cs="Times New Roman"/>
          <w:sz w:val="28"/>
          <w:szCs w:val="28"/>
        </w:rPr>
        <w:t xml:space="preserve">полное погашение задолженности во выплате заработной платы </w:t>
      </w:r>
      <w:r w:rsidR="00765468">
        <w:rPr>
          <w:rFonts w:ascii="Times New Roman" w:hAnsi="Times New Roman" w:cs="Times New Roman"/>
          <w:sz w:val="28"/>
          <w:szCs w:val="28"/>
        </w:rPr>
        <w:t xml:space="preserve">перед 36 </w:t>
      </w:r>
      <w:r w:rsidR="00A357C3">
        <w:rPr>
          <w:rFonts w:ascii="Times New Roman" w:hAnsi="Times New Roman" w:cs="Times New Roman"/>
          <w:sz w:val="28"/>
          <w:szCs w:val="28"/>
        </w:rPr>
        <w:t>работникам</w:t>
      </w:r>
      <w:r w:rsidR="00765468">
        <w:rPr>
          <w:rFonts w:ascii="Times New Roman" w:hAnsi="Times New Roman" w:cs="Times New Roman"/>
          <w:sz w:val="28"/>
          <w:szCs w:val="28"/>
        </w:rPr>
        <w:t>и</w:t>
      </w:r>
      <w:r w:rsidR="00A357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7FAC9DA3" w14:textId="77777777" w:rsidR="00437A7E" w:rsidRDefault="00437A7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6C6EDE3C" w:rsidR="00437A7E" w:rsidRPr="00F341A4" w:rsidRDefault="00686835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015">
        <w:rPr>
          <w:rFonts w:ascii="Times New Roman" w:hAnsi="Times New Roman" w:cs="Times New Roman"/>
          <w:sz w:val="28"/>
          <w:szCs w:val="28"/>
        </w:rPr>
        <w:t xml:space="preserve">рокурор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7C54">
        <w:rPr>
          <w:rFonts w:ascii="Times New Roman" w:hAnsi="Times New Roman" w:cs="Times New Roman"/>
          <w:sz w:val="28"/>
          <w:szCs w:val="28"/>
        </w:rPr>
        <w:t xml:space="preserve">       </w:t>
      </w:r>
      <w:r w:rsidR="00420015">
        <w:rPr>
          <w:rFonts w:ascii="Times New Roman" w:hAnsi="Times New Roman" w:cs="Times New Roman"/>
          <w:sz w:val="28"/>
          <w:szCs w:val="28"/>
        </w:rPr>
        <w:t xml:space="preserve"> </w:t>
      </w:r>
      <w:r w:rsidR="00DE7C54">
        <w:rPr>
          <w:rFonts w:ascii="Times New Roman" w:hAnsi="Times New Roman" w:cs="Times New Roman"/>
          <w:sz w:val="28"/>
          <w:szCs w:val="28"/>
        </w:rPr>
        <w:t>Е.А. Иванов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8210D"/>
    <w:rsid w:val="00101060"/>
    <w:rsid w:val="001326B4"/>
    <w:rsid w:val="001B2C7A"/>
    <w:rsid w:val="001E100D"/>
    <w:rsid w:val="002036E5"/>
    <w:rsid w:val="002128A7"/>
    <w:rsid w:val="002500B7"/>
    <w:rsid w:val="0028058C"/>
    <w:rsid w:val="002F1EEA"/>
    <w:rsid w:val="003C6D1E"/>
    <w:rsid w:val="00420015"/>
    <w:rsid w:val="00437A7E"/>
    <w:rsid w:val="0055112D"/>
    <w:rsid w:val="0056752E"/>
    <w:rsid w:val="0061668F"/>
    <w:rsid w:val="00686835"/>
    <w:rsid w:val="00744954"/>
    <w:rsid w:val="00765468"/>
    <w:rsid w:val="007A6499"/>
    <w:rsid w:val="007C78A2"/>
    <w:rsid w:val="007F6666"/>
    <w:rsid w:val="00823157"/>
    <w:rsid w:val="008953EA"/>
    <w:rsid w:val="008B6466"/>
    <w:rsid w:val="009D475A"/>
    <w:rsid w:val="00A357C3"/>
    <w:rsid w:val="00A35D17"/>
    <w:rsid w:val="00A71B63"/>
    <w:rsid w:val="00AF0152"/>
    <w:rsid w:val="00B641E8"/>
    <w:rsid w:val="00BF3AD8"/>
    <w:rsid w:val="00C035B3"/>
    <w:rsid w:val="00C42325"/>
    <w:rsid w:val="00C42A4B"/>
    <w:rsid w:val="00C87160"/>
    <w:rsid w:val="00C942AF"/>
    <w:rsid w:val="00D33F7D"/>
    <w:rsid w:val="00DA6B3C"/>
    <w:rsid w:val="00DE7C54"/>
    <w:rsid w:val="00E64D7B"/>
    <w:rsid w:val="00E84177"/>
    <w:rsid w:val="00ED5B42"/>
    <w:rsid w:val="00F341A4"/>
    <w:rsid w:val="00F360C9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15</cp:revision>
  <cp:lastPrinted>2024-02-08T08:44:00Z</cp:lastPrinted>
  <dcterms:created xsi:type="dcterms:W3CDTF">2021-07-30T02:22:00Z</dcterms:created>
  <dcterms:modified xsi:type="dcterms:W3CDTF">2024-02-08T08:48:00Z</dcterms:modified>
</cp:coreProperties>
</file>