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8A" w:rsidRDefault="00E9168A" w:rsidP="000166D9">
      <w:pPr>
        <w:pStyle w:val="a4"/>
        <w:ind w:firstLine="817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</w:t>
      </w:r>
    </w:p>
    <w:p w:rsidR="00E9168A" w:rsidRDefault="00E9168A" w:rsidP="000166D9">
      <w:pPr>
        <w:pStyle w:val="a4"/>
        <w:ind w:firstLine="817"/>
        <w:jc w:val="center"/>
        <w:rPr>
          <w:bCs/>
          <w:sz w:val="24"/>
        </w:rPr>
      </w:pPr>
    </w:p>
    <w:p w:rsidR="000166D9" w:rsidRPr="000166D9" w:rsidRDefault="000166D9" w:rsidP="000166D9">
      <w:pPr>
        <w:pStyle w:val="a4"/>
        <w:ind w:firstLine="817"/>
        <w:jc w:val="center"/>
        <w:rPr>
          <w:bCs/>
          <w:sz w:val="24"/>
        </w:rPr>
      </w:pPr>
      <w:r w:rsidRPr="000166D9">
        <w:rPr>
          <w:bCs/>
          <w:sz w:val="24"/>
        </w:rPr>
        <w:t xml:space="preserve">Информационное сообщение </w:t>
      </w:r>
    </w:p>
    <w:p w:rsidR="000166D9" w:rsidRDefault="000166D9" w:rsidP="009A23EE">
      <w:pPr>
        <w:pStyle w:val="a4"/>
        <w:ind w:firstLine="0"/>
        <w:jc w:val="center"/>
        <w:rPr>
          <w:bCs/>
          <w:sz w:val="24"/>
        </w:rPr>
      </w:pPr>
      <w:r w:rsidRPr="000166D9">
        <w:rPr>
          <w:bCs/>
          <w:sz w:val="24"/>
        </w:rPr>
        <w:t>о продаже муниципального имущества</w:t>
      </w:r>
      <w:r w:rsidR="00D125C1">
        <w:rPr>
          <w:bCs/>
          <w:sz w:val="24"/>
        </w:rPr>
        <w:t xml:space="preserve"> </w:t>
      </w:r>
      <w:r w:rsidRPr="000166D9">
        <w:rPr>
          <w:bCs/>
          <w:sz w:val="24"/>
        </w:rPr>
        <w:t xml:space="preserve"> </w:t>
      </w:r>
      <w:r w:rsidR="00750259">
        <w:rPr>
          <w:bCs/>
          <w:sz w:val="24"/>
        </w:rPr>
        <w:t>путем проведения аукциона в электронной форме</w:t>
      </w:r>
    </w:p>
    <w:p w:rsidR="00750259" w:rsidRDefault="00750259" w:rsidP="009A23EE">
      <w:pPr>
        <w:pStyle w:val="a4"/>
        <w:ind w:firstLine="0"/>
        <w:jc w:val="center"/>
        <w:rPr>
          <w:bCs/>
          <w:sz w:val="24"/>
        </w:rPr>
      </w:pPr>
      <w:r>
        <w:rPr>
          <w:bCs/>
          <w:sz w:val="24"/>
        </w:rPr>
        <w:t xml:space="preserve">на </w:t>
      </w:r>
      <w:r w:rsidRPr="009A23EE">
        <w:rPr>
          <w:sz w:val="24"/>
        </w:rPr>
        <w:t>электронн</w:t>
      </w:r>
      <w:r>
        <w:rPr>
          <w:sz w:val="24"/>
        </w:rPr>
        <w:t>ой торговой площадке</w:t>
      </w:r>
      <w:r w:rsidRPr="009A23EE">
        <w:rPr>
          <w:sz w:val="24"/>
        </w:rPr>
        <w:t xml:space="preserve"> </w:t>
      </w:r>
      <w:hyperlink r:id="rId6" w:history="1">
        <w:r w:rsidRPr="009A23EE">
          <w:rPr>
            <w:rStyle w:val="a3"/>
            <w:bCs/>
            <w:sz w:val="24"/>
          </w:rPr>
          <w:t>www.rts-tender.ru</w:t>
        </w:r>
      </w:hyperlink>
      <w:r w:rsidR="00D125C1">
        <w:t xml:space="preserve"> </w:t>
      </w:r>
      <w:r w:rsidR="00D125C1" w:rsidRPr="00D125C1">
        <w:rPr>
          <w:sz w:val="24"/>
        </w:rPr>
        <w:t>процедура № 22</w:t>
      </w:r>
      <w:r w:rsidR="00C92146">
        <w:rPr>
          <w:sz w:val="24"/>
        </w:rPr>
        <w:t>000036530000000004</w:t>
      </w:r>
    </w:p>
    <w:p w:rsidR="00E71CE8" w:rsidRPr="00DC237E" w:rsidRDefault="00E71CE8" w:rsidP="00E71CE8">
      <w:pPr>
        <w:pStyle w:val="a4"/>
        <w:ind w:firstLine="0"/>
        <w:jc w:val="center"/>
        <w:rPr>
          <w:bCs/>
          <w:sz w:val="24"/>
        </w:rPr>
      </w:pPr>
    </w:p>
    <w:p w:rsidR="000166D9" w:rsidRPr="000166D9" w:rsidRDefault="000166D9" w:rsidP="00E7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>Организатор аукциона: Администрация Копьевского поссовета Орджоникидзевского района Республики Хакасия.</w:t>
      </w:r>
    </w:p>
    <w:p w:rsidR="000166D9" w:rsidRPr="000166D9" w:rsidRDefault="000166D9" w:rsidP="00E7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>Место нахождения и почтовый адрес: 655250, Республика Хакасия, Орджоникидзевский район, п. Копьево, пер. Юбилейный, 2.</w:t>
      </w:r>
    </w:p>
    <w:p w:rsidR="000166D9" w:rsidRPr="00721FE8" w:rsidRDefault="000166D9" w:rsidP="00E71C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66D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721FE8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kopsowet</w:t>
        </w:r>
      </w:hyperlink>
      <w:r w:rsidR="00721FE8" w:rsidRPr="00721FE8">
        <w:rPr>
          <w:rFonts w:ascii="Times New Roman" w:hAnsi="Times New Roman" w:cs="Times New Roman"/>
          <w:color w:val="0070C0"/>
          <w:sz w:val="24"/>
          <w:szCs w:val="24"/>
          <w:u w:val="single"/>
        </w:rPr>
        <w:t>@</w:t>
      </w:r>
      <w:r w:rsidR="00721FE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mail</w:t>
      </w:r>
      <w:r w:rsidR="00721FE8" w:rsidRPr="00721FE8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r w:rsidR="00721FE8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ru</w:t>
      </w:r>
    </w:p>
    <w:p w:rsidR="000166D9" w:rsidRPr="000166D9" w:rsidRDefault="000166D9" w:rsidP="00E7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="008E11D3">
        <w:rPr>
          <w:rFonts w:ascii="Times New Roman" w:hAnsi="Times New Roman" w:cs="Times New Roman"/>
          <w:sz w:val="24"/>
          <w:szCs w:val="24"/>
        </w:rPr>
        <w:t>Вдовина Екатерина Александровна</w:t>
      </w:r>
      <w:r w:rsidRPr="000166D9">
        <w:rPr>
          <w:rFonts w:ascii="Times New Roman" w:hAnsi="Times New Roman" w:cs="Times New Roman"/>
          <w:sz w:val="24"/>
          <w:szCs w:val="24"/>
        </w:rPr>
        <w:t>. Номер контактного телефона: (39036) 2-11-89</w:t>
      </w:r>
    </w:p>
    <w:p w:rsidR="000166D9" w:rsidRPr="000166D9" w:rsidRDefault="000166D9" w:rsidP="00E71C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>Продажа нежил</w:t>
      </w:r>
      <w:r w:rsidR="00C92146">
        <w:rPr>
          <w:rFonts w:ascii="Times New Roman" w:hAnsi="Times New Roman" w:cs="Times New Roman"/>
          <w:sz w:val="24"/>
          <w:szCs w:val="24"/>
        </w:rPr>
        <w:t>ых</w:t>
      </w:r>
      <w:r w:rsidRPr="000166D9">
        <w:rPr>
          <w:rFonts w:ascii="Times New Roman" w:hAnsi="Times New Roman" w:cs="Times New Roman"/>
          <w:sz w:val="24"/>
          <w:szCs w:val="24"/>
        </w:rPr>
        <w:t xml:space="preserve"> </w:t>
      </w:r>
      <w:r w:rsidR="00C92146">
        <w:rPr>
          <w:rFonts w:ascii="Times New Roman" w:hAnsi="Times New Roman" w:cs="Times New Roman"/>
          <w:sz w:val="24"/>
          <w:szCs w:val="24"/>
        </w:rPr>
        <w:t>зданий</w:t>
      </w:r>
      <w:r w:rsidR="002D179F">
        <w:rPr>
          <w:rFonts w:ascii="Times New Roman" w:hAnsi="Times New Roman" w:cs="Times New Roman"/>
          <w:sz w:val="24"/>
          <w:szCs w:val="24"/>
        </w:rPr>
        <w:t xml:space="preserve"> </w:t>
      </w:r>
      <w:r w:rsidRPr="000166D9">
        <w:rPr>
          <w:rFonts w:ascii="Times New Roman" w:hAnsi="Times New Roman" w:cs="Times New Roman"/>
          <w:sz w:val="24"/>
          <w:szCs w:val="24"/>
        </w:rPr>
        <w:t>с земельным участком, находящ</w:t>
      </w:r>
      <w:r w:rsidR="00C92146">
        <w:rPr>
          <w:rFonts w:ascii="Times New Roman" w:hAnsi="Times New Roman" w:cs="Times New Roman"/>
          <w:sz w:val="24"/>
          <w:szCs w:val="24"/>
        </w:rPr>
        <w:t>ихся</w:t>
      </w:r>
      <w:r w:rsidRPr="000166D9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Копьевского поссовета, расположенн</w:t>
      </w:r>
      <w:r w:rsidR="00C92146">
        <w:rPr>
          <w:rFonts w:ascii="Times New Roman" w:hAnsi="Times New Roman" w:cs="Times New Roman"/>
          <w:sz w:val="24"/>
          <w:szCs w:val="24"/>
        </w:rPr>
        <w:t>ых</w:t>
      </w:r>
      <w:r w:rsidRPr="000166D9">
        <w:rPr>
          <w:rFonts w:ascii="Times New Roman" w:hAnsi="Times New Roman" w:cs="Times New Roman"/>
          <w:sz w:val="24"/>
          <w:szCs w:val="24"/>
        </w:rPr>
        <w:t xml:space="preserve"> по  адресу: п. </w:t>
      </w:r>
      <w:r w:rsidR="00D152B6">
        <w:rPr>
          <w:rFonts w:ascii="Times New Roman" w:hAnsi="Times New Roman" w:cs="Times New Roman"/>
          <w:sz w:val="24"/>
          <w:szCs w:val="24"/>
        </w:rPr>
        <w:t xml:space="preserve">Копьево, ул. </w:t>
      </w:r>
      <w:r w:rsidR="00C92146">
        <w:rPr>
          <w:rFonts w:ascii="Times New Roman" w:hAnsi="Times New Roman" w:cs="Times New Roman"/>
          <w:sz w:val="24"/>
          <w:szCs w:val="24"/>
        </w:rPr>
        <w:t>Первомайская, д.14</w:t>
      </w:r>
    </w:p>
    <w:p w:rsidR="008E11D3" w:rsidRPr="00330ABE" w:rsidRDefault="002D179F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Нежилое здание (здание гаража)</w:t>
      </w:r>
      <w:r w:rsidR="008E11D3" w:rsidRPr="00330ABE">
        <w:rPr>
          <w:rFonts w:ascii="Times New Roman" w:hAnsi="Times New Roman" w:cs="Times New Roman"/>
          <w:sz w:val="26"/>
          <w:szCs w:val="26"/>
        </w:rPr>
        <w:t xml:space="preserve">  общей площадью </w:t>
      </w:r>
      <w:r w:rsidR="00C92146">
        <w:rPr>
          <w:rFonts w:ascii="Times New Roman" w:hAnsi="Times New Roman" w:cs="Times New Roman"/>
          <w:sz w:val="26"/>
          <w:szCs w:val="26"/>
        </w:rPr>
        <w:t>159</w:t>
      </w:r>
      <w:r w:rsidR="008E11D3">
        <w:rPr>
          <w:rFonts w:ascii="Times New Roman" w:hAnsi="Times New Roman" w:cs="Times New Roman"/>
          <w:sz w:val="26"/>
          <w:szCs w:val="26"/>
        </w:rPr>
        <w:t xml:space="preserve">  кв.м.,</w:t>
      </w:r>
      <w:r w:rsidR="00C92146">
        <w:rPr>
          <w:rFonts w:ascii="Times New Roman" w:hAnsi="Times New Roman" w:cs="Times New Roman"/>
          <w:sz w:val="26"/>
          <w:szCs w:val="26"/>
        </w:rPr>
        <w:t xml:space="preserve"> кадастровый номер 19:08:070101:1177, </w:t>
      </w:r>
      <w:r w:rsidR="008E11D3" w:rsidRPr="00330ABE">
        <w:rPr>
          <w:rFonts w:ascii="Times New Roman" w:hAnsi="Times New Roman" w:cs="Times New Roman"/>
          <w:sz w:val="26"/>
          <w:szCs w:val="26"/>
        </w:rPr>
        <w:t xml:space="preserve"> </w:t>
      </w:r>
      <w:r w:rsidR="00C92146">
        <w:rPr>
          <w:rFonts w:ascii="Times New Roman" w:hAnsi="Times New Roman" w:cs="Times New Roman"/>
          <w:sz w:val="26"/>
          <w:szCs w:val="26"/>
        </w:rPr>
        <w:t>нежилое здание</w:t>
      </w:r>
      <w:r w:rsidR="008E11D3" w:rsidRPr="00330ABE">
        <w:rPr>
          <w:rFonts w:ascii="Times New Roman" w:hAnsi="Times New Roman" w:cs="Times New Roman"/>
          <w:sz w:val="26"/>
          <w:szCs w:val="26"/>
        </w:rPr>
        <w:t xml:space="preserve"> </w:t>
      </w:r>
      <w:r w:rsidR="00C92146" w:rsidRPr="00330ABE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C92146">
        <w:rPr>
          <w:rFonts w:ascii="Times New Roman" w:hAnsi="Times New Roman" w:cs="Times New Roman"/>
          <w:sz w:val="26"/>
          <w:szCs w:val="26"/>
        </w:rPr>
        <w:t xml:space="preserve">56,6  кв.м., кадастровый номер 19:08:070101:1175; </w:t>
      </w:r>
      <w:r w:rsidR="008E11D3" w:rsidRPr="00330ABE">
        <w:rPr>
          <w:rFonts w:ascii="Times New Roman" w:hAnsi="Times New Roman" w:cs="Times New Roman"/>
          <w:sz w:val="26"/>
          <w:szCs w:val="26"/>
        </w:rPr>
        <w:t xml:space="preserve">земельный   участок площадью </w:t>
      </w:r>
      <w:r w:rsidR="00C92146">
        <w:rPr>
          <w:rFonts w:ascii="Times New Roman" w:hAnsi="Times New Roman" w:cs="Times New Roman"/>
          <w:sz w:val="26"/>
          <w:szCs w:val="26"/>
        </w:rPr>
        <w:t>2 567</w:t>
      </w:r>
      <w:r w:rsidR="008E11D3">
        <w:rPr>
          <w:rFonts w:ascii="Times New Roman" w:hAnsi="Times New Roman" w:cs="Times New Roman"/>
          <w:sz w:val="26"/>
          <w:szCs w:val="26"/>
        </w:rPr>
        <w:t xml:space="preserve">  кв.м., </w:t>
      </w:r>
      <w:r>
        <w:rPr>
          <w:rFonts w:ascii="Times New Roman" w:hAnsi="Times New Roman" w:cs="Times New Roman"/>
          <w:sz w:val="26"/>
          <w:szCs w:val="26"/>
        </w:rPr>
        <w:t>ка</w:t>
      </w:r>
      <w:r w:rsidR="00C92146">
        <w:rPr>
          <w:rFonts w:ascii="Times New Roman" w:hAnsi="Times New Roman" w:cs="Times New Roman"/>
          <w:sz w:val="26"/>
          <w:szCs w:val="26"/>
        </w:rPr>
        <w:t>дастровый номер 19:08:010115:27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начальная цена  - </w:t>
      </w:r>
      <w:r w:rsidR="005A08E9">
        <w:rPr>
          <w:rFonts w:ascii="Times New Roman" w:hAnsi="Times New Roman" w:cs="Times New Roman"/>
          <w:sz w:val="26"/>
          <w:szCs w:val="26"/>
        </w:rPr>
        <w:t>750</w:t>
      </w:r>
      <w:r w:rsidR="002D179F">
        <w:rPr>
          <w:rFonts w:ascii="Times New Roman" w:hAnsi="Times New Roman" w:cs="Times New Roman"/>
          <w:sz w:val="26"/>
          <w:szCs w:val="26"/>
        </w:rPr>
        <w:t> 000,00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E11D3" w:rsidRPr="00330ABE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шаг </w:t>
      </w:r>
      <w:r w:rsidR="005A08E9">
        <w:rPr>
          <w:rFonts w:ascii="Times New Roman" w:hAnsi="Times New Roman" w:cs="Times New Roman"/>
          <w:sz w:val="26"/>
          <w:szCs w:val="26"/>
        </w:rPr>
        <w:t>повышения</w:t>
      </w:r>
      <w:r w:rsidRPr="00330ABE">
        <w:rPr>
          <w:rFonts w:ascii="Times New Roman" w:hAnsi="Times New Roman" w:cs="Times New Roman"/>
          <w:sz w:val="26"/>
          <w:szCs w:val="26"/>
        </w:rPr>
        <w:t xml:space="preserve"> –    </w:t>
      </w:r>
      <w:r w:rsidR="005A08E9">
        <w:rPr>
          <w:rFonts w:ascii="Times New Roman" w:hAnsi="Times New Roman" w:cs="Times New Roman"/>
          <w:sz w:val="26"/>
          <w:szCs w:val="26"/>
        </w:rPr>
        <w:t>37 5</w:t>
      </w:r>
      <w:r w:rsidR="002D179F">
        <w:rPr>
          <w:rFonts w:ascii="Times New Roman" w:hAnsi="Times New Roman" w:cs="Times New Roman"/>
          <w:sz w:val="26"/>
          <w:szCs w:val="26"/>
        </w:rPr>
        <w:t xml:space="preserve">00,00 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руб.;</w:t>
      </w:r>
    </w:p>
    <w:p w:rsidR="008E11D3" w:rsidRDefault="008E11D3" w:rsidP="00E71C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30ABE">
        <w:rPr>
          <w:rFonts w:ascii="Times New Roman" w:hAnsi="Times New Roman" w:cs="Times New Roman"/>
          <w:sz w:val="26"/>
          <w:szCs w:val="26"/>
        </w:rPr>
        <w:t xml:space="preserve">- размер задатка -   </w:t>
      </w:r>
      <w:r w:rsidR="005A08E9">
        <w:rPr>
          <w:rFonts w:ascii="Times New Roman" w:hAnsi="Times New Roman" w:cs="Times New Roman"/>
          <w:sz w:val="26"/>
          <w:szCs w:val="26"/>
        </w:rPr>
        <w:t>15</w:t>
      </w:r>
      <w:r w:rsidR="002D179F">
        <w:rPr>
          <w:rFonts w:ascii="Times New Roman" w:hAnsi="Times New Roman" w:cs="Times New Roman"/>
          <w:sz w:val="26"/>
          <w:szCs w:val="26"/>
        </w:rPr>
        <w:t>0 000,00</w:t>
      </w:r>
      <w:r w:rsidRPr="00330ABE">
        <w:rPr>
          <w:rFonts w:ascii="Times New Roman" w:hAnsi="Times New Roman" w:cs="Times New Roman"/>
          <w:sz w:val="26"/>
          <w:szCs w:val="26"/>
        </w:rPr>
        <w:t xml:space="preserve"> руб.</w:t>
      </w:r>
      <w:r w:rsidRPr="00330ABE">
        <w:rPr>
          <w:rFonts w:ascii="Times New Roman" w:hAnsi="Times New Roman" w:cs="Times New Roman"/>
          <w:sz w:val="26"/>
          <w:szCs w:val="26"/>
        </w:rPr>
        <w:tab/>
      </w:r>
    </w:p>
    <w:p w:rsidR="000166D9" w:rsidRPr="009A23EE" w:rsidRDefault="000166D9" w:rsidP="009A2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66D9">
        <w:rPr>
          <w:rFonts w:ascii="Times New Roman" w:hAnsi="Times New Roman" w:cs="Times New Roman"/>
          <w:sz w:val="24"/>
          <w:szCs w:val="24"/>
        </w:rPr>
        <w:tab/>
      </w:r>
      <w:r w:rsidRPr="008E11D3">
        <w:rPr>
          <w:rFonts w:ascii="Times New Roman" w:hAnsi="Times New Roman" w:cs="Times New Roman"/>
          <w:b/>
          <w:sz w:val="24"/>
        </w:rPr>
        <w:t>Порядок, место, даты начала и окончания подачи заявок:</w:t>
      </w:r>
      <w:r w:rsidRPr="008E11D3">
        <w:rPr>
          <w:rFonts w:ascii="Times New Roman" w:hAnsi="Times New Roman" w:cs="Times New Roman"/>
          <w:sz w:val="24"/>
        </w:rPr>
        <w:t xml:space="preserve"> </w:t>
      </w:r>
      <w:r w:rsidRPr="009A23EE">
        <w:rPr>
          <w:rFonts w:ascii="Times New Roman" w:hAnsi="Times New Roman" w:cs="Times New Roman"/>
          <w:sz w:val="24"/>
        </w:rPr>
        <w:t xml:space="preserve">заявки на участие </w:t>
      </w:r>
      <w:r w:rsidR="00E71CE8" w:rsidRPr="009A23EE">
        <w:rPr>
          <w:rFonts w:ascii="Times New Roman" w:hAnsi="Times New Roman" w:cs="Times New Roman"/>
          <w:sz w:val="24"/>
        </w:rPr>
        <w:t>в</w:t>
      </w:r>
      <w:r w:rsidRPr="009A23EE">
        <w:rPr>
          <w:rFonts w:ascii="Times New Roman" w:hAnsi="Times New Roman" w:cs="Times New Roman"/>
          <w:bCs/>
          <w:sz w:val="24"/>
        </w:rPr>
        <w:t xml:space="preserve"> </w:t>
      </w:r>
      <w:r w:rsidR="009A23EE" w:rsidRPr="009A23EE">
        <w:rPr>
          <w:rFonts w:ascii="Times New Roman" w:hAnsi="Times New Roman" w:cs="Times New Roman"/>
          <w:bCs/>
          <w:sz w:val="24"/>
        </w:rPr>
        <w:t xml:space="preserve">электронном </w:t>
      </w:r>
      <w:r w:rsidR="00B350AF" w:rsidRPr="009A23EE">
        <w:rPr>
          <w:rFonts w:ascii="Times New Roman" w:hAnsi="Times New Roman" w:cs="Times New Roman"/>
          <w:bCs/>
          <w:sz w:val="24"/>
        </w:rPr>
        <w:t xml:space="preserve">аукционе по </w:t>
      </w:r>
      <w:r w:rsidRPr="009A23EE">
        <w:rPr>
          <w:rFonts w:ascii="Times New Roman" w:hAnsi="Times New Roman" w:cs="Times New Roman"/>
          <w:bCs/>
          <w:sz w:val="24"/>
        </w:rPr>
        <w:t xml:space="preserve">продаже муниципального имущества </w:t>
      </w:r>
      <w:r w:rsidR="00791910" w:rsidRPr="009A23EE">
        <w:rPr>
          <w:rFonts w:ascii="Times New Roman" w:hAnsi="Times New Roman" w:cs="Times New Roman"/>
          <w:sz w:val="24"/>
        </w:rPr>
        <w:t>принимаются</w:t>
      </w:r>
      <w:r w:rsidR="00BF518F" w:rsidRPr="009A23EE">
        <w:rPr>
          <w:rFonts w:ascii="Times New Roman" w:hAnsi="Times New Roman" w:cs="Times New Roman"/>
          <w:sz w:val="24"/>
        </w:rPr>
        <w:t xml:space="preserve"> по адресу: электронная</w:t>
      </w:r>
      <w:r w:rsidR="00A142FA" w:rsidRPr="009A23EE">
        <w:rPr>
          <w:rFonts w:ascii="Times New Roman" w:hAnsi="Times New Roman" w:cs="Times New Roman"/>
          <w:sz w:val="24"/>
        </w:rPr>
        <w:t xml:space="preserve"> торговая площадка</w:t>
      </w:r>
      <w:r w:rsidR="00BF518F" w:rsidRPr="009A23EE">
        <w:rPr>
          <w:rFonts w:ascii="Times New Roman" w:hAnsi="Times New Roman" w:cs="Times New Roman"/>
          <w:sz w:val="24"/>
        </w:rPr>
        <w:t xml:space="preserve"> </w:t>
      </w:r>
      <w:hyperlink r:id="rId8" w:history="1">
        <w:r w:rsidR="00BF518F" w:rsidRPr="009A23EE">
          <w:rPr>
            <w:rStyle w:val="a3"/>
            <w:rFonts w:ascii="Times New Roman" w:hAnsi="Times New Roman" w:cs="Times New Roman"/>
            <w:bCs/>
            <w:sz w:val="24"/>
          </w:rPr>
          <w:t>www.rts-tender.ru</w:t>
        </w:r>
      </w:hyperlink>
      <w:r w:rsidRPr="009A23EE">
        <w:rPr>
          <w:rFonts w:ascii="Times New Roman" w:hAnsi="Times New Roman" w:cs="Times New Roman"/>
          <w:sz w:val="24"/>
        </w:rPr>
        <w:t xml:space="preserve"> </w:t>
      </w:r>
      <w:r w:rsidR="00E71CE8" w:rsidRPr="009A23EE">
        <w:rPr>
          <w:rFonts w:ascii="Times New Roman" w:hAnsi="Times New Roman" w:cs="Times New Roman"/>
          <w:sz w:val="24"/>
        </w:rPr>
        <w:t>«Имущественные торги»</w:t>
      </w:r>
      <w:r w:rsidR="00721FE8" w:rsidRPr="009A23EE">
        <w:rPr>
          <w:rFonts w:ascii="Times New Roman" w:hAnsi="Times New Roman" w:cs="Times New Roman"/>
          <w:sz w:val="24"/>
        </w:rPr>
        <w:t xml:space="preserve"> </w:t>
      </w:r>
      <w:r w:rsidR="00813888" w:rsidRPr="009A23EE">
        <w:rPr>
          <w:rFonts w:ascii="Times New Roman" w:hAnsi="Times New Roman" w:cs="Times New Roman"/>
          <w:sz w:val="24"/>
        </w:rPr>
        <w:t xml:space="preserve"> </w:t>
      </w:r>
      <w:r w:rsidR="00721FE8" w:rsidRPr="009A23EE">
        <w:rPr>
          <w:rFonts w:ascii="Times New Roman" w:hAnsi="Times New Roman" w:cs="Times New Roman"/>
          <w:sz w:val="24"/>
        </w:rPr>
        <w:t>в соответствии с требованием</w:t>
      </w:r>
      <w:r w:rsidR="00813888" w:rsidRPr="009A23EE">
        <w:rPr>
          <w:rFonts w:ascii="Times New Roman" w:hAnsi="Times New Roman" w:cs="Times New Roman"/>
          <w:sz w:val="24"/>
        </w:rPr>
        <w:t xml:space="preserve"> электронной </w:t>
      </w:r>
      <w:r w:rsidR="00A142FA" w:rsidRPr="009A23EE">
        <w:rPr>
          <w:rFonts w:ascii="Times New Roman" w:hAnsi="Times New Roman" w:cs="Times New Roman"/>
          <w:sz w:val="24"/>
        </w:rPr>
        <w:t xml:space="preserve">торговой </w:t>
      </w:r>
      <w:r w:rsidR="00813888" w:rsidRPr="009A23EE">
        <w:rPr>
          <w:rFonts w:ascii="Times New Roman" w:hAnsi="Times New Roman" w:cs="Times New Roman"/>
          <w:sz w:val="24"/>
        </w:rPr>
        <w:t>площадки РТС-ТЕНДЕР</w:t>
      </w:r>
      <w:r w:rsidR="00721FE8" w:rsidRPr="009A23EE">
        <w:rPr>
          <w:rFonts w:ascii="Times New Roman" w:hAnsi="Times New Roman" w:cs="Times New Roman"/>
          <w:sz w:val="24"/>
        </w:rPr>
        <w:t>.</w:t>
      </w:r>
      <w:r w:rsidRPr="009A23EE">
        <w:rPr>
          <w:rFonts w:ascii="Times New Roman" w:hAnsi="Times New Roman" w:cs="Times New Roman"/>
          <w:sz w:val="24"/>
        </w:rPr>
        <w:t xml:space="preserve"> </w:t>
      </w:r>
    </w:p>
    <w:p w:rsidR="000166D9" w:rsidRPr="00A142FA" w:rsidRDefault="000166D9" w:rsidP="00E71CE8">
      <w:pPr>
        <w:pStyle w:val="a4"/>
        <w:ind w:firstLine="0"/>
        <w:rPr>
          <w:sz w:val="24"/>
        </w:rPr>
      </w:pPr>
      <w:r w:rsidRPr="000166D9">
        <w:rPr>
          <w:rStyle w:val="a6"/>
          <w:b w:val="0"/>
          <w:bCs w:val="0"/>
          <w:sz w:val="24"/>
        </w:rPr>
        <w:t>Дата начала приема заявок на участие в</w:t>
      </w:r>
      <w:r w:rsidR="009A23EE">
        <w:rPr>
          <w:rStyle w:val="a6"/>
          <w:b w:val="0"/>
          <w:bCs w:val="0"/>
          <w:sz w:val="24"/>
        </w:rPr>
        <w:t xml:space="preserve"> электронном аукционе по</w:t>
      </w:r>
      <w:r w:rsidRPr="000166D9">
        <w:rPr>
          <w:rStyle w:val="a6"/>
          <w:b w:val="0"/>
          <w:bCs w:val="0"/>
          <w:sz w:val="24"/>
        </w:rPr>
        <w:t xml:space="preserve"> </w:t>
      </w:r>
      <w:r w:rsidRPr="000166D9">
        <w:rPr>
          <w:bCs/>
          <w:sz w:val="24"/>
        </w:rPr>
        <w:t xml:space="preserve">продаже муниципального имущества </w:t>
      </w:r>
      <w:r w:rsidR="00DF2A1C">
        <w:rPr>
          <w:bCs/>
          <w:sz w:val="24"/>
        </w:rPr>
        <w:t>на электронной</w:t>
      </w:r>
      <w:r w:rsidR="00A142FA">
        <w:rPr>
          <w:bCs/>
          <w:sz w:val="24"/>
        </w:rPr>
        <w:t xml:space="preserve"> торговой </w:t>
      </w:r>
      <w:r w:rsidR="00DF2A1C">
        <w:rPr>
          <w:bCs/>
          <w:sz w:val="24"/>
        </w:rPr>
        <w:t xml:space="preserve">площадке РТС – ТЕНДЕР </w:t>
      </w:r>
      <w:r w:rsidR="005A08E9">
        <w:rPr>
          <w:rStyle w:val="apple-converted-space"/>
          <w:sz w:val="24"/>
        </w:rPr>
        <w:t>19</w:t>
      </w:r>
      <w:r w:rsidR="00F84E75">
        <w:rPr>
          <w:rStyle w:val="apple-converted-space"/>
          <w:sz w:val="24"/>
        </w:rPr>
        <w:t xml:space="preserve"> </w:t>
      </w:r>
      <w:r w:rsidR="005A08E9">
        <w:rPr>
          <w:rStyle w:val="apple-converted-space"/>
          <w:sz w:val="24"/>
        </w:rPr>
        <w:t>октября</w:t>
      </w:r>
      <w:r w:rsidR="009A23EE">
        <w:rPr>
          <w:rStyle w:val="apple-converted-space"/>
          <w:sz w:val="24"/>
        </w:rPr>
        <w:t xml:space="preserve"> 2022</w:t>
      </w:r>
      <w:r w:rsidR="001F1757">
        <w:rPr>
          <w:rStyle w:val="apple-converted-space"/>
          <w:sz w:val="24"/>
        </w:rPr>
        <w:t xml:space="preserve"> г. </w:t>
      </w:r>
      <w:r w:rsidR="001F1757">
        <w:rPr>
          <w:sz w:val="24"/>
          <w:u w:val="single"/>
        </w:rPr>
        <w:t>с 10-00</w:t>
      </w:r>
      <w:r w:rsidRPr="000166D9">
        <w:rPr>
          <w:sz w:val="24"/>
          <w:u w:val="single"/>
        </w:rPr>
        <w:t xml:space="preserve"> часов</w:t>
      </w:r>
      <w:r w:rsidR="009A23EE">
        <w:rPr>
          <w:sz w:val="24"/>
          <w:u w:val="single"/>
        </w:rPr>
        <w:t>.</w:t>
      </w:r>
    </w:p>
    <w:p w:rsidR="000166D9" w:rsidRPr="000166D9" w:rsidRDefault="000166D9" w:rsidP="00E71CE8">
      <w:pPr>
        <w:pStyle w:val="a4"/>
        <w:ind w:firstLine="0"/>
        <w:rPr>
          <w:bCs/>
          <w:sz w:val="24"/>
        </w:rPr>
      </w:pPr>
      <w:r w:rsidRPr="000166D9">
        <w:rPr>
          <w:rStyle w:val="a6"/>
          <w:b w:val="0"/>
          <w:bCs w:val="0"/>
          <w:sz w:val="24"/>
        </w:rPr>
        <w:t>Дата окон</w:t>
      </w:r>
      <w:r w:rsidR="009A23EE">
        <w:rPr>
          <w:rStyle w:val="a6"/>
          <w:b w:val="0"/>
          <w:bCs w:val="0"/>
          <w:sz w:val="24"/>
        </w:rPr>
        <w:t>чания приема заявок на участие</w:t>
      </w:r>
      <w:r w:rsidR="009A23EE" w:rsidRPr="009A23EE">
        <w:rPr>
          <w:rStyle w:val="a6"/>
          <w:b w:val="0"/>
          <w:bCs w:val="0"/>
          <w:sz w:val="24"/>
        </w:rPr>
        <w:t xml:space="preserve"> </w:t>
      </w:r>
      <w:r w:rsidR="009A23EE" w:rsidRPr="000166D9">
        <w:rPr>
          <w:rStyle w:val="a6"/>
          <w:b w:val="0"/>
          <w:bCs w:val="0"/>
          <w:sz w:val="24"/>
        </w:rPr>
        <w:t>в</w:t>
      </w:r>
      <w:r w:rsidR="009A23EE">
        <w:rPr>
          <w:rStyle w:val="a6"/>
          <w:b w:val="0"/>
          <w:bCs w:val="0"/>
          <w:sz w:val="24"/>
        </w:rPr>
        <w:t xml:space="preserve"> электронном аукционе по</w:t>
      </w:r>
      <w:r w:rsidRPr="000166D9">
        <w:rPr>
          <w:rStyle w:val="a6"/>
          <w:b w:val="0"/>
          <w:bCs w:val="0"/>
          <w:sz w:val="24"/>
        </w:rPr>
        <w:t xml:space="preserve"> </w:t>
      </w:r>
      <w:r w:rsidRPr="000166D9">
        <w:rPr>
          <w:bCs/>
          <w:sz w:val="24"/>
        </w:rPr>
        <w:t xml:space="preserve"> продаже муниципального имущества </w:t>
      </w:r>
      <w:r w:rsidR="00813888">
        <w:rPr>
          <w:bCs/>
          <w:sz w:val="24"/>
        </w:rPr>
        <w:t>на электронной</w:t>
      </w:r>
      <w:r w:rsidR="00A142FA">
        <w:rPr>
          <w:bCs/>
          <w:sz w:val="24"/>
        </w:rPr>
        <w:t xml:space="preserve"> торговой</w:t>
      </w:r>
      <w:r w:rsidR="00813888">
        <w:rPr>
          <w:bCs/>
          <w:sz w:val="24"/>
        </w:rPr>
        <w:t xml:space="preserve"> площадке РТС-ТЕНДЕР</w:t>
      </w:r>
      <w:r w:rsidRPr="000166D9">
        <w:rPr>
          <w:rStyle w:val="apple-converted-space"/>
          <w:sz w:val="24"/>
        </w:rPr>
        <w:t> </w:t>
      </w:r>
      <w:r w:rsidR="00572677">
        <w:rPr>
          <w:rStyle w:val="apple-converted-space"/>
          <w:sz w:val="24"/>
        </w:rPr>
        <w:t>14</w:t>
      </w:r>
      <w:r w:rsidR="000B01E2">
        <w:rPr>
          <w:rStyle w:val="apple-converted-space"/>
          <w:sz w:val="24"/>
        </w:rPr>
        <w:t xml:space="preserve"> </w:t>
      </w:r>
      <w:r w:rsidR="00572677">
        <w:rPr>
          <w:rStyle w:val="apple-converted-space"/>
          <w:sz w:val="24"/>
        </w:rPr>
        <w:t>ноября</w:t>
      </w:r>
      <w:r w:rsidR="00F84E75">
        <w:rPr>
          <w:rStyle w:val="apple-converted-space"/>
          <w:sz w:val="24"/>
        </w:rPr>
        <w:t xml:space="preserve"> </w:t>
      </w:r>
      <w:r w:rsidR="000B01E2">
        <w:rPr>
          <w:rStyle w:val="apple-converted-space"/>
          <w:sz w:val="24"/>
        </w:rPr>
        <w:t>2022</w:t>
      </w:r>
      <w:r w:rsidR="001F1757">
        <w:rPr>
          <w:rStyle w:val="apple-converted-space"/>
          <w:sz w:val="24"/>
        </w:rPr>
        <w:t xml:space="preserve"> г</w:t>
      </w:r>
      <w:r w:rsidRPr="000166D9">
        <w:rPr>
          <w:sz w:val="24"/>
          <w:u w:val="single"/>
        </w:rPr>
        <w:t xml:space="preserve">. в  </w:t>
      </w:r>
      <w:r w:rsidR="000B01E2">
        <w:rPr>
          <w:sz w:val="24"/>
          <w:u w:val="single"/>
        </w:rPr>
        <w:t>15</w:t>
      </w:r>
      <w:r w:rsidR="001F1757">
        <w:rPr>
          <w:sz w:val="24"/>
          <w:u w:val="single"/>
        </w:rPr>
        <w:t>-00</w:t>
      </w:r>
      <w:r w:rsidRPr="000166D9">
        <w:rPr>
          <w:sz w:val="24"/>
          <w:u w:val="single"/>
        </w:rPr>
        <w:t xml:space="preserve"> </w:t>
      </w:r>
      <w:r w:rsidRPr="000166D9">
        <w:rPr>
          <w:rStyle w:val="a6"/>
          <w:b w:val="0"/>
          <w:bCs w:val="0"/>
          <w:sz w:val="24"/>
          <w:u w:val="single"/>
        </w:rPr>
        <w:t xml:space="preserve"> часов.</w:t>
      </w:r>
    </w:p>
    <w:p w:rsidR="000166D9" w:rsidRPr="000166D9" w:rsidRDefault="000166D9" w:rsidP="00E71CE8">
      <w:pPr>
        <w:pStyle w:val="ConsPlusTitle"/>
        <w:widowControl/>
        <w:tabs>
          <w:tab w:val="left" w:pos="851"/>
        </w:tabs>
        <w:ind w:firstLine="567"/>
        <w:jc w:val="both"/>
        <w:rPr>
          <w:b w:val="0"/>
          <w:sz w:val="24"/>
          <w:szCs w:val="24"/>
        </w:rPr>
      </w:pPr>
      <w:r w:rsidRPr="000166D9">
        <w:rPr>
          <w:sz w:val="24"/>
          <w:szCs w:val="24"/>
        </w:rPr>
        <w:t>Признание претендентов участниками:</w:t>
      </w:r>
      <w:r w:rsidRPr="000166D9">
        <w:rPr>
          <w:b w:val="0"/>
          <w:sz w:val="24"/>
          <w:szCs w:val="24"/>
        </w:rPr>
        <w:t xml:space="preserve"> </w:t>
      </w:r>
      <w:r w:rsidR="00813888">
        <w:rPr>
          <w:b w:val="0"/>
          <w:sz w:val="24"/>
          <w:szCs w:val="24"/>
        </w:rPr>
        <w:t>Электронная</w:t>
      </w:r>
      <w:r w:rsidR="00A142FA">
        <w:rPr>
          <w:b w:val="0"/>
          <w:sz w:val="24"/>
          <w:szCs w:val="24"/>
        </w:rPr>
        <w:t xml:space="preserve"> торговая</w:t>
      </w:r>
      <w:r w:rsidR="00813888">
        <w:rPr>
          <w:b w:val="0"/>
          <w:sz w:val="24"/>
          <w:szCs w:val="24"/>
        </w:rPr>
        <w:t xml:space="preserve"> площадка РТС-ТЕНДЕР</w:t>
      </w:r>
      <w:r w:rsidRPr="000166D9">
        <w:rPr>
          <w:b w:val="0"/>
          <w:sz w:val="24"/>
          <w:szCs w:val="24"/>
        </w:rPr>
        <w:t xml:space="preserve"> </w:t>
      </w:r>
      <w:r w:rsidR="00A142FA">
        <w:rPr>
          <w:b w:val="0"/>
          <w:sz w:val="24"/>
          <w:szCs w:val="24"/>
        </w:rPr>
        <w:t xml:space="preserve"> </w:t>
      </w:r>
      <w:r w:rsidR="00572677">
        <w:rPr>
          <w:b w:val="0"/>
          <w:sz w:val="24"/>
          <w:szCs w:val="24"/>
          <w:u w:val="single"/>
        </w:rPr>
        <w:t>15</w:t>
      </w:r>
      <w:r w:rsidR="00F84E75">
        <w:rPr>
          <w:b w:val="0"/>
          <w:sz w:val="24"/>
          <w:szCs w:val="24"/>
          <w:u w:val="single"/>
        </w:rPr>
        <w:t xml:space="preserve"> </w:t>
      </w:r>
      <w:r w:rsidR="00572677">
        <w:rPr>
          <w:b w:val="0"/>
          <w:sz w:val="24"/>
          <w:szCs w:val="24"/>
          <w:u w:val="single"/>
        </w:rPr>
        <w:t>ноября</w:t>
      </w:r>
      <w:r w:rsidR="00B350AF">
        <w:rPr>
          <w:b w:val="0"/>
          <w:sz w:val="24"/>
          <w:szCs w:val="24"/>
          <w:u w:val="single"/>
        </w:rPr>
        <w:t xml:space="preserve"> </w:t>
      </w:r>
      <w:r w:rsidR="001F1757">
        <w:rPr>
          <w:b w:val="0"/>
          <w:sz w:val="24"/>
          <w:szCs w:val="24"/>
          <w:u w:val="single"/>
        </w:rPr>
        <w:t xml:space="preserve"> </w:t>
      </w:r>
      <w:r w:rsidRPr="000166D9">
        <w:rPr>
          <w:b w:val="0"/>
          <w:sz w:val="24"/>
          <w:szCs w:val="24"/>
          <w:u w:val="single"/>
        </w:rPr>
        <w:t>20</w:t>
      </w:r>
      <w:r w:rsidR="00B350AF">
        <w:rPr>
          <w:b w:val="0"/>
          <w:sz w:val="24"/>
          <w:szCs w:val="24"/>
          <w:u w:val="single"/>
        </w:rPr>
        <w:t>22</w:t>
      </w:r>
      <w:r w:rsidR="00421445">
        <w:rPr>
          <w:b w:val="0"/>
          <w:sz w:val="24"/>
          <w:szCs w:val="24"/>
          <w:u w:val="single"/>
        </w:rPr>
        <w:t xml:space="preserve"> г. </w:t>
      </w:r>
      <w:r w:rsidR="00B350AF">
        <w:rPr>
          <w:b w:val="0"/>
          <w:sz w:val="24"/>
          <w:szCs w:val="24"/>
          <w:u w:val="single"/>
        </w:rPr>
        <w:t>в 15</w:t>
      </w:r>
      <w:r w:rsidRPr="000166D9">
        <w:rPr>
          <w:b w:val="0"/>
          <w:sz w:val="24"/>
          <w:szCs w:val="24"/>
          <w:u w:val="single"/>
        </w:rPr>
        <w:t>.00 часов</w:t>
      </w:r>
      <w:r w:rsidRPr="000166D9">
        <w:rPr>
          <w:b w:val="0"/>
          <w:sz w:val="24"/>
          <w:szCs w:val="24"/>
        </w:rPr>
        <w:t>.</w:t>
      </w:r>
    </w:p>
    <w:p w:rsidR="000166D9" w:rsidRPr="00781F44" w:rsidRDefault="000166D9" w:rsidP="00781F44">
      <w:pPr>
        <w:pStyle w:val="a4"/>
        <w:ind w:firstLine="817"/>
        <w:rPr>
          <w:bCs/>
          <w:sz w:val="24"/>
        </w:rPr>
      </w:pPr>
      <w:r w:rsidRPr="000166D9">
        <w:rPr>
          <w:b/>
          <w:sz w:val="24"/>
        </w:rPr>
        <w:t>Место, дата, время проведения</w:t>
      </w:r>
      <w:r w:rsidRPr="000166D9">
        <w:rPr>
          <w:bCs/>
          <w:sz w:val="24"/>
        </w:rPr>
        <w:t xml:space="preserve">  продажи муниципального имущества </w:t>
      </w:r>
      <w:r w:rsidR="00781F44">
        <w:rPr>
          <w:bCs/>
          <w:sz w:val="24"/>
        </w:rPr>
        <w:t>путем проведения электронного аукциона: Э</w:t>
      </w:r>
      <w:r w:rsidR="00813888">
        <w:rPr>
          <w:sz w:val="24"/>
        </w:rPr>
        <w:t>лектронная</w:t>
      </w:r>
      <w:r w:rsidR="00A142FA">
        <w:rPr>
          <w:sz w:val="24"/>
        </w:rPr>
        <w:t xml:space="preserve"> торговая</w:t>
      </w:r>
      <w:r w:rsidR="00813888">
        <w:rPr>
          <w:sz w:val="24"/>
        </w:rPr>
        <w:t xml:space="preserve"> площадка РТС-ТЕНДЕР </w:t>
      </w:r>
      <w:r w:rsidRPr="000166D9">
        <w:rPr>
          <w:sz w:val="24"/>
        </w:rPr>
        <w:t xml:space="preserve"> </w:t>
      </w:r>
      <w:r w:rsidR="00572677">
        <w:rPr>
          <w:sz w:val="24"/>
          <w:u w:val="single"/>
        </w:rPr>
        <w:t>17 ноября</w:t>
      </w:r>
      <w:r w:rsidR="00813888">
        <w:rPr>
          <w:sz w:val="24"/>
          <w:u w:val="single"/>
        </w:rPr>
        <w:t xml:space="preserve"> </w:t>
      </w:r>
      <w:r w:rsidR="00B350AF">
        <w:rPr>
          <w:sz w:val="24"/>
          <w:u w:val="single"/>
        </w:rPr>
        <w:t xml:space="preserve"> 2022</w:t>
      </w:r>
      <w:r w:rsidR="001F1757" w:rsidRPr="001F1757">
        <w:rPr>
          <w:sz w:val="24"/>
          <w:u w:val="single"/>
        </w:rPr>
        <w:t xml:space="preserve"> г</w:t>
      </w:r>
      <w:r w:rsidRPr="001F1757">
        <w:rPr>
          <w:sz w:val="24"/>
          <w:u w:val="single"/>
        </w:rPr>
        <w:t xml:space="preserve">. </w:t>
      </w:r>
      <w:r w:rsidR="00B350AF">
        <w:rPr>
          <w:sz w:val="24"/>
          <w:u w:val="single"/>
        </w:rPr>
        <w:t xml:space="preserve">в </w:t>
      </w:r>
      <w:r w:rsidRPr="001F1757">
        <w:rPr>
          <w:sz w:val="24"/>
          <w:u w:val="single"/>
        </w:rPr>
        <w:t>1</w:t>
      </w:r>
      <w:r w:rsidR="001F1757" w:rsidRPr="001F1757">
        <w:rPr>
          <w:sz w:val="24"/>
          <w:u w:val="single"/>
        </w:rPr>
        <w:t>0</w:t>
      </w:r>
      <w:r w:rsidRPr="001F1757">
        <w:rPr>
          <w:sz w:val="24"/>
          <w:u w:val="single"/>
        </w:rPr>
        <w:t>.00 часов.</w:t>
      </w:r>
    </w:p>
    <w:p w:rsidR="000166D9" w:rsidRPr="0084109E" w:rsidRDefault="000166D9" w:rsidP="00E71CE8">
      <w:pPr>
        <w:pStyle w:val="a4"/>
        <w:ind w:firstLine="817"/>
        <w:rPr>
          <w:sz w:val="24"/>
        </w:rPr>
      </w:pPr>
      <w:r w:rsidRPr="000166D9">
        <w:rPr>
          <w:b/>
          <w:sz w:val="24"/>
        </w:rPr>
        <w:t xml:space="preserve">Срок, место и порядок предоставления документации </w:t>
      </w:r>
      <w:r w:rsidR="00296C4E">
        <w:rPr>
          <w:b/>
          <w:sz w:val="24"/>
        </w:rPr>
        <w:t xml:space="preserve">по аукциону </w:t>
      </w:r>
      <w:r w:rsidRPr="000166D9">
        <w:rPr>
          <w:bCs/>
          <w:sz w:val="24"/>
        </w:rPr>
        <w:t xml:space="preserve">о продаже муниципального имущества </w:t>
      </w:r>
      <w:r w:rsidR="00E71CE8">
        <w:rPr>
          <w:b/>
          <w:sz w:val="24"/>
        </w:rPr>
        <w:t xml:space="preserve">на электронной </w:t>
      </w:r>
      <w:r w:rsidR="00A142FA">
        <w:rPr>
          <w:b/>
          <w:sz w:val="24"/>
        </w:rPr>
        <w:t xml:space="preserve">торговой </w:t>
      </w:r>
      <w:r w:rsidR="00E71CE8">
        <w:rPr>
          <w:b/>
          <w:sz w:val="24"/>
        </w:rPr>
        <w:t>площадке РТС-ТЕНДЕР «Имущественные Торги»</w:t>
      </w:r>
      <w:r w:rsidRPr="000166D9">
        <w:rPr>
          <w:b/>
          <w:sz w:val="24"/>
        </w:rPr>
        <w:t xml:space="preserve"> </w:t>
      </w:r>
      <w:r w:rsidRPr="000166D9">
        <w:rPr>
          <w:sz w:val="24"/>
        </w:rPr>
        <w:t>д</w:t>
      </w:r>
      <w:r w:rsidRPr="000166D9">
        <w:rPr>
          <w:color w:val="000000"/>
          <w:spacing w:val="4"/>
          <w:sz w:val="24"/>
        </w:rPr>
        <w:t>окументация</w:t>
      </w:r>
      <w:r w:rsidRPr="000166D9">
        <w:rPr>
          <w:sz w:val="24"/>
        </w:rPr>
        <w:t xml:space="preserve"> предоставляется </w:t>
      </w:r>
      <w:r w:rsidR="00E71CE8">
        <w:rPr>
          <w:sz w:val="24"/>
        </w:rPr>
        <w:t>в соответствии с требованиями</w:t>
      </w:r>
      <w:r w:rsidR="00A142FA">
        <w:rPr>
          <w:sz w:val="24"/>
        </w:rPr>
        <w:t xml:space="preserve">  торговой </w:t>
      </w:r>
      <w:r w:rsidR="00E71CE8">
        <w:rPr>
          <w:sz w:val="24"/>
        </w:rPr>
        <w:t xml:space="preserve"> площадки  РТС – ТЕНДЕР.</w:t>
      </w:r>
    </w:p>
    <w:p w:rsidR="003C60BD" w:rsidRPr="00E71CE8" w:rsidRDefault="000166D9" w:rsidP="00E71CE8">
      <w:pPr>
        <w:pStyle w:val="a4"/>
        <w:spacing w:after="100" w:afterAutospacing="1"/>
        <w:ind w:firstLine="817"/>
        <w:rPr>
          <w:bCs/>
          <w:sz w:val="24"/>
        </w:rPr>
      </w:pPr>
      <w:r w:rsidRPr="0084109E">
        <w:rPr>
          <w:sz w:val="24"/>
        </w:rPr>
        <w:t xml:space="preserve"> Документация </w:t>
      </w:r>
      <w:r w:rsidRPr="0084109E">
        <w:rPr>
          <w:bCs/>
          <w:sz w:val="24"/>
        </w:rPr>
        <w:t xml:space="preserve">о продаже муниципального имущества </w:t>
      </w:r>
      <w:r w:rsidR="00750259">
        <w:rPr>
          <w:bCs/>
          <w:sz w:val="24"/>
        </w:rPr>
        <w:t>в электронном аукционе</w:t>
      </w:r>
      <w:r w:rsidRPr="0084109E">
        <w:rPr>
          <w:bCs/>
          <w:sz w:val="24"/>
        </w:rPr>
        <w:t xml:space="preserve"> </w:t>
      </w:r>
      <w:r w:rsidRPr="0084109E">
        <w:rPr>
          <w:sz w:val="24"/>
        </w:rPr>
        <w:t xml:space="preserve">размещена на Официальном сайте Российской Федерации для размещения информации о проведении торгов </w:t>
      </w:r>
      <w:hyperlink r:id="rId9" w:history="1">
        <w:r w:rsidRPr="0084109E">
          <w:rPr>
            <w:rStyle w:val="a3"/>
            <w:bCs/>
            <w:sz w:val="24"/>
            <w:lang w:val="en-US"/>
          </w:rPr>
          <w:t>www</w:t>
        </w:r>
        <w:r w:rsidRPr="0084109E">
          <w:rPr>
            <w:rStyle w:val="a3"/>
            <w:bCs/>
            <w:sz w:val="24"/>
          </w:rPr>
          <w:t>.</w:t>
        </w:r>
        <w:r w:rsidRPr="0084109E">
          <w:rPr>
            <w:rStyle w:val="a3"/>
            <w:bCs/>
            <w:sz w:val="24"/>
            <w:lang w:val="en-US"/>
          </w:rPr>
          <w:t>torgi</w:t>
        </w:r>
        <w:r w:rsidRPr="0084109E">
          <w:rPr>
            <w:rStyle w:val="a3"/>
            <w:bCs/>
            <w:sz w:val="24"/>
          </w:rPr>
          <w:t>.</w:t>
        </w:r>
        <w:r w:rsidRPr="0084109E">
          <w:rPr>
            <w:rStyle w:val="a3"/>
            <w:bCs/>
            <w:sz w:val="24"/>
            <w:lang w:val="en-US"/>
          </w:rPr>
          <w:t>gov</w:t>
        </w:r>
        <w:r w:rsidRPr="0084109E">
          <w:rPr>
            <w:rStyle w:val="a3"/>
            <w:bCs/>
            <w:sz w:val="24"/>
          </w:rPr>
          <w:t>.</w:t>
        </w:r>
        <w:r w:rsidRPr="0084109E">
          <w:rPr>
            <w:rStyle w:val="a3"/>
            <w:bCs/>
            <w:sz w:val="24"/>
            <w:lang w:val="en-US"/>
          </w:rPr>
          <w:t>ru</w:t>
        </w:r>
      </w:hyperlink>
      <w:r w:rsidR="00E71CE8">
        <w:rPr>
          <w:rStyle w:val="a3"/>
          <w:bCs/>
          <w:sz w:val="24"/>
        </w:rPr>
        <w:t xml:space="preserve">, </w:t>
      </w:r>
      <w:hyperlink r:id="rId10" w:history="1">
        <w:r w:rsidR="00E71CE8" w:rsidRPr="008F2707">
          <w:rPr>
            <w:rStyle w:val="a3"/>
            <w:bCs/>
            <w:sz w:val="24"/>
          </w:rPr>
          <w:t>www.rts-tender.ru</w:t>
        </w:r>
      </w:hyperlink>
      <w:r w:rsidR="00E71CE8" w:rsidRPr="00E71CE8">
        <w:rPr>
          <w:rStyle w:val="a3"/>
          <w:bCs/>
          <w:sz w:val="24"/>
        </w:rPr>
        <w:t xml:space="preserve">  и</w:t>
      </w:r>
      <w:r w:rsidR="00E71CE8">
        <w:rPr>
          <w:rStyle w:val="a3"/>
          <w:bCs/>
          <w:sz w:val="24"/>
        </w:rPr>
        <w:t xml:space="preserve"> </w:t>
      </w:r>
      <w:r w:rsidRPr="0084109E">
        <w:rPr>
          <w:rStyle w:val="a3"/>
          <w:bCs/>
          <w:sz w:val="24"/>
        </w:rPr>
        <w:t xml:space="preserve">сайте Администрации Копьевского поссовета </w:t>
      </w:r>
      <w:proofErr w:type="spellStart"/>
      <w:r w:rsidRPr="0084109E">
        <w:rPr>
          <w:rStyle w:val="a3"/>
          <w:bCs/>
          <w:sz w:val="24"/>
        </w:rPr>
        <w:t>копьево-адм</w:t>
      </w:r>
      <w:proofErr w:type="gramStart"/>
      <w:r w:rsidRPr="0084109E">
        <w:rPr>
          <w:rStyle w:val="a3"/>
          <w:bCs/>
          <w:sz w:val="24"/>
        </w:rPr>
        <w:t>.р</w:t>
      </w:r>
      <w:proofErr w:type="gramEnd"/>
      <w:r w:rsidRPr="0084109E">
        <w:rPr>
          <w:rStyle w:val="a3"/>
          <w:bCs/>
          <w:sz w:val="24"/>
        </w:rPr>
        <w:t>ф</w:t>
      </w:r>
      <w:proofErr w:type="spellEnd"/>
    </w:p>
    <w:sectPr w:rsidR="003C60BD" w:rsidRPr="00E71CE8" w:rsidSect="00E71CE8">
      <w:headerReference w:type="default" r:id="rId11"/>
      <w:pgSz w:w="11906" w:h="16838"/>
      <w:pgMar w:top="339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422" w:rsidRDefault="00C90422" w:rsidP="00423AC4">
      <w:pPr>
        <w:spacing w:after="0" w:line="240" w:lineRule="auto"/>
      </w:pPr>
      <w:r>
        <w:separator/>
      </w:r>
    </w:p>
  </w:endnote>
  <w:endnote w:type="continuationSeparator" w:id="0">
    <w:p w:rsidR="00C90422" w:rsidRDefault="00C90422" w:rsidP="0042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422" w:rsidRDefault="00C90422" w:rsidP="00423AC4">
      <w:pPr>
        <w:spacing w:after="0" w:line="240" w:lineRule="auto"/>
      </w:pPr>
      <w:r>
        <w:separator/>
      </w:r>
    </w:p>
  </w:footnote>
  <w:footnote w:type="continuationSeparator" w:id="0">
    <w:p w:rsidR="00C90422" w:rsidRDefault="00C90422" w:rsidP="0042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E76" w:rsidRPr="00E74481" w:rsidRDefault="00C90422" w:rsidP="00E74481">
    <w:pPr>
      <w:pStyle w:val="a7"/>
      <w:jc w:val="center"/>
      <w:rPr>
        <w:sz w:val="20"/>
        <w:szCs w:val="20"/>
      </w:rPr>
    </w:pPr>
  </w:p>
  <w:p w:rsidR="00D67E76" w:rsidRDefault="00C9042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66D9"/>
    <w:rsid w:val="00001E05"/>
    <w:rsid w:val="000166D9"/>
    <w:rsid w:val="000900A9"/>
    <w:rsid w:val="000B01E2"/>
    <w:rsid w:val="000D20FC"/>
    <w:rsid w:val="000D30C1"/>
    <w:rsid w:val="000F4974"/>
    <w:rsid w:val="001B143A"/>
    <w:rsid w:val="001F1757"/>
    <w:rsid w:val="001F43FC"/>
    <w:rsid w:val="002201C3"/>
    <w:rsid w:val="0024568D"/>
    <w:rsid w:val="002657F8"/>
    <w:rsid w:val="00296C4E"/>
    <w:rsid w:val="002D179F"/>
    <w:rsid w:val="0031264D"/>
    <w:rsid w:val="00327F90"/>
    <w:rsid w:val="003345AC"/>
    <w:rsid w:val="00363F17"/>
    <w:rsid w:val="003C60BD"/>
    <w:rsid w:val="00421445"/>
    <w:rsid w:val="00423AC4"/>
    <w:rsid w:val="00560968"/>
    <w:rsid w:val="00572677"/>
    <w:rsid w:val="00591C11"/>
    <w:rsid w:val="005A08E9"/>
    <w:rsid w:val="00686E0B"/>
    <w:rsid w:val="00721FE8"/>
    <w:rsid w:val="00740292"/>
    <w:rsid w:val="00743AF2"/>
    <w:rsid w:val="00750259"/>
    <w:rsid w:val="00781F44"/>
    <w:rsid w:val="00791910"/>
    <w:rsid w:val="007F5464"/>
    <w:rsid w:val="00813888"/>
    <w:rsid w:val="00813CC2"/>
    <w:rsid w:val="008E11D3"/>
    <w:rsid w:val="00910E18"/>
    <w:rsid w:val="009A23EE"/>
    <w:rsid w:val="009F04A1"/>
    <w:rsid w:val="00A052CA"/>
    <w:rsid w:val="00A142FA"/>
    <w:rsid w:val="00A42983"/>
    <w:rsid w:val="00B023D7"/>
    <w:rsid w:val="00B350AF"/>
    <w:rsid w:val="00BB56AF"/>
    <w:rsid w:val="00BF518F"/>
    <w:rsid w:val="00C90422"/>
    <w:rsid w:val="00C92146"/>
    <w:rsid w:val="00D125C1"/>
    <w:rsid w:val="00D152B6"/>
    <w:rsid w:val="00D15644"/>
    <w:rsid w:val="00DC237E"/>
    <w:rsid w:val="00DF2A1C"/>
    <w:rsid w:val="00E4479F"/>
    <w:rsid w:val="00E71CE8"/>
    <w:rsid w:val="00E86D7B"/>
    <w:rsid w:val="00E9168A"/>
    <w:rsid w:val="00EA4698"/>
    <w:rsid w:val="00EB32A0"/>
    <w:rsid w:val="00F625F4"/>
    <w:rsid w:val="00F84E75"/>
    <w:rsid w:val="00FA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166D9"/>
    <w:rPr>
      <w:color w:val="0000FF"/>
      <w:u w:val="single"/>
    </w:rPr>
  </w:style>
  <w:style w:type="paragraph" w:customStyle="1" w:styleId="ConsPlusTitle">
    <w:name w:val="ConsPlusTitle"/>
    <w:rsid w:val="0001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ody Text Indent"/>
    <w:aliases w:val="Основной текст с отступом Знак Знак, Знак Знак Знак,Основной текст с отступом Знак2 Знак Знак, Знак Знак2 Знак Знак Знак, Знак Знак1 Знак Знак Знак Знак Знак,Основной текст с отступом Знак2,Знак"/>
    <w:basedOn w:val="a"/>
    <w:link w:val="1"/>
    <w:rsid w:val="000166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0166D9"/>
  </w:style>
  <w:style w:type="character" w:customStyle="1" w:styleId="1">
    <w:name w:val="Основной текст с отступом Знак1"/>
    <w:aliases w:val="Основной текст с отступом Знак Знак Знак, Знак Знак Знак Знак,Основной текст с отступом Знак2 Знак Знак Знак, Знак Знак2 Знак Знак Знак Знак, Знак Знак1 Знак Знак Знак Знак Знак Знак,Основной текст с отступом Знак2 Знак"/>
    <w:link w:val="a4"/>
    <w:rsid w:val="000166D9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uiPriority w:val="22"/>
    <w:qFormat/>
    <w:rsid w:val="000166D9"/>
    <w:rPr>
      <w:b/>
      <w:bCs/>
    </w:rPr>
  </w:style>
  <w:style w:type="character" w:customStyle="1" w:styleId="apple-converted-space">
    <w:name w:val="apple-converted-space"/>
    <w:basedOn w:val="a0"/>
    <w:rsid w:val="000166D9"/>
  </w:style>
  <w:style w:type="paragraph" w:styleId="a7">
    <w:name w:val="header"/>
    <w:basedOn w:val="a"/>
    <w:link w:val="a8"/>
    <w:uiPriority w:val="99"/>
    <w:unhideWhenUsed/>
    <w:rsid w:val="000166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0166D9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E7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1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opsowet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rts-tender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2022-10-17T08:20:00Z</cp:lastPrinted>
  <dcterms:created xsi:type="dcterms:W3CDTF">2022-10-17T08:25:00Z</dcterms:created>
  <dcterms:modified xsi:type="dcterms:W3CDTF">2022-10-18T01:19:00Z</dcterms:modified>
</cp:coreProperties>
</file>