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B0" w:rsidRDefault="00357326" w:rsidP="007024B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172912">
        <w:rPr>
          <w:b/>
          <w:color w:val="333333"/>
          <w:sz w:val="28"/>
          <w:szCs w:val="28"/>
        </w:rPr>
        <w:t>Кадастровая палата Хакаси</w:t>
      </w:r>
      <w:r w:rsidR="00172912">
        <w:rPr>
          <w:b/>
          <w:color w:val="333333"/>
          <w:sz w:val="28"/>
          <w:szCs w:val="28"/>
        </w:rPr>
        <w:t>и</w:t>
      </w:r>
      <w:r w:rsidRPr="00172912">
        <w:rPr>
          <w:b/>
          <w:color w:val="333333"/>
          <w:sz w:val="28"/>
          <w:szCs w:val="28"/>
        </w:rPr>
        <w:t xml:space="preserve"> подвела итоги </w:t>
      </w:r>
      <w:r w:rsidR="009F6C01" w:rsidRPr="00E22155">
        <w:rPr>
          <w:b/>
          <w:sz w:val="28"/>
          <w:szCs w:val="28"/>
        </w:rPr>
        <w:t>всероссийск</w:t>
      </w:r>
      <w:r w:rsidR="009F6C01">
        <w:rPr>
          <w:b/>
          <w:sz w:val="28"/>
          <w:szCs w:val="28"/>
        </w:rPr>
        <w:t>ой</w:t>
      </w:r>
    </w:p>
    <w:p w:rsidR="00172912" w:rsidRDefault="009F6C01" w:rsidP="007024B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22155">
        <w:rPr>
          <w:b/>
          <w:sz w:val="28"/>
          <w:szCs w:val="28"/>
        </w:rPr>
        <w:t>горяч</w:t>
      </w:r>
      <w:r>
        <w:rPr>
          <w:b/>
          <w:sz w:val="28"/>
          <w:szCs w:val="28"/>
        </w:rPr>
        <w:t>ей</w:t>
      </w:r>
      <w:r w:rsidRPr="00E22155">
        <w:rPr>
          <w:b/>
          <w:sz w:val="28"/>
          <w:szCs w:val="28"/>
        </w:rPr>
        <w:t xml:space="preserve"> лини</w:t>
      </w:r>
      <w:r>
        <w:rPr>
          <w:b/>
          <w:sz w:val="28"/>
          <w:szCs w:val="28"/>
        </w:rPr>
        <w:t>и</w:t>
      </w:r>
    </w:p>
    <w:p w:rsidR="007024B0" w:rsidRPr="00E22155" w:rsidRDefault="007024B0" w:rsidP="007024B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6C01" w:rsidRDefault="009F6C01" w:rsidP="007024B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Более </w:t>
      </w:r>
      <w:r w:rsidR="00124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9F6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жителей </w:t>
      </w:r>
      <w:r w:rsidR="00124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9F6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еспублики </w:t>
      </w:r>
      <w:r w:rsidR="00124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Хакасия получили</w:t>
      </w:r>
      <w:r w:rsidRPr="009F6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ответы экспертов на </w:t>
      </w:r>
      <w:r w:rsidRPr="009F6C01">
        <w:rPr>
          <w:rFonts w:ascii="Times New Roman" w:hAnsi="Times New Roman" w:cs="Times New Roman"/>
          <w:i/>
          <w:sz w:val="28"/>
          <w:szCs w:val="28"/>
        </w:rPr>
        <w:t xml:space="preserve">вопросы граждан о </w:t>
      </w:r>
      <w:r w:rsidR="007024B0" w:rsidRPr="00124392">
        <w:rPr>
          <w:rFonts w:ascii="Times New Roman" w:hAnsi="Times New Roman" w:cs="Times New Roman"/>
          <w:i/>
          <w:sz w:val="28"/>
          <w:szCs w:val="28"/>
        </w:rPr>
        <w:t xml:space="preserve">необходимых документах для </w:t>
      </w:r>
      <w:r w:rsidR="003B6ED1" w:rsidRPr="00124392">
        <w:rPr>
          <w:rFonts w:ascii="Times New Roman" w:hAnsi="Times New Roman" w:cs="Times New Roman"/>
          <w:i/>
          <w:sz w:val="28"/>
          <w:szCs w:val="28"/>
        </w:rPr>
        <w:t xml:space="preserve">регистрации </w:t>
      </w:r>
      <w:r w:rsidR="003B6ED1">
        <w:rPr>
          <w:rFonts w:ascii="Times New Roman" w:hAnsi="Times New Roman" w:cs="Times New Roman"/>
          <w:i/>
          <w:sz w:val="28"/>
          <w:szCs w:val="28"/>
        </w:rPr>
        <w:t>прав и сделок</w:t>
      </w:r>
      <w:r w:rsidR="003B6ED1" w:rsidRPr="00124392">
        <w:rPr>
          <w:rFonts w:ascii="Times New Roman" w:hAnsi="Times New Roman" w:cs="Times New Roman"/>
          <w:i/>
          <w:sz w:val="28"/>
          <w:szCs w:val="28"/>
        </w:rPr>
        <w:t xml:space="preserve"> с недвижимостью</w:t>
      </w:r>
      <w:r w:rsidR="00124392" w:rsidRPr="00124392">
        <w:rPr>
          <w:rFonts w:ascii="Times New Roman" w:hAnsi="Times New Roman" w:cs="Times New Roman"/>
          <w:i/>
          <w:sz w:val="28"/>
          <w:szCs w:val="28"/>
        </w:rPr>
        <w:t>.</w:t>
      </w:r>
    </w:p>
    <w:p w:rsidR="007024B0" w:rsidRPr="009F6C01" w:rsidRDefault="007024B0" w:rsidP="007024B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1427" w:rsidRDefault="00172912" w:rsidP="0058142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155">
        <w:rPr>
          <w:rFonts w:ascii="Times New Roman" w:hAnsi="Times New Roman" w:cs="Times New Roman"/>
          <w:b/>
          <w:sz w:val="28"/>
          <w:szCs w:val="28"/>
        </w:rPr>
        <w:t>С 23 по 27 ноября 2020 года во всех регионах Российской Федерации Федеральная кадастровая палата в рамках всероссийской недели консультаций по вопросам  сделок купли-продажи недвижимости прове</w:t>
      </w:r>
      <w:r w:rsidR="009F6C01">
        <w:rPr>
          <w:rFonts w:ascii="Times New Roman" w:hAnsi="Times New Roman" w:cs="Times New Roman"/>
          <w:b/>
          <w:sz w:val="28"/>
          <w:szCs w:val="28"/>
        </w:rPr>
        <w:t>ла</w:t>
      </w:r>
      <w:r w:rsidRPr="00E22155">
        <w:rPr>
          <w:rFonts w:ascii="Times New Roman" w:hAnsi="Times New Roman" w:cs="Times New Roman"/>
          <w:b/>
          <w:sz w:val="28"/>
          <w:szCs w:val="28"/>
        </w:rPr>
        <w:t xml:space="preserve"> горячие линии по всей стране. </w:t>
      </w:r>
    </w:p>
    <w:p w:rsidR="00581427" w:rsidRPr="00172912" w:rsidRDefault="00581427" w:rsidP="005814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горячих линий – информирование граждан по направлениям деятельности Кадастровой палаты, а также повышение качества и доступности государственных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недвижимости</w:t>
      </w:r>
      <w:r w:rsidRPr="00172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C01" w:rsidRDefault="009F6C01" w:rsidP="009F6C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Кадастровой палаты по Республике Хакасия помогли </w:t>
      </w:r>
      <w:r w:rsidRPr="00E22155">
        <w:rPr>
          <w:rFonts w:ascii="Times New Roman" w:hAnsi="Times New Roman" w:cs="Times New Roman"/>
          <w:sz w:val="28"/>
          <w:szCs w:val="28"/>
        </w:rPr>
        <w:t>гражданам разобраться в</w:t>
      </w:r>
      <w:r w:rsidR="00124392">
        <w:rPr>
          <w:rFonts w:ascii="Times New Roman" w:hAnsi="Times New Roman" w:cs="Times New Roman"/>
          <w:sz w:val="28"/>
          <w:szCs w:val="28"/>
        </w:rPr>
        <w:t>о многих вопросах, вот некоторые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1427" w:rsidRPr="00125992" w:rsidRDefault="00125992" w:rsidP="009F6C0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9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81427" w:rsidRPr="00125992">
        <w:rPr>
          <w:rFonts w:ascii="Times New Roman" w:hAnsi="Times New Roman" w:cs="Times New Roman"/>
          <w:b/>
          <w:sz w:val="28"/>
          <w:szCs w:val="28"/>
        </w:rPr>
        <w:t>Как прекратить ипотеку (погасить запись об ипотеке)</w:t>
      </w:r>
      <w:r w:rsidR="0024282B">
        <w:rPr>
          <w:rFonts w:ascii="Times New Roman" w:hAnsi="Times New Roman" w:cs="Times New Roman"/>
          <w:b/>
          <w:sz w:val="28"/>
          <w:szCs w:val="28"/>
        </w:rPr>
        <w:t>,</w:t>
      </w:r>
      <w:r w:rsidR="00581427" w:rsidRPr="00125992">
        <w:rPr>
          <w:rFonts w:ascii="Times New Roman" w:hAnsi="Times New Roman" w:cs="Times New Roman"/>
          <w:b/>
          <w:sz w:val="28"/>
          <w:szCs w:val="28"/>
        </w:rPr>
        <w:t xml:space="preserve"> если продавец умер?</w:t>
      </w:r>
    </w:p>
    <w:p w:rsidR="007024B0" w:rsidRDefault="00125992" w:rsidP="007024B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4B0">
        <w:rPr>
          <w:rFonts w:ascii="Times New Roman" w:hAnsi="Times New Roman" w:cs="Times New Roman"/>
          <w:sz w:val="28"/>
          <w:szCs w:val="28"/>
        </w:rPr>
        <w:t>З</w:t>
      </w:r>
      <w:r w:rsidR="00581427" w:rsidRPr="007024B0">
        <w:rPr>
          <w:rFonts w:ascii="Times New Roman" w:hAnsi="Times New Roman" w:cs="Times New Roman"/>
          <w:sz w:val="28"/>
          <w:szCs w:val="28"/>
          <w:lang w:eastAsia="ru-RU"/>
        </w:rPr>
        <w:t>ап</w:t>
      </w:r>
      <w:r w:rsidR="00581427" w:rsidRPr="00125992">
        <w:rPr>
          <w:rFonts w:ascii="Times New Roman" w:hAnsi="Times New Roman" w:cs="Times New Roman"/>
          <w:sz w:val="28"/>
          <w:szCs w:val="28"/>
          <w:lang w:eastAsia="ru-RU"/>
        </w:rPr>
        <w:t>ись об ипотеке погашается в течение трех рабочих дней с момента поступления в орган регистрации прав решения суда о прекращении ипотеки.</w:t>
      </w:r>
    </w:p>
    <w:p w:rsidR="007024B0" w:rsidRPr="007024B0" w:rsidRDefault="007024B0" w:rsidP="007024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024B0">
        <w:rPr>
          <w:rFonts w:ascii="Times New Roman" w:hAnsi="Times New Roman" w:cs="Times New Roman"/>
          <w:b/>
          <w:sz w:val="28"/>
          <w:szCs w:val="28"/>
        </w:rPr>
        <w:t>Есть правоустанавливающий документ, но не знаю кадастрового номера объекта. Можно ли продать такой объект?</w:t>
      </w:r>
    </w:p>
    <w:p w:rsidR="0036435F" w:rsidRDefault="007024B0" w:rsidP="003643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930">
        <w:rPr>
          <w:rFonts w:ascii="Times New Roman" w:hAnsi="Times New Roman" w:cs="Times New Roman"/>
          <w:sz w:val="28"/>
          <w:szCs w:val="28"/>
        </w:rPr>
        <w:t>Если кадастрового номера нет по той причине, что объект не внесен в ЕГРН, объектом купли-продажи он быть</w:t>
      </w:r>
      <w:r w:rsidR="005919DE" w:rsidRPr="005919DE">
        <w:rPr>
          <w:rFonts w:ascii="Times New Roman" w:hAnsi="Times New Roman" w:cs="Times New Roman"/>
          <w:sz w:val="28"/>
          <w:szCs w:val="28"/>
        </w:rPr>
        <w:t xml:space="preserve"> </w:t>
      </w:r>
      <w:r w:rsidR="005919DE">
        <w:rPr>
          <w:rFonts w:ascii="Times New Roman" w:hAnsi="Times New Roman" w:cs="Times New Roman"/>
          <w:sz w:val="28"/>
          <w:szCs w:val="28"/>
        </w:rPr>
        <w:t xml:space="preserve">не </w:t>
      </w:r>
      <w:r w:rsidR="005919DE" w:rsidRPr="00B75930">
        <w:rPr>
          <w:rFonts w:ascii="Times New Roman" w:hAnsi="Times New Roman" w:cs="Times New Roman"/>
          <w:sz w:val="28"/>
          <w:szCs w:val="28"/>
        </w:rPr>
        <w:t>может</w:t>
      </w:r>
      <w:r w:rsidRPr="00B75930">
        <w:rPr>
          <w:rFonts w:ascii="Times New Roman" w:hAnsi="Times New Roman" w:cs="Times New Roman"/>
          <w:sz w:val="28"/>
          <w:szCs w:val="28"/>
        </w:rPr>
        <w:t>.</w:t>
      </w:r>
    </w:p>
    <w:p w:rsidR="0036435F" w:rsidRDefault="0036435F" w:rsidP="0036435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35F">
        <w:rPr>
          <w:rFonts w:ascii="Times New Roman" w:hAnsi="Times New Roman" w:cs="Times New Roman"/>
          <w:b/>
          <w:sz w:val="28"/>
          <w:szCs w:val="28"/>
        </w:rPr>
        <w:t>- Какие данные об объекте недвижимости должны быть указаны в договоре купли-продажи?</w:t>
      </w:r>
    </w:p>
    <w:p w:rsidR="0036435F" w:rsidRPr="00B75930" w:rsidRDefault="0036435F" w:rsidP="003643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930">
        <w:rPr>
          <w:rFonts w:ascii="Times New Roman" w:hAnsi="Times New Roman" w:cs="Times New Roman"/>
          <w:sz w:val="28"/>
          <w:szCs w:val="28"/>
        </w:rPr>
        <w:t xml:space="preserve">В договоре указываются основные сведения об объекте недвижимости, которые перечислены в </w:t>
      </w:r>
      <w:hyperlink r:id="rId6" w:history="1">
        <w:proofErr w:type="gramStart"/>
        <w:r w:rsidRPr="00B75930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B75930">
          <w:rPr>
            <w:rFonts w:ascii="Times New Roman" w:hAnsi="Times New Roman" w:cs="Times New Roman"/>
            <w:sz w:val="28"/>
            <w:szCs w:val="28"/>
          </w:rPr>
          <w:t>. 4 ст. 8</w:t>
        </w:r>
      </w:hyperlink>
      <w:r w:rsidRPr="00B75930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N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930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5930">
        <w:rPr>
          <w:rFonts w:ascii="Times New Roman" w:hAnsi="Times New Roman" w:cs="Times New Roman"/>
          <w:sz w:val="28"/>
          <w:szCs w:val="28"/>
        </w:rPr>
        <w:t>.</w:t>
      </w:r>
    </w:p>
    <w:p w:rsidR="00125992" w:rsidRDefault="00125992" w:rsidP="0012599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992">
        <w:rPr>
          <w:rFonts w:ascii="Times New Roman" w:hAnsi="Times New Roman" w:cs="Times New Roman"/>
          <w:b/>
          <w:sz w:val="28"/>
          <w:szCs w:val="28"/>
        </w:rPr>
        <w:t>- Можно ли продать недостроенный объект?</w:t>
      </w:r>
    </w:p>
    <w:p w:rsidR="00124392" w:rsidRDefault="00125992" w:rsidP="001243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930">
        <w:rPr>
          <w:rFonts w:ascii="Times New Roman" w:hAnsi="Times New Roman" w:cs="Times New Roman"/>
          <w:sz w:val="28"/>
          <w:szCs w:val="28"/>
        </w:rPr>
        <w:lastRenderedPageBreak/>
        <w:t>Для того чтобы совершить сделку с недостроенным объектом недвижимости, нужно пройти процедуру кадастрового учета и регистрации права на данный объект.</w:t>
      </w:r>
    </w:p>
    <w:p w:rsidR="00357326" w:rsidRPr="00172912" w:rsidRDefault="00125992" w:rsidP="0012599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57326" w:rsidRPr="0012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Следует отметить, что граждане активно используют возможность задать наиболее важные для них вопросы по телефону горячей линии, не выходя из дома или офиса</w:t>
      </w:r>
      <w:r w:rsidRPr="00125992">
        <w:rPr>
          <w:rFonts w:ascii="Times New Roman" w:hAnsi="Times New Roman" w:cs="Times New Roman"/>
          <w:i/>
          <w:sz w:val="28"/>
          <w:szCs w:val="28"/>
        </w:rPr>
        <w:t>»,</w:t>
      </w:r>
      <w:r w:rsidRPr="00E22155">
        <w:rPr>
          <w:rFonts w:ascii="Times New Roman" w:hAnsi="Times New Roman" w:cs="Times New Roman"/>
          <w:sz w:val="28"/>
          <w:szCs w:val="28"/>
        </w:rPr>
        <w:t xml:space="preserve"> - говорит </w:t>
      </w:r>
      <w:r>
        <w:rPr>
          <w:rFonts w:ascii="Times New Roman" w:hAnsi="Times New Roman" w:cs="Times New Roman"/>
          <w:b/>
          <w:sz w:val="28"/>
          <w:szCs w:val="28"/>
        </w:rPr>
        <w:t>заместитель директора – главный технолог</w:t>
      </w:r>
      <w:r w:rsidRPr="00E22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22155">
        <w:rPr>
          <w:rFonts w:ascii="Times New Roman" w:hAnsi="Times New Roman" w:cs="Times New Roman"/>
          <w:b/>
          <w:sz w:val="28"/>
          <w:szCs w:val="28"/>
        </w:rPr>
        <w:t xml:space="preserve">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>Хакасии Лехте</w:t>
      </w:r>
      <w:r w:rsidR="0036435F">
        <w:rPr>
          <w:rFonts w:ascii="Times New Roman" w:hAnsi="Times New Roman" w:cs="Times New Roman"/>
          <w:b/>
          <w:sz w:val="28"/>
          <w:szCs w:val="28"/>
        </w:rPr>
        <w:t xml:space="preserve"> Наумова</w:t>
      </w:r>
      <w:r w:rsidRPr="00E22155">
        <w:rPr>
          <w:rFonts w:ascii="Times New Roman" w:hAnsi="Times New Roman" w:cs="Times New Roman"/>
          <w:b/>
          <w:sz w:val="28"/>
          <w:szCs w:val="28"/>
        </w:rPr>
        <w:t>.</w:t>
      </w:r>
    </w:p>
    <w:p w:rsidR="002B651C" w:rsidRPr="00172912" w:rsidRDefault="002B651C" w:rsidP="00172912">
      <w:pPr>
        <w:pStyle w:val="a7"/>
        <w:spacing w:before="0" w:beforeAutospacing="0" w:after="0" w:afterAutospacing="0" w:line="276" w:lineRule="auto"/>
        <w:rPr>
          <w:rFonts w:eastAsia="Calibri"/>
          <w:sz w:val="28"/>
          <w:szCs w:val="28"/>
          <w:lang w:eastAsia="en-US"/>
        </w:rPr>
      </w:pPr>
    </w:p>
    <w:p w:rsidR="005538BF" w:rsidRDefault="005538BF" w:rsidP="00F53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EA7" w:rsidRDefault="00E47EA7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564C" w:rsidRDefault="00D5564C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E84A9D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Елена Филатова</w:t>
      </w:r>
    </w:p>
    <w:p w:rsidR="000D7515" w:rsidRDefault="00F536C3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Начальник отдела контроля и анализа деятельности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</w:t>
      </w:r>
      <w:r w:rsidR="00F536C3">
        <w:rPr>
          <w:rFonts w:eastAsia="Calibri"/>
          <w:sz w:val="18"/>
          <w:szCs w:val="18"/>
          <w:lang w:eastAsia="en-US"/>
        </w:rPr>
        <w:t>14</w:t>
      </w:r>
      <w:r>
        <w:rPr>
          <w:rFonts w:eastAsia="Calibri"/>
          <w:sz w:val="18"/>
          <w:szCs w:val="18"/>
          <w:lang w:eastAsia="en-US"/>
        </w:rPr>
        <w:t>)</w:t>
      </w:r>
    </w:p>
    <w:p w:rsidR="000D7515" w:rsidRDefault="00C86035" w:rsidP="000D7515">
      <w:pPr>
        <w:pStyle w:val="a7"/>
        <w:spacing w:before="0" w:beforeAutospacing="0" w:after="0" w:afterAutospacing="0" w:line="360" w:lineRule="auto"/>
      </w:pPr>
      <w:hyperlink r:id="rId7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Default="000D7515" w:rsidP="00D5564C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Sect="00D556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1E3B"/>
    <w:multiLevelType w:val="hybridMultilevel"/>
    <w:tmpl w:val="F2962B1A"/>
    <w:lvl w:ilvl="0" w:tplc="9D925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85DFD"/>
    <w:rsid w:val="000C3E13"/>
    <w:rsid w:val="000D7515"/>
    <w:rsid w:val="001172B0"/>
    <w:rsid w:val="00122C55"/>
    <w:rsid w:val="00124392"/>
    <w:rsid w:val="00125992"/>
    <w:rsid w:val="00136AC6"/>
    <w:rsid w:val="0016474B"/>
    <w:rsid w:val="00172912"/>
    <w:rsid w:val="00192F71"/>
    <w:rsid w:val="001E520C"/>
    <w:rsid w:val="001F515E"/>
    <w:rsid w:val="00233F0F"/>
    <w:rsid w:val="00235AA8"/>
    <w:rsid w:val="0024282B"/>
    <w:rsid w:val="002726C2"/>
    <w:rsid w:val="00296A1C"/>
    <w:rsid w:val="002B651C"/>
    <w:rsid w:val="002D0349"/>
    <w:rsid w:val="00313D6C"/>
    <w:rsid w:val="00330B6C"/>
    <w:rsid w:val="00347C49"/>
    <w:rsid w:val="00357326"/>
    <w:rsid w:val="0036435F"/>
    <w:rsid w:val="003B5140"/>
    <w:rsid w:val="003B6ED1"/>
    <w:rsid w:val="003D275B"/>
    <w:rsid w:val="00411585"/>
    <w:rsid w:val="00423A14"/>
    <w:rsid w:val="00443C77"/>
    <w:rsid w:val="00470DD3"/>
    <w:rsid w:val="004B5EB2"/>
    <w:rsid w:val="00504505"/>
    <w:rsid w:val="00526AA6"/>
    <w:rsid w:val="00536F09"/>
    <w:rsid w:val="00547E22"/>
    <w:rsid w:val="005538BF"/>
    <w:rsid w:val="00580F70"/>
    <w:rsid w:val="00581427"/>
    <w:rsid w:val="005919DE"/>
    <w:rsid w:val="00612EE2"/>
    <w:rsid w:val="00626190"/>
    <w:rsid w:val="00641686"/>
    <w:rsid w:val="006478B1"/>
    <w:rsid w:val="00680FE4"/>
    <w:rsid w:val="00682913"/>
    <w:rsid w:val="006E3226"/>
    <w:rsid w:val="007024B0"/>
    <w:rsid w:val="00725E55"/>
    <w:rsid w:val="007671CE"/>
    <w:rsid w:val="008E109D"/>
    <w:rsid w:val="00904919"/>
    <w:rsid w:val="00915FBF"/>
    <w:rsid w:val="00930DBC"/>
    <w:rsid w:val="00947BFA"/>
    <w:rsid w:val="00957EB9"/>
    <w:rsid w:val="009C61C2"/>
    <w:rsid w:val="009F6C01"/>
    <w:rsid w:val="00A21FAF"/>
    <w:rsid w:val="00A26AF2"/>
    <w:rsid w:val="00A34F08"/>
    <w:rsid w:val="00A362F6"/>
    <w:rsid w:val="00A77714"/>
    <w:rsid w:val="00AF0590"/>
    <w:rsid w:val="00B050B1"/>
    <w:rsid w:val="00BA34B9"/>
    <w:rsid w:val="00BB4C3D"/>
    <w:rsid w:val="00BF694B"/>
    <w:rsid w:val="00C613BF"/>
    <w:rsid w:val="00C86035"/>
    <w:rsid w:val="00CA7A4E"/>
    <w:rsid w:val="00CD2DA2"/>
    <w:rsid w:val="00D3070A"/>
    <w:rsid w:val="00D53F6A"/>
    <w:rsid w:val="00D5564C"/>
    <w:rsid w:val="00D6597F"/>
    <w:rsid w:val="00DA66D0"/>
    <w:rsid w:val="00DB0832"/>
    <w:rsid w:val="00DE3D8F"/>
    <w:rsid w:val="00E32699"/>
    <w:rsid w:val="00E47EA7"/>
    <w:rsid w:val="00E62FD5"/>
    <w:rsid w:val="00E84A9D"/>
    <w:rsid w:val="00E95F7A"/>
    <w:rsid w:val="00EC4ECA"/>
    <w:rsid w:val="00F00AAE"/>
    <w:rsid w:val="00F37CE2"/>
    <w:rsid w:val="00F44C00"/>
    <w:rsid w:val="00F536C3"/>
    <w:rsid w:val="00F66DB4"/>
    <w:rsid w:val="00FD1199"/>
    <w:rsid w:val="00FD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paragraph" w:styleId="2">
    <w:name w:val="heading 2"/>
    <w:basedOn w:val="a"/>
    <w:next w:val="a"/>
    <w:link w:val="20"/>
    <w:uiPriority w:val="9"/>
    <w:unhideWhenUsed/>
    <w:qFormat/>
    <w:rsid w:val="00E47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7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E47EA7"/>
    <w:rPr>
      <w:b/>
      <w:bCs/>
    </w:rPr>
  </w:style>
  <w:style w:type="paragraph" w:styleId="aa">
    <w:name w:val="List Paragraph"/>
    <w:basedOn w:val="a"/>
    <w:uiPriority w:val="34"/>
    <w:qFormat/>
    <w:rsid w:val="00125992"/>
    <w:pPr>
      <w:spacing w:after="0" w:line="240" w:lineRule="auto"/>
      <w:ind w:left="720" w:firstLine="53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19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4A9E03A93A48802E2411CC742D31258D3DD3A3F32DA296B2938597992BACC034389137698D5BAB8A0959E35F93863D4FEE3E4AE4E23D3Bn7q2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FilatovaEV</cp:lastModifiedBy>
  <cp:revision>8</cp:revision>
  <cp:lastPrinted>2020-12-01T05:56:00Z</cp:lastPrinted>
  <dcterms:created xsi:type="dcterms:W3CDTF">2020-12-01T04:11:00Z</dcterms:created>
  <dcterms:modified xsi:type="dcterms:W3CDTF">2020-12-01T06:46:00Z</dcterms:modified>
</cp:coreProperties>
</file>