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521" w:rsidRPr="00991276" w:rsidRDefault="00504521" w:rsidP="008821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C5B70" w:rsidRDefault="008C5B70" w:rsidP="008821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5B70" w:rsidRPr="00AD461D" w:rsidRDefault="008C5B70" w:rsidP="008C5B70">
      <w:pPr>
        <w:pStyle w:val="1"/>
        <w:ind w:firstLine="0"/>
        <w:jc w:val="center"/>
        <w:rPr>
          <w:sz w:val="26"/>
          <w:szCs w:val="26"/>
        </w:rPr>
      </w:pPr>
      <w:r w:rsidRPr="00AD461D">
        <w:rPr>
          <w:sz w:val="26"/>
          <w:szCs w:val="26"/>
        </w:rPr>
        <w:t>РОССИЙСКАЯ ФЕДЕРАЦИЯ</w:t>
      </w:r>
    </w:p>
    <w:p w:rsidR="008C5B70" w:rsidRPr="00AD461D" w:rsidRDefault="008C5B70" w:rsidP="008C5B70">
      <w:pPr>
        <w:pStyle w:val="2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AD461D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8C5B70" w:rsidRPr="00AD461D" w:rsidRDefault="008C5B70" w:rsidP="008C5B70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D461D">
        <w:rPr>
          <w:rFonts w:ascii="Times New Roman" w:eastAsia="Times New Roman" w:hAnsi="Times New Roman" w:cs="Times New Roman"/>
          <w:b/>
          <w:sz w:val="26"/>
          <w:szCs w:val="26"/>
        </w:rPr>
        <w:t>ОРДЖОНИКИДЗЕВСКИЙ РАЙОН</w:t>
      </w:r>
    </w:p>
    <w:p w:rsidR="008C5B70" w:rsidRPr="00AD461D" w:rsidRDefault="008C5B70" w:rsidP="008C5B70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D461D">
        <w:rPr>
          <w:rFonts w:ascii="Times New Roman" w:eastAsia="Times New Roman" w:hAnsi="Times New Roman" w:cs="Times New Roman"/>
          <w:b/>
          <w:sz w:val="26"/>
          <w:szCs w:val="26"/>
        </w:rPr>
        <w:t>АДМИНИСТРАЦИЯ</w:t>
      </w:r>
    </w:p>
    <w:p w:rsidR="008C5B70" w:rsidRPr="00AD461D" w:rsidRDefault="008C5B70" w:rsidP="008C5B70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D461D">
        <w:rPr>
          <w:rFonts w:ascii="Times New Roman" w:eastAsia="Times New Roman" w:hAnsi="Times New Roman" w:cs="Times New Roman"/>
          <w:b/>
          <w:sz w:val="26"/>
          <w:szCs w:val="26"/>
        </w:rPr>
        <w:t xml:space="preserve"> КОПЬЕВСКОГО ПОССОВЕТА</w:t>
      </w:r>
    </w:p>
    <w:p w:rsidR="008C5B70" w:rsidRPr="00AD461D" w:rsidRDefault="008C5B70" w:rsidP="008C5B70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C5B70" w:rsidRPr="00AD461D" w:rsidRDefault="008C5B70" w:rsidP="008C5B70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C5B70" w:rsidRPr="00AD461D" w:rsidRDefault="008C5B70" w:rsidP="008C5B70">
      <w:pPr>
        <w:spacing w:after="0"/>
        <w:jc w:val="center"/>
        <w:rPr>
          <w:rFonts w:ascii="Times New Roman" w:eastAsia="Times New Roman" w:hAnsi="Times New Roman" w:cs="Times New Roman"/>
          <w:b/>
          <w:spacing w:val="74"/>
          <w:sz w:val="26"/>
          <w:szCs w:val="26"/>
        </w:rPr>
      </w:pPr>
      <w:r w:rsidRPr="00AD461D">
        <w:rPr>
          <w:rFonts w:ascii="Times New Roman" w:eastAsia="Times New Roman" w:hAnsi="Times New Roman" w:cs="Times New Roman"/>
          <w:b/>
          <w:spacing w:val="74"/>
          <w:sz w:val="26"/>
          <w:szCs w:val="26"/>
        </w:rPr>
        <w:t>ПОСТАНОВЛЕНИЕ</w:t>
      </w:r>
    </w:p>
    <w:p w:rsidR="008C5B70" w:rsidRPr="00AD461D" w:rsidRDefault="008C5B70" w:rsidP="008C5B70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C5B70" w:rsidRPr="00AD461D" w:rsidRDefault="008C5B70" w:rsidP="008C5B70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AD461D"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28 октября</w:t>
      </w:r>
      <w:r w:rsidRPr="00AD461D">
        <w:rPr>
          <w:rFonts w:ascii="Times New Roman" w:eastAsia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Pr="00AD461D">
        <w:rPr>
          <w:rFonts w:ascii="Times New Roman" w:eastAsia="Times New Roman" w:hAnsi="Times New Roman" w:cs="Times New Roman"/>
          <w:sz w:val="26"/>
          <w:szCs w:val="26"/>
        </w:rPr>
        <w:t xml:space="preserve">г.         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</w:rPr>
        <w:t>108</w:t>
      </w:r>
      <w:r w:rsidRPr="00AD461D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</w:p>
    <w:p w:rsidR="008C5B70" w:rsidRDefault="008C5B70" w:rsidP="008C5B70">
      <w:pPr>
        <w:tabs>
          <w:tab w:val="left" w:pos="2592"/>
          <w:tab w:val="center" w:pos="4592"/>
        </w:tabs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AD461D">
        <w:rPr>
          <w:rFonts w:ascii="Times New Roman" w:eastAsia="Times New Roman" w:hAnsi="Times New Roman" w:cs="Times New Roman"/>
          <w:sz w:val="26"/>
          <w:szCs w:val="26"/>
        </w:rPr>
        <w:tab/>
      </w:r>
      <w:r w:rsidRPr="00AD461D">
        <w:rPr>
          <w:rFonts w:ascii="Times New Roman" w:eastAsia="Times New Roman" w:hAnsi="Times New Roman" w:cs="Times New Roman"/>
          <w:sz w:val="26"/>
          <w:szCs w:val="26"/>
        </w:rPr>
        <w:tab/>
        <w:t>п. Копьево</w:t>
      </w:r>
    </w:p>
    <w:p w:rsidR="00953706" w:rsidRDefault="00953706" w:rsidP="008C5B70">
      <w:pPr>
        <w:tabs>
          <w:tab w:val="left" w:pos="2592"/>
          <w:tab w:val="center" w:pos="4592"/>
        </w:tabs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953706" w:rsidRPr="00AD461D" w:rsidRDefault="00953706" w:rsidP="008C5B70">
      <w:pPr>
        <w:tabs>
          <w:tab w:val="left" w:pos="2592"/>
          <w:tab w:val="center" w:pos="4592"/>
        </w:tabs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8C5B70" w:rsidRPr="008C5B70" w:rsidRDefault="008C5B70" w:rsidP="008C5B70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  <w:r w:rsidRPr="008C5B70">
        <w:rPr>
          <w:rFonts w:ascii="Times New Roman" w:hAnsi="Times New Roman" w:cs="Times New Roman"/>
          <w:b/>
          <w:bCs/>
          <w:kern w:val="32"/>
          <w:sz w:val="26"/>
          <w:szCs w:val="26"/>
        </w:rPr>
        <w:t xml:space="preserve">Об утверждении муниципальной программы </w:t>
      </w:r>
    </w:p>
    <w:p w:rsidR="008C5B70" w:rsidRDefault="008C5B70" w:rsidP="008C5B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C5B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 w:rsidRPr="008C5B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Содержание и обустройство площадок для сбора твердых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коммунальных</w:t>
      </w:r>
      <w:r w:rsidRPr="008C5B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отх</w:t>
      </w:r>
      <w:r w:rsidRPr="008C5B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8C5B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дов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8C5B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границах муниципального образования Копьевский поссовет</w:t>
      </w:r>
    </w:p>
    <w:p w:rsidR="008C5B70" w:rsidRPr="008C5B70" w:rsidRDefault="008C5B70" w:rsidP="008C5B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C5B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2020 -2022 г.г.»</w:t>
      </w:r>
    </w:p>
    <w:p w:rsidR="008C5B70" w:rsidRPr="008C5B70" w:rsidRDefault="008C5B70" w:rsidP="008C5B7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B55F1" w:rsidRDefault="004B55F1" w:rsidP="008821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B55F1" w:rsidRPr="008C5B70" w:rsidRDefault="004B55F1" w:rsidP="008C5B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5F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Бюджетным Кодексом РФ</w:t>
      </w:r>
      <w:r w:rsidR="009537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B5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Администрации </w:t>
      </w:r>
      <w:r w:rsidR="0095370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Копьевского поссовета</w:t>
      </w:r>
      <w:r w:rsidRPr="004B5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95370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4B55F1">
        <w:rPr>
          <w:rFonts w:ascii="Times New Roman" w:eastAsia="Times New Roman" w:hAnsi="Times New Roman" w:cs="Times New Roman"/>
          <w:sz w:val="26"/>
          <w:szCs w:val="26"/>
          <w:lang w:eastAsia="ru-RU"/>
        </w:rPr>
        <w:t>0.1</w:t>
      </w:r>
      <w:r w:rsidR="0095370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4B55F1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95370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B5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953706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Pr="004B5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тверждении Порядка разработки, </w:t>
      </w:r>
      <w:r w:rsidR="009537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утверждения и </w:t>
      </w:r>
      <w:r w:rsidRPr="004B5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реализации </w:t>
      </w:r>
      <w:r w:rsidR="009537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муниципальных программ муниципального образования Копьевский поссовет, </w:t>
      </w:r>
      <w:r w:rsidR="00953706" w:rsidRPr="00422275">
        <w:rPr>
          <w:rFonts w:ascii="Times New Roman" w:hAnsi="Times New Roman" w:cs="Times New Roman"/>
          <w:sz w:val="26"/>
          <w:szCs w:val="26"/>
        </w:rPr>
        <w:t>руководствуясь пунктом 4 части 1 статьи  42 Устава муниц</w:t>
      </w:r>
      <w:r w:rsidR="00953706" w:rsidRPr="00422275">
        <w:rPr>
          <w:rFonts w:ascii="Times New Roman" w:hAnsi="Times New Roman" w:cs="Times New Roman"/>
          <w:sz w:val="26"/>
          <w:szCs w:val="26"/>
        </w:rPr>
        <w:t>и</w:t>
      </w:r>
      <w:r w:rsidR="00953706" w:rsidRPr="00422275">
        <w:rPr>
          <w:rFonts w:ascii="Times New Roman" w:hAnsi="Times New Roman" w:cs="Times New Roman"/>
          <w:sz w:val="26"/>
          <w:szCs w:val="26"/>
        </w:rPr>
        <w:t>пального образования Копьевский поссовет Орджоникидзевского района</w:t>
      </w:r>
      <w:r w:rsidR="00953706">
        <w:rPr>
          <w:rFonts w:ascii="Times New Roman" w:hAnsi="Times New Roman" w:cs="Times New Roman"/>
          <w:sz w:val="26"/>
          <w:szCs w:val="26"/>
        </w:rPr>
        <w:t xml:space="preserve"> Республики Хакасия, </w:t>
      </w:r>
      <w:r w:rsidRPr="004B5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Администрация </w:t>
      </w:r>
      <w:r w:rsidR="0095370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Копьевского поссовета</w:t>
      </w:r>
    </w:p>
    <w:p w:rsidR="004B55F1" w:rsidRPr="008C5B70" w:rsidRDefault="004B55F1" w:rsidP="008821C6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8C5B70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ПОСТАНОВЛЯЕТ:</w:t>
      </w:r>
    </w:p>
    <w:p w:rsidR="004B55F1" w:rsidRPr="004B55F1" w:rsidRDefault="004B55F1" w:rsidP="00882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5B70" w:rsidRPr="008C5B70" w:rsidRDefault="004B55F1" w:rsidP="008C5B7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8C5B70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</w:t>
      </w:r>
      <w:r w:rsidRPr="004B5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муниципальную </w:t>
      </w:r>
      <w:r w:rsidRPr="008C5B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программу </w:t>
      </w:r>
      <w:r w:rsidR="008C5B7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8C5B70" w:rsidRPr="008C5B7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и обустройство площ</w:t>
      </w:r>
      <w:r w:rsidR="008C5B70" w:rsidRPr="008C5B7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C5B70" w:rsidRPr="008C5B7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 для сбора твердых коммунальных отходов  в границах муниципального образов</w:t>
      </w:r>
      <w:r w:rsidR="008C5B70" w:rsidRPr="008C5B7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C5B70" w:rsidRPr="008C5B70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Копьевский поссовет</w:t>
      </w:r>
      <w:r w:rsidR="008C5B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C5B70" w:rsidRPr="008C5B7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2020 -2022 г.г.»</w:t>
      </w:r>
      <w:r w:rsidR="008C5B70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согласно приложению.</w:t>
      </w:r>
    </w:p>
    <w:p w:rsidR="008C5B70" w:rsidRPr="00AD461D" w:rsidRDefault="008C5B70" w:rsidP="008C5B70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AD461D">
        <w:rPr>
          <w:rFonts w:ascii="Times New Roman" w:hAnsi="Times New Roman" w:cs="Times New Roman"/>
          <w:sz w:val="26"/>
          <w:szCs w:val="26"/>
        </w:rPr>
        <w:t xml:space="preserve"> Постановление вступает в силу со дня его принятия.</w:t>
      </w:r>
    </w:p>
    <w:p w:rsidR="008C5B70" w:rsidRPr="00AD461D" w:rsidRDefault="008C5B70" w:rsidP="008C5B70">
      <w:pPr>
        <w:rPr>
          <w:rFonts w:ascii="Times New Roman" w:hAnsi="Times New Roman" w:cs="Times New Roman"/>
          <w:sz w:val="26"/>
          <w:szCs w:val="26"/>
        </w:rPr>
      </w:pPr>
      <w:r w:rsidRPr="00AD461D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B55F1" w:rsidRPr="004B55F1" w:rsidRDefault="004B55F1" w:rsidP="008821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55F1" w:rsidRDefault="004B55F1" w:rsidP="008821C6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4B55F1" w:rsidRPr="004B55F1" w:rsidRDefault="004B55F1" w:rsidP="008821C6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55F1" w:rsidRPr="004B55F1" w:rsidRDefault="004B55F1" w:rsidP="008C5B70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B5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Главы </w:t>
      </w:r>
      <w:r w:rsidR="008C5B7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Копьевского поссовета                                      И.А.Якушин</w:t>
      </w:r>
    </w:p>
    <w:p w:rsidR="008821C6" w:rsidRDefault="008821C6" w:rsidP="008821C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21C6" w:rsidRDefault="008821C6" w:rsidP="008821C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21C6" w:rsidRDefault="008821C6" w:rsidP="008821C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21C6" w:rsidRDefault="008821C6" w:rsidP="008821C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5B70" w:rsidRDefault="008C5B70" w:rsidP="008821C6">
      <w:pPr>
        <w:spacing w:after="0" w:line="240" w:lineRule="auto"/>
        <w:ind w:firstLine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5B70" w:rsidRDefault="008C5B70" w:rsidP="008821C6">
      <w:pPr>
        <w:spacing w:after="0" w:line="240" w:lineRule="auto"/>
        <w:ind w:firstLine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5B70" w:rsidRDefault="008C5B70" w:rsidP="008821C6">
      <w:pPr>
        <w:spacing w:after="0" w:line="240" w:lineRule="auto"/>
        <w:ind w:firstLine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5B70" w:rsidRDefault="008C5B70" w:rsidP="008821C6">
      <w:pPr>
        <w:spacing w:after="0" w:line="240" w:lineRule="auto"/>
        <w:ind w:firstLine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5B70" w:rsidRDefault="008C5B70" w:rsidP="008821C6">
      <w:pPr>
        <w:spacing w:after="0" w:line="240" w:lineRule="auto"/>
        <w:ind w:firstLine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3706" w:rsidRDefault="00953706" w:rsidP="008821C6">
      <w:pPr>
        <w:spacing w:after="0" w:line="240" w:lineRule="auto"/>
        <w:ind w:firstLine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3706" w:rsidRDefault="00953706" w:rsidP="008821C6">
      <w:pPr>
        <w:spacing w:after="0" w:line="240" w:lineRule="auto"/>
        <w:ind w:firstLine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21C6" w:rsidRPr="008821C6" w:rsidRDefault="008821C6" w:rsidP="00953706">
      <w:pPr>
        <w:spacing w:after="0" w:line="240" w:lineRule="auto"/>
        <w:ind w:firstLine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:rsidR="008821C6" w:rsidRPr="008821C6" w:rsidRDefault="008821C6" w:rsidP="008821C6">
      <w:pPr>
        <w:spacing w:after="0" w:line="240" w:lineRule="auto"/>
        <w:ind w:firstLine="552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</w:t>
      </w:r>
    </w:p>
    <w:p w:rsidR="008821C6" w:rsidRPr="008821C6" w:rsidRDefault="00953706" w:rsidP="0095370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</w:t>
      </w:r>
      <w:r w:rsidR="008821C6" w:rsidRPr="008821C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="00882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Копьевского поссовета</w:t>
      </w:r>
    </w:p>
    <w:p w:rsidR="008821C6" w:rsidRPr="008821C6" w:rsidRDefault="008821C6" w:rsidP="00953706">
      <w:pPr>
        <w:spacing w:after="0" w:line="240" w:lineRule="auto"/>
        <w:ind w:firstLine="552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2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53706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5370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0.201</w:t>
      </w:r>
      <w:r w:rsidR="00953706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2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95370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953706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</w:p>
    <w:p w:rsidR="008821C6" w:rsidRPr="008821C6" w:rsidRDefault="008821C6" w:rsidP="008821C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21C6" w:rsidRPr="008821C6" w:rsidRDefault="008821C6" w:rsidP="008821C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2F4D" w:rsidRPr="00302F4D" w:rsidRDefault="00302F4D" w:rsidP="00302F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2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ПАСПОРТ</w:t>
      </w:r>
    </w:p>
    <w:p w:rsidR="00302F4D" w:rsidRPr="00302F4D" w:rsidRDefault="00302F4D" w:rsidP="00302F4D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302F4D">
        <w:rPr>
          <w:rFonts w:ascii="Times New Roman" w:hAnsi="Times New Roman" w:cs="Times New Roman"/>
          <w:bCs/>
          <w:kern w:val="32"/>
          <w:sz w:val="28"/>
          <w:szCs w:val="28"/>
        </w:rPr>
        <w:t xml:space="preserve">муниципальной программы </w:t>
      </w:r>
    </w:p>
    <w:p w:rsidR="00302F4D" w:rsidRPr="00302F4D" w:rsidRDefault="00302F4D" w:rsidP="00302F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F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302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и обустройство площадок </w:t>
      </w:r>
    </w:p>
    <w:p w:rsidR="00302F4D" w:rsidRPr="00302F4D" w:rsidRDefault="00302F4D" w:rsidP="00302F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сбора твердых </w:t>
      </w:r>
      <w:r w:rsidR="00953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коммунальных</w:t>
      </w:r>
      <w:r w:rsidRPr="00302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отходов </w:t>
      </w:r>
    </w:p>
    <w:p w:rsidR="00302F4D" w:rsidRPr="00302F4D" w:rsidRDefault="00302F4D" w:rsidP="00302F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границах муниципального образования</w:t>
      </w:r>
    </w:p>
    <w:p w:rsidR="00302F4D" w:rsidRPr="00302F4D" w:rsidRDefault="00302F4D" w:rsidP="00302F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2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Копьевский поссовет на 2020 -2022 г.г.»  </w:t>
      </w:r>
    </w:p>
    <w:p w:rsidR="00302F4D" w:rsidRPr="00302F4D" w:rsidRDefault="00302F4D" w:rsidP="00302F4D">
      <w:pPr>
        <w:spacing w:after="0"/>
        <w:rPr>
          <w:rFonts w:ascii="Times New Roman" w:hAnsi="Times New Roman" w:cs="Times New Roman"/>
          <w:lang w:eastAsia="ru-RU"/>
        </w:rPr>
      </w:pPr>
    </w:p>
    <w:p w:rsidR="008821C6" w:rsidRPr="008821C6" w:rsidRDefault="008821C6" w:rsidP="008821C6">
      <w:pPr>
        <w:keepLines/>
        <w:suppressLineNumbers/>
        <w:tabs>
          <w:tab w:val="left" w:pos="3544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tbl>
      <w:tblPr>
        <w:tblW w:w="9645" w:type="dxa"/>
        <w:tblInd w:w="108" w:type="dxa"/>
        <w:tblLayout w:type="fixed"/>
        <w:tblLook w:val="04A0"/>
      </w:tblPr>
      <w:tblGrid>
        <w:gridCol w:w="4252"/>
        <w:gridCol w:w="5393"/>
      </w:tblGrid>
      <w:tr w:rsidR="008821C6" w:rsidRPr="008821C6" w:rsidTr="008821C6">
        <w:trPr>
          <w:trHeight w:val="527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1C6" w:rsidRPr="008821C6" w:rsidRDefault="008821C6" w:rsidP="008821C6">
            <w:pPr>
              <w:keepLines/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1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муниципальной программы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F4D" w:rsidRPr="00302F4D" w:rsidRDefault="00302F4D" w:rsidP="0030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AD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Pr="00302F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Содержание и обустройство площадок </w:t>
            </w:r>
          </w:p>
          <w:p w:rsidR="00302F4D" w:rsidRPr="00302F4D" w:rsidRDefault="00302F4D" w:rsidP="0030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2F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сбора твердых </w:t>
            </w:r>
            <w:r w:rsidR="009537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коммунальных</w:t>
            </w:r>
            <w:r w:rsidRPr="00302F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отходов </w:t>
            </w:r>
          </w:p>
          <w:p w:rsidR="00302F4D" w:rsidRPr="00302F4D" w:rsidRDefault="00302F4D" w:rsidP="0030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2F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границах муниципального образования</w:t>
            </w:r>
          </w:p>
          <w:p w:rsidR="00302F4D" w:rsidRPr="00302F4D" w:rsidRDefault="00302F4D" w:rsidP="00302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02F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Копьевский поссовет на 2020 -2022 г.г.»  </w:t>
            </w:r>
          </w:p>
          <w:p w:rsidR="008821C6" w:rsidRPr="00953706" w:rsidRDefault="008821C6" w:rsidP="0095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2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(далее – Программа)</w:t>
            </w:r>
          </w:p>
        </w:tc>
      </w:tr>
      <w:tr w:rsidR="008821C6" w:rsidRPr="008821C6" w:rsidTr="008821C6">
        <w:trPr>
          <w:trHeight w:val="527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1C6" w:rsidRPr="008821C6" w:rsidRDefault="00953706" w:rsidP="00302F4D">
            <w:pPr>
              <w:keepLines/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1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Разработчик муниципальной программы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1C6" w:rsidRPr="008821C6" w:rsidRDefault="00302F4D" w:rsidP="00882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Администрация Копьевского поссовета</w:t>
            </w:r>
          </w:p>
        </w:tc>
      </w:tr>
      <w:tr w:rsidR="008821C6" w:rsidRPr="008821C6" w:rsidTr="00547800">
        <w:trPr>
          <w:trHeight w:val="527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21C6" w:rsidRPr="008821C6" w:rsidRDefault="00953706" w:rsidP="00953706">
            <w:pPr>
              <w:keepLines/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1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Ответственные исполнители муниципальной программы 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1C6" w:rsidRPr="008821C6" w:rsidRDefault="00302F4D" w:rsidP="00302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Администрация Копьевского поссовета</w:t>
            </w:r>
          </w:p>
        </w:tc>
      </w:tr>
      <w:tr w:rsidR="008821C6" w:rsidRPr="008821C6" w:rsidTr="008821C6">
        <w:trPr>
          <w:trHeight w:val="2155"/>
        </w:trPr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821C6" w:rsidRPr="008821C6" w:rsidRDefault="008821C6" w:rsidP="008821C6">
            <w:pPr>
              <w:keepLines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1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Цель муниципальной программы </w:t>
            </w:r>
          </w:p>
        </w:tc>
        <w:tc>
          <w:tcPr>
            <w:tcW w:w="53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3706" w:rsidRDefault="008821C6" w:rsidP="00953706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7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улучшение   экологической ситуации на территории</w:t>
            </w:r>
            <w:r w:rsidR="00302F4D" w:rsidRPr="009537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образования Копьевский поссовет</w:t>
            </w:r>
            <w:r w:rsidRPr="009537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 достигаемое   за   счет   уменьшения негативного  влияния   на   окружающую   среду   отходов прои</w:t>
            </w:r>
            <w:r w:rsidRPr="009537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9537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водства  и   потребления,   </w:t>
            </w:r>
          </w:p>
          <w:p w:rsidR="00953706" w:rsidRDefault="008821C6" w:rsidP="00953706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7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  экологически безопасных   у</w:t>
            </w:r>
            <w:r w:rsidRPr="009537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9537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ловий   проживания   населения</w:t>
            </w:r>
            <w:r w:rsidR="00302F4D" w:rsidRPr="009537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поселка Копьево</w:t>
            </w:r>
            <w:r w:rsidRPr="009537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8821C6" w:rsidRPr="00953706" w:rsidRDefault="008821C6" w:rsidP="00953706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7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формирование экологической культуры населения.</w:t>
            </w:r>
          </w:p>
          <w:p w:rsidR="008821C6" w:rsidRPr="008821C6" w:rsidRDefault="008821C6" w:rsidP="008821C6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821C6" w:rsidRPr="008821C6" w:rsidTr="00135B44">
        <w:trPr>
          <w:trHeight w:val="956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C6" w:rsidRPr="00135B44" w:rsidRDefault="008821C6" w:rsidP="008821C6">
            <w:pPr>
              <w:keepLines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 муниципальной программы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C6" w:rsidRPr="00135B44" w:rsidRDefault="00135B44" w:rsidP="00135B44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5B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выполнение работ по содержанию и об</w:t>
            </w:r>
            <w:r w:rsidRPr="00135B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135B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стройству мест размещения площадок для сбора ТКО на территории п. </w:t>
            </w:r>
            <w:r w:rsidRPr="0013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Копьево</w:t>
            </w:r>
          </w:p>
        </w:tc>
      </w:tr>
      <w:tr w:rsidR="008821C6" w:rsidRPr="008821C6" w:rsidTr="008821C6">
        <w:trPr>
          <w:trHeight w:val="661"/>
        </w:trPr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821C6" w:rsidRPr="008821C6" w:rsidRDefault="008821C6" w:rsidP="008821C6">
            <w:pPr>
              <w:keepLines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1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1C6" w:rsidRPr="008821C6" w:rsidRDefault="008821C6" w:rsidP="0030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1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302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8821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- 20</w:t>
            </w:r>
            <w:r w:rsidR="00302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  <w:r w:rsidRPr="008821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</w:t>
            </w:r>
            <w:r w:rsidR="00302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оды</w:t>
            </w:r>
          </w:p>
        </w:tc>
      </w:tr>
      <w:tr w:rsidR="008821C6" w:rsidRPr="008821C6" w:rsidTr="00CD79C8">
        <w:trPr>
          <w:trHeight w:val="2155"/>
        </w:trPr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821C6" w:rsidRPr="00CD79C8" w:rsidRDefault="008821C6" w:rsidP="008821C6">
            <w:pPr>
              <w:keepLines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79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Объемы и источники финансирования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1C6" w:rsidRPr="008821C6" w:rsidRDefault="008821C6" w:rsidP="008821C6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8821C6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ar-SA"/>
              </w:rPr>
              <w:t>Общий объем финансирования Программы составляет</w:t>
            </w:r>
            <w:r w:rsidRPr="008821C6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 xml:space="preserve"> в 20</w:t>
            </w:r>
            <w:r w:rsidR="00302F4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20</w:t>
            </w:r>
            <w:r w:rsidRPr="008821C6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 xml:space="preserve"> году </w:t>
            </w:r>
            <w:r w:rsidR="00BB1722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1</w:t>
            </w:r>
            <w:r w:rsidRPr="008821C6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0,0 тыс. руб., в 20</w:t>
            </w:r>
            <w:r w:rsidR="00302F4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2</w:t>
            </w:r>
            <w:r w:rsidRPr="008821C6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1 году</w:t>
            </w:r>
            <w:r w:rsidR="00BB1722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1</w:t>
            </w:r>
            <w:r w:rsidRPr="008821C6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0,0 тыс. руб., в 20</w:t>
            </w:r>
            <w:r w:rsidR="00302F4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22</w:t>
            </w:r>
            <w:r w:rsidRPr="008821C6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 xml:space="preserve"> году-</w:t>
            </w:r>
            <w:r w:rsidR="00135B4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 xml:space="preserve"> </w:t>
            </w:r>
            <w:r w:rsidR="00BB1722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1</w:t>
            </w:r>
            <w:r w:rsidRPr="008821C6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 xml:space="preserve">0,0 тыс. руб. Программа финансируется за счет бюджета </w:t>
            </w:r>
            <w:r w:rsidR="00302F4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поселения</w:t>
            </w:r>
            <w:r w:rsidR="00CD79C8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 xml:space="preserve"> в размере 1% от сметной стоимости выполненных работ</w:t>
            </w:r>
          </w:p>
          <w:p w:rsidR="008821C6" w:rsidRPr="008821C6" w:rsidRDefault="008821C6" w:rsidP="008821C6">
            <w:pPr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</w:tr>
      <w:tr w:rsidR="008821C6" w:rsidRPr="008821C6" w:rsidTr="00302F4D">
        <w:trPr>
          <w:trHeight w:val="1344"/>
        </w:trPr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21C6" w:rsidRPr="008821C6" w:rsidRDefault="008821C6" w:rsidP="008821C6">
            <w:pPr>
              <w:keepLines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1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управления и система контроля за исполнением муниципальной программы:</w:t>
            </w:r>
          </w:p>
        </w:tc>
        <w:tc>
          <w:tcPr>
            <w:tcW w:w="5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1C6" w:rsidRPr="008821C6" w:rsidRDefault="008821C6" w:rsidP="008821C6">
            <w:pPr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ar-SA"/>
              </w:rPr>
            </w:pPr>
            <w:r w:rsidRPr="008821C6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ar-SA"/>
              </w:rPr>
              <w:t>Управление Программой и контроль за её реализацией осуществляется путем:</w:t>
            </w:r>
          </w:p>
          <w:p w:rsidR="008821C6" w:rsidRPr="00302F4D" w:rsidRDefault="008821C6" w:rsidP="00302F4D">
            <w:pPr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ar-SA"/>
              </w:rPr>
            </w:pPr>
            <w:r w:rsidRPr="008821C6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ar-SA"/>
              </w:rPr>
              <w:t>-координации действий всех исполнителей программы;</w:t>
            </w:r>
          </w:p>
        </w:tc>
      </w:tr>
      <w:tr w:rsidR="008821C6" w:rsidRPr="008821C6" w:rsidTr="00547800"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21C6" w:rsidRPr="00CD79C8" w:rsidRDefault="008821C6" w:rsidP="008821C6">
            <w:pPr>
              <w:keepLines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79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Целевые индикаторы (ожидаемые конечные результаты реализации муниципальной программы и показатели социально-экономической эффективности)</w:t>
            </w:r>
          </w:p>
        </w:tc>
        <w:tc>
          <w:tcPr>
            <w:tcW w:w="5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1C6" w:rsidRPr="008821C6" w:rsidRDefault="008D6B43" w:rsidP="008D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1A03CD" w:rsidRPr="001A03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бустройство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39 </w:t>
            </w:r>
            <w:r w:rsidR="001A03CD" w:rsidRPr="001A03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площадок  для сбора тве</w:t>
            </w:r>
            <w:r w:rsidR="001A03CD" w:rsidRPr="001A03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="001A03CD" w:rsidRPr="001A03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дых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коммунальных</w:t>
            </w:r>
            <w:r w:rsidR="001A03CD" w:rsidRPr="001A03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отходов в границах мун</w:t>
            </w:r>
            <w:r w:rsidR="001A03CD" w:rsidRPr="001A03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1A03CD" w:rsidRPr="001A03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ципального образования</w:t>
            </w:r>
            <w:r w:rsidR="001A03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A03CD" w:rsidRPr="001A03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Копьевский поссовет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 2020 – 2022 г.г., </w:t>
            </w:r>
            <w:r w:rsidR="001A03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согласно постановления Администрации Копьевского поссовета от </w:t>
            </w:r>
            <w:r w:rsidR="00CD79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26.03.2019 № 26</w:t>
            </w:r>
          </w:p>
        </w:tc>
      </w:tr>
    </w:tbl>
    <w:p w:rsidR="008821C6" w:rsidRPr="008821C6" w:rsidRDefault="008821C6" w:rsidP="008821C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21C6" w:rsidRPr="008821C6" w:rsidRDefault="008821C6" w:rsidP="008821C6">
      <w:pPr>
        <w:keepLines/>
        <w:suppressLineNumbers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</w:pPr>
      <w:r w:rsidRPr="008821C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2. Характеристика (содержание) проблемы и обоснование необходимости ее решения программно-целевым методом проблем</w:t>
      </w:r>
    </w:p>
    <w:p w:rsidR="00547800" w:rsidRPr="00547800" w:rsidRDefault="008821C6" w:rsidP="00135B4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21C6">
        <w:rPr>
          <w:rFonts w:ascii="Times New Roman" w:hAnsi="Times New Roman" w:cs="Times New Roman"/>
          <w:sz w:val="26"/>
          <w:szCs w:val="26"/>
        </w:rPr>
        <w:t xml:space="preserve">Проблема загрязнения территории </w:t>
      </w:r>
      <w:r w:rsidR="00302F4D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Копьевский поссовет </w:t>
      </w:r>
      <w:r w:rsidRPr="008821C6">
        <w:rPr>
          <w:rFonts w:ascii="Times New Roman" w:hAnsi="Times New Roman" w:cs="Times New Roman"/>
          <w:sz w:val="26"/>
          <w:szCs w:val="26"/>
        </w:rPr>
        <w:t>отходами потребления и производства является как экологической, так и с</w:t>
      </w:r>
      <w:r w:rsidRPr="008821C6">
        <w:rPr>
          <w:rFonts w:ascii="Times New Roman" w:hAnsi="Times New Roman" w:cs="Times New Roman"/>
          <w:sz w:val="26"/>
          <w:szCs w:val="26"/>
        </w:rPr>
        <w:t>о</w:t>
      </w:r>
      <w:r w:rsidRPr="008821C6">
        <w:rPr>
          <w:rFonts w:ascii="Times New Roman" w:hAnsi="Times New Roman" w:cs="Times New Roman"/>
          <w:sz w:val="26"/>
          <w:szCs w:val="26"/>
        </w:rPr>
        <w:t>циальной, поскольку территории, занятые несанкционированными свалками весьма перспективны для использования в целях хозяйствования (организация рекреацио</w:t>
      </w:r>
      <w:r w:rsidRPr="008821C6">
        <w:rPr>
          <w:rFonts w:ascii="Times New Roman" w:hAnsi="Times New Roman" w:cs="Times New Roman"/>
          <w:sz w:val="26"/>
          <w:szCs w:val="26"/>
        </w:rPr>
        <w:t>н</w:t>
      </w:r>
      <w:r w:rsidRPr="008821C6">
        <w:rPr>
          <w:rFonts w:ascii="Times New Roman" w:hAnsi="Times New Roman" w:cs="Times New Roman"/>
          <w:sz w:val="26"/>
          <w:szCs w:val="26"/>
        </w:rPr>
        <w:t xml:space="preserve">ных зон, жилая застройка). Особо трудно разрешимую задачу на территории </w:t>
      </w:r>
      <w:r w:rsidR="00302F4D">
        <w:rPr>
          <w:rFonts w:ascii="Times New Roman" w:hAnsi="Times New Roman" w:cs="Times New Roman"/>
          <w:sz w:val="26"/>
          <w:szCs w:val="26"/>
        </w:rPr>
        <w:t>муниц</w:t>
      </w:r>
      <w:r w:rsidR="00302F4D">
        <w:rPr>
          <w:rFonts w:ascii="Times New Roman" w:hAnsi="Times New Roman" w:cs="Times New Roman"/>
          <w:sz w:val="26"/>
          <w:szCs w:val="26"/>
        </w:rPr>
        <w:t>и</w:t>
      </w:r>
      <w:r w:rsidR="00302F4D">
        <w:rPr>
          <w:rFonts w:ascii="Times New Roman" w:hAnsi="Times New Roman" w:cs="Times New Roman"/>
          <w:sz w:val="26"/>
          <w:szCs w:val="26"/>
        </w:rPr>
        <w:t>пального образования Копьевский поссовет</w:t>
      </w:r>
      <w:r w:rsidRPr="008821C6">
        <w:rPr>
          <w:rFonts w:ascii="Times New Roman" w:hAnsi="Times New Roman" w:cs="Times New Roman"/>
          <w:sz w:val="26"/>
          <w:szCs w:val="26"/>
        </w:rPr>
        <w:t xml:space="preserve"> составля</w:t>
      </w:r>
      <w:r w:rsidR="00547800">
        <w:rPr>
          <w:rFonts w:ascii="Times New Roman" w:hAnsi="Times New Roman" w:cs="Times New Roman"/>
          <w:sz w:val="26"/>
          <w:szCs w:val="26"/>
        </w:rPr>
        <w:t>е</w:t>
      </w:r>
      <w:r w:rsidRPr="008821C6">
        <w:rPr>
          <w:rFonts w:ascii="Times New Roman" w:hAnsi="Times New Roman" w:cs="Times New Roman"/>
          <w:sz w:val="26"/>
          <w:szCs w:val="26"/>
        </w:rPr>
        <w:t xml:space="preserve">т </w:t>
      </w:r>
      <w:r w:rsidR="00547800">
        <w:rPr>
          <w:rFonts w:ascii="Times New Roman" w:hAnsi="Times New Roman" w:cs="Times New Roman"/>
          <w:sz w:val="26"/>
          <w:szCs w:val="26"/>
        </w:rPr>
        <w:t>существующая свалка</w:t>
      </w:r>
      <w:r w:rsidRPr="00547800">
        <w:rPr>
          <w:rFonts w:ascii="Times New Roman" w:hAnsi="Times New Roman" w:cs="Times New Roman"/>
          <w:sz w:val="26"/>
          <w:szCs w:val="26"/>
        </w:rPr>
        <w:t>.</w:t>
      </w:r>
      <w:r w:rsidR="00547800" w:rsidRPr="00547800">
        <w:rPr>
          <w:rFonts w:ascii="Times New Roman" w:hAnsi="Times New Roman" w:cs="Times New Roman"/>
          <w:sz w:val="26"/>
          <w:szCs w:val="26"/>
        </w:rPr>
        <w:t xml:space="preserve"> </w:t>
      </w:r>
      <w:r w:rsidR="00547800">
        <w:rPr>
          <w:rFonts w:ascii="Times New Roman" w:hAnsi="Times New Roman" w:cs="Times New Roman"/>
          <w:sz w:val="26"/>
          <w:szCs w:val="26"/>
        </w:rPr>
        <w:t>Был выделен  з</w:t>
      </w:r>
      <w:r w:rsidR="00547800" w:rsidRPr="00547800">
        <w:rPr>
          <w:rFonts w:ascii="Times New Roman" w:hAnsi="Times New Roman" w:cs="Times New Roman"/>
          <w:sz w:val="26"/>
          <w:szCs w:val="26"/>
        </w:rPr>
        <w:t xml:space="preserve">емельный участок </w:t>
      </w:r>
      <w:r w:rsidR="00547800">
        <w:rPr>
          <w:rFonts w:ascii="Times New Roman" w:hAnsi="Times New Roman" w:cs="Times New Roman"/>
          <w:sz w:val="26"/>
          <w:szCs w:val="26"/>
        </w:rPr>
        <w:t>кадастровый номер 19:08:010101:140</w:t>
      </w:r>
      <w:r w:rsidR="00547800" w:rsidRPr="00547800">
        <w:rPr>
          <w:rFonts w:ascii="Times New Roman" w:hAnsi="Times New Roman" w:cs="Times New Roman"/>
          <w:sz w:val="26"/>
          <w:szCs w:val="26"/>
        </w:rPr>
        <w:t xml:space="preserve">, </w:t>
      </w:r>
      <w:r w:rsidR="00547800">
        <w:rPr>
          <w:rFonts w:ascii="Times New Roman" w:hAnsi="Times New Roman" w:cs="Times New Roman"/>
          <w:sz w:val="26"/>
          <w:szCs w:val="26"/>
        </w:rPr>
        <w:t>рас</w:t>
      </w:r>
      <w:r w:rsidR="00547800" w:rsidRPr="00547800">
        <w:rPr>
          <w:rFonts w:ascii="Times New Roman" w:hAnsi="Times New Roman" w:cs="Times New Roman"/>
          <w:sz w:val="26"/>
          <w:szCs w:val="26"/>
        </w:rPr>
        <w:t>положен</w:t>
      </w:r>
      <w:r w:rsidR="00135B44">
        <w:rPr>
          <w:rFonts w:ascii="Times New Roman" w:hAnsi="Times New Roman" w:cs="Times New Roman"/>
          <w:sz w:val="26"/>
          <w:szCs w:val="26"/>
        </w:rPr>
        <w:t>ный</w:t>
      </w:r>
      <w:r w:rsidR="00547800" w:rsidRPr="00547800">
        <w:rPr>
          <w:rFonts w:ascii="Times New Roman" w:hAnsi="Times New Roman" w:cs="Times New Roman"/>
          <w:sz w:val="26"/>
          <w:szCs w:val="26"/>
        </w:rPr>
        <w:t xml:space="preserve"> на север от п. Копьево, в 300 м </w:t>
      </w:r>
      <w:proofErr w:type="spellStart"/>
      <w:proofErr w:type="gramStart"/>
      <w:r w:rsidR="00547800" w:rsidRPr="00547800">
        <w:rPr>
          <w:rFonts w:ascii="Times New Roman" w:hAnsi="Times New Roman" w:cs="Times New Roman"/>
          <w:sz w:val="26"/>
          <w:szCs w:val="26"/>
        </w:rPr>
        <w:t>северо</w:t>
      </w:r>
      <w:proofErr w:type="spellEnd"/>
      <w:r w:rsidR="00547800" w:rsidRPr="00547800">
        <w:rPr>
          <w:rFonts w:ascii="Times New Roman" w:hAnsi="Times New Roman" w:cs="Times New Roman"/>
          <w:sz w:val="26"/>
          <w:szCs w:val="26"/>
        </w:rPr>
        <w:t xml:space="preserve"> – </w:t>
      </w:r>
      <w:r w:rsidR="00547800">
        <w:rPr>
          <w:rFonts w:ascii="Times New Roman" w:hAnsi="Times New Roman" w:cs="Times New Roman"/>
          <w:sz w:val="26"/>
          <w:szCs w:val="26"/>
        </w:rPr>
        <w:t>западнее</w:t>
      </w:r>
      <w:proofErr w:type="gramEnd"/>
      <w:r w:rsidR="00547800">
        <w:rPr>
          <w:rFonts w:ascii="Times New Roman" w:hAnsi="Times New Roman" w:cs="Times New Roman"/>
          <w:sz w:val="26"/>
          <w:szCs w:val="26"/>
        </w:rPr>
        <w:t xml:space="preserve"> Орджоникидзевской  РЭС.</w:t>
      </w:r>
      <w:r w:rsidR="00547800" w:rsidRPr="00547800">
        <w:rPr>
          <w:rFonts w:ascii="Times New Roman" w:hAnsi="Times New Roman" w:cs="Times New Roman"/>
          <w:sz w:val="26"/>
          <w:szCs w:val="26"/>
        </w:rPr>
        <w:t xml:space="preserve"> Постано</w:t>
      </w:r>
      <w:r w:rsidR="00547800" w:rsidRPr="00547800">
        <w:rPr>
          <w:rFonts w:ascii="Times New Roman" w:hAnsi="Times New Roman" w:cs="Times New Roman"/>
          <w:sz w:val="26"/>
          <w:szCs w:val="26"/>
        </w:rPr>
        <w:t>в</w:t>
      </w:r>
      <w:r w:rsidR="00547800" w:rsidRPr="00547800">
        <w:rPr>
          <w:rFonts w:ascii="Times New Roman" w:hAnsi="Times New Roman" w:cs="Times New Roman"/>
          <w:sz w:val="26"/>
          <w:szCs w:val="26"/>
        </w:rPr>
        <w:t xml:space="preserve">лением Главы Республики Хакасия </w:t>
      </w:r>
      <w:r w:rsidR="00547800">
        <w:rPr>
          <w:rFonts w:ascii="Times New Roman" w:hAnsi="Times New Roman" w:cs="Times New Roman"/>
          <w:sz w:val="26"/>
          <w:szCs w:val="26"/>
        </w:rPr>
        <w:t xml:space="preserve"> от 07.08.2013 № 445 </w:t>
      </w:r>
      <w:r w:rsidR="00547800" w:rsidRPr="00547800">
        <w:rPr>
          <w:rFonts w:ascii="Times New Roman" w:hAnsi="Times New Roman" w:cs="Times New Roman"/>
          <w:sz w:val="26"/>
          <w:szCs w:val="26"/>
        </w:rPr>
        <w:t>был разрешен перевод да</w:t>
      </w:r>
      <w:r w:rsidR="00547800" w:rsidRPr="00547800">
        <w:rPr>
          <w:rFonts w:ascii="Times New Roman" w:hAnsi="Times New Roman" w:cs="Times New Roman"/>
          <w:sz w:val="26"/>
          <w:szCs w:val="26"/>
        </w:rPr>
        <w:t>н</w:t>
      </w:r>
      <w:r w:rsidR="00547800" w:rsidRPr="00547800">
        <w:rPr>
          <w:rFonts w:ascii="Times New Roman" w:hAnsi="Times New Roman" w:cs="Times New Roman"/>
          <w:sz w:val="26"/>
          <w:szCs w:val="26"/>
        </w:rPr>
        <w:t>ного земельного участка из сельскохозяйственного назначения в категорию земель промышленности и иного специального назначения</w:t>
      </w:r>
      <w:r w:rsidR="00D83288">
        <w:rPr>
          <w:rFonts w:ascii="Times New Roman" w:hAnsi="Times New Roman" w:cs="Times New Roman"/>
          <w:sz w:val="26"/>
          <w:szCs w:val="26"/>
        </w:rPr>
        <w:t xml:space="preserve"> для временного складирования бытовых отходов.</w:t>
      </w:r>
      <w:r w:rsidR="00547800" w:rsidRPr="00547800">
        <w:rPr>
          <w:rFonts w:ascii="Times New Roman" w:hAnsi="Times New Roman" w:cs="Times New Roman"/>
          <w:sz w:val="26"/>
          <w:szCs w:val="26"/>
        </w:rPr>
        <w:t xml:space="preserve">  Администрация Копьевского поссовета зарегистрировало право собственности на этот земельный участок для временного складирования твердых бытовых отходов площадью 164 165 кв.м.  </w:t>
      </w:r>
    </w:p>
    <w:p w:rsidR="008821C6" w:rsidRPr="008821C6" w:rsidRDefault="008821C6" w:rsidP="000D7F9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2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Основная причина </w:t>
      </w:r>
      <w:r w:rsidR="000D7F9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закрытия данной свал</w:t>
      </w:r>
      <w:r w:rsidRPr="008821C6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0D7F9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82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0D7F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это </w:t>
      </w:r>
      <w:r w:rsidRPr="008821C6">
        <w:rPr>
          <w:rFonts w:ascii="Times New Roman" w:eastAsia="Times New Roman" w:hAnsi="Times New Roman" w:cs="Times New Roman"/>
          <w:sz w:val="26"/>
          <w:szCs w:val="26"/>
          <w:lang w:eastAsia="ru-RU"/>
        </w:rPr>
        <w:t>захламление территори</w:t>
      </w:r>
      <w:r w:rsidR="000D7F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муниципального образования Копьевский поссовет </w:t>
      </w:r>
      <w:r w:rsidRPr="00882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D7F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путем беспорядочной </w:t>
      </w:r>
      <w:r w:rsidRPr="00882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выгрузки бытовых и строительных отходов организациями, предприятиями и жителями поселения. </w:t>
      </w:r>
      <w:r w:rsidR="000D7F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н</w:t>
      </w:r>
      <w:r w:rsidRPr="008821C6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аличие на свалк</w:t>
      </w:r>
      <w:r w:rsidR="000D7F9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82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органических отходов приводит к образованию очагов размножения грызунов и насекомых и способствует обострению эпидемиологической обстановки на территории  поселения. Большую опасность представляет выделение метана, способного самовозгораться и накапливаться в пониженных частях рельефа.</w:t>
      </w:r>
    </w:p>
    <w:p w:rsidR="008821C6" w:rsidRPr="008821C6" w:rsidRDefault="008821C6" w:rsidP="008821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8821C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этим существует необходимость решение данной проблемы</w:t>
      </w:r>
      <w:r w:rsidR="000D7F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Pr="00882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D7F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это тесное сотрудничество с региональным оператором ООО «АЭРОСИТИ-2000», который будет оказывать услуги </w:t>
      </w:r>
      <w:r w:rsidR="00135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сбору и вывозу </w:t>
      </w:r>
      <w:r w:rsidR="000D7F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тверды</w:t>
      </w:r>
      <w:r w:rsidR="00135B44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0D7F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коммунальны</w:t>
      </w:r>
      <w:r w:rsidR="00135B44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0D7F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отход</w:t>
      </w:r>
      <w:r w:rsidR="00135B44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0D7F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ТКО)</w:t>
      </w:r>
      <w:r w:rsidR="0049590B" w:rsidRPr="008821C6">
        <w:rPr>
          <w:rFonts w:ascii="Times New Roman" w:eastAsia="Times New Roman" w:hAnsi="Times New Roman" w:cs="Times New Roman"/>
          <w:sz w:val="26"/>
          <w:szCs w:val="26"/>
          <w:lang w:eastAsia="ru-RU"/>
        </w:rPr>
        <w:t>, с</w:t>
      </w:r>
      <w:r w:rsidRPr="00882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целью сохранения  природной среды, рационального использования  </w:t>
      </w:r>
      <w:r w:rsidRPr="008821C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природных ресурсов, предотвращения негативного воздействия хозяйственной и иной деятельности на окружающую среду</w:t>
      </w:r>
      <w:r w:rsidR="00256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8821C6" w:rsidRPr="008821C6" w:rsidRDefault="008821C6" w:rsidP="008821C6">
      <w:pPr>
        <w:keepLines/>
        <w:suppressLineNumbers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821C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   Ц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ели и задачи П</w:t>
      </w:r>
      <w:r w:rsidRPr="008821C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рограммы</w:t>
      </w:r>
    </w:p>
    <w:p w:rsidR="008821C6" w:rsidRPr="008821C6" w:rsidRDefault="008821C6" w:rsidP="00882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21C6">
        <w:rPr>
          <w:rFonts w:ascii="Times New Roman" w:eastAsia="Times New Roman" w:hAnsi="Times New Roman" w:cs="Times New Roman"/>
          <w:kern w:val="24"/>
          <w:sz w:val="26"/>
          <w:szCs w:val="26"/>
          <w:lang w:eastAsia="ru-RU"/>
        </w:rPr>
        <w:t xml:space="preserve">Целью </w:t>
      </w:r>
      <w:r w:rsidRPr="008821C6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 xml:space="preserve">данной программы является - </w:t>
      </w:r>
      <w:r w:rsidRPr="00882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улучшение   экологической ситуации </w:t>
      </w:r>
      <w:r w:rsidR="00256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256777" w:rsidRPr="008821C6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</w:t>
      </w:r>
      <w:r w:rsidR="00256777">
        <w:rPr>
          <w:rFonts w:ascii="Times New Roman" w:eastAsia="Times New Roman" w:hAnsi="Times New Roman" w:cs="Times New Roman"/>
          <w:sz w:val="26"/>
          <w:szCs w:val="26"/>
          <w:lang w:eastAsia="ru-RU"/>
        </w:rPr>
        <w:t>и муниципального образования Копьевский поссовет</w:t>
      </w:r>
      <w:r w:rsidR="0049590B" w:rsidRPr="008821C6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достигаемое</w:t>
      </w:r>
      <w:r w:rsidRPr="00882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за   счет   уменьшения </w:t>
      </w:r>
      <w:r w:rsidR="0049590B" w:rsidRPr="008821C6">
        <w:rPr>
          <w:rFonts w:ascii="Times New Roman" w:eastAsia="Times New Roman" w:hAnsi="Times New Roman" w:cs="Times New Roman"/>
          <w:sz w:val="26"/>
          <w:szCs w:val="26"/>
          <w:lang w:eastAsia="ru-RU"/>
        </w:rPr>
        <w:t>негативного влияния</w:t>
      </w:r>
      <w:r w:rsidRPr="00882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на   окружающую   среду   отходов </w:t>
      </w:r>
      <w:r w:rsidR="0049590B" w:rsidRPr="008821C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</w:t>
      </w:r>
      <w:r w:rsidR="0049590B" w:rsidRPr="008821C6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49590B" w:rsidRPr="008821C6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водства и</w:t>
      </w:r>
      <w:r w:rsidRPr="00882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49590B" w:rsidRPr="008821C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потребления, создание</w:t>
      </w:r>
      <w:r w:rsidRPr="00882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экологически безопасных   условий   проживания   населения </w:t>
      </w:r>
      <w:r w:rsidR="00256777">
        <w:rPr>
          <w:rFonts w:ascii="Times New Roman" w:eastAsia="Times New Roman" w:hAnsi="Times New Roman" w:cs="Times New Roman"/>
          <w:sz w:val="26"/>
          <w:szCs w:val="26"/>
          <w:lang w:eastAsia="ru-RU"/>
        </w:rPr>
        <w:t>п. Копьево</w:t>
      </w:r>
      <w:r w:rsidRPr="008821C6">
        <w:rPr>
          <w:rFonts w:ascii="Times New Roman" w:eastAsia="Times New Roman" w:hAnsi="Times New Roman" w:cs="Times New Roman"/>
          <w:sz w:val="26"/>
          <w:szCs w:val="26"/>
          <w:lang w:eastAsia="ru-RU"/>
        </w:rPr>
        <w:t>, формирование экологической культуры населения.</w:t>
      </w:r>
    </w:p>
    <w:p w:rsidR="008821C6" w:rsidRPr="008821C6" w:rsidRDefault="008821C6" w:rsidP="00882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</w:pPr>
      <w:r w:rsidRPr="008821C6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>Для достижения этой цели Программа предусматривает решение следующей задачи:</w:t>
      </w:r>
    </w:p>
    <w:p w:rsidR="008821C6" w:rsidRPr="008821C6" w:rsidRDefault="008821C6" w:rsidP="00882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821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выполнение работ по </w:t>
      </w:r>
      <w:r w:rsidR="002567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содержанию и обустройству мест размещения площадок для сбора ТКО на территории п. </w:t>
      </w:r>
      <w:r w:rsidR="00256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Копьево.</w:t>
      </w:r>
    </w:p>
    <w:p w:rsidR="008821C6" w:rsidRPr="008821C6" w:rsidRDefault="008821C6" w:rsidP="0088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6"/>
          <w:szCs w:val="26"/>
          <w:lang w:eastAsia="zh-CN"/>
        </w:rPr>
      </w:pPr>
      <w:r w:rsidRPr="008821C6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>4. Целевые индикаторы</w:t>
      </w:r>
    </w:p>
    <w:p w:rsidR="008821C6" w:rsidRDefault="008821C6" w:rsidP="00256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2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Реализация мероприятий, предусмотренных муниципальной программой </w:t>
      </w:r>
      <w:r w:rsidR="00256777" w:rsidRPr="00302F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256777" w:rsidRPr="0025677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</w:t>
      </w:r>
      <w:r w:rsidR="00256777" w:rsidRPr="0025677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256777" w:rsidRPr="00256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ние и обустройство площадок </w:t>
      </w:r>
      <w:r w:rsidR="00256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56777" w:rsidRPr="00256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сбора твердых </w:t>
      </w:r>
      <w:r w:rsidR="00135B4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коммунальных</w:t>
      </w:r>
      <w:r w:rsidR="00256777" w:rsidRPr="00256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отходов в границах муниципального образования</w:t>
      </w:r>
      <w:r w:rsidR="00256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56777" w:rsidRPr="00256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Копьевский поссовет на 2020 -2022 г.г.»  </w:t>
      </w:r>
      <w:r w:rsidRPr="00882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позволит за счет средств бюджета </w:t>
      </w:r>
      <w:r w:rsidR="00135B4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Копьевский поссовет</w:t>
      </w:r>
      <w:r w:rsidRPr="00882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5C10A2" w:rsidRDefault="005C10A2" w:rsidP="005C10A2">
      <w:pPr>
        <w:pStyle w:val="ac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03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обустройство </w:t>
      </w:r>
      <w:r w:rsidR="008D6B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39 </w:t>
      </w:r>
      <w:r w:rsidRPr="001A03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площадок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A03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сбора твердых </w:t>
      </w:r>
      <w:r w:rsidR="00ED68B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коммунальных</w:t>
      </w:r>
      <w:r w:rsidRPr="001A03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отходов </w:t>
      </w:r>
      <w:r w:rsidRPr="005C10A2">
        <w:rPr>
          <w:rFonts w:ascii="Times New Roman" w:eastAsia="Times New Roman" w:hAnsi="Times New Roman" w:cs="Times New Roman"/>
          <w:sz w:val="26"/>
          <w:szCs w:val="26"/>
          <w:lang w:eastAsia="ru-RU"/>
        </w:rPr>
        <w:t>в границах муниципального образования Копьевский поссовет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821C6" w:rsidRPr="00ED68B8" w:rsidRDefault="005C10A2" w:rsidP="008821C6">
      <w:pPr>
        <w:pStyle w:val="ac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8821C6" w:rsidRPr="00ED68B8" w:rsidSect="008821C6">
          <w:headerReference w:type="default" r:id="rId8"/>
          <w:pgSz w:w="11906" w:h="16838"/>
          <w:pgMar w:top="357" w:right="567" w:bottom="1134" w:left="1701" w:header="709" w:footer="709" w:gutter="0"/>
          <w:cols w:space="720"/>
          <w:titlePg/>
          <w:docGrid w:linePitch="299"/>
        </w:sectPr>
      </w:pPr>
      <w:r w:rsidRPr="005C10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821C6" w:rsidRPr="005C10A2">
        <w:rPr>
          <w:rFonts w:ascii="Times New Roman" w:eastAsia="Times New Roman" w:hAnsi="Times New Roman" w:cs="Times New Roman"/>
          <w:sz w:val="26"/>
          <w:szCs w:val="26"/>
          <w:lang w:eastAsia="ru-RU"/>
        </w:rPr>
        <w:t>ликвидировать несанкцио</w:t>
      </w:r>
      <w:r w:rsidR="00ED68B8">
        <w:rPr>
          <w:rFonts w:ascii="Times New Roman" w:eastAsia="Times New Roman" w:hAnsi="Times New Roman" w:cs="Times New Roman"/>
          <w:sz w:val="26"/>
          <w:szCs w:val="26"/>
          <w:lang w:eastAsia="ru-RU"/>
        </w:rPr>
        <w:t>нированные объекты размещения ТК</w:t>
      </w:r>
      <w:r w:rsidR="008821C6" w:rsidRPr="005C10A2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 терр</w:t>
      </w:r>
      <w:r w:rsidR="008821C6" w:rsidRPr="005C10A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8821C6" w:rsidRPr="005C10A2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тории поселения</w:t>
      </w:r>
      <w:r w:rsidR="00256777" w:rsidRPr="005C10A2">
        <w:rPr>
          <w:rFonts w:ascii="Times New Roman" w:eastAsia="Times New Roman" w:hAnsi="Times New Roman" w:cs="Times New Roman"/>
          <w:sz w:val="26"/>
          <w:szCs w:val="26"/>
          <w:lang w:eastAsia="ru-RU"/>
        </w:rPr>
        <w:t>, если таковые имеются</w:t>
      </w:r>
      <w:r w:rsidR="00ED68B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75C65" w:rsidRPr="00575C65" w:rsidRDefault="00575C65" w:rsidP="00575C65">
      <w:pPr>
        <w:keepLines/>
        <w:suppressLineNumbers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75C65" w:rsidRDefault="00575C65" w:rsidP="00575C65">
      <w:pPr>
        <w:keepLines/>
        <w:suppressLineNumbers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821C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5. Перечень мероприятий Программы</w:t>
      </w:r>
    </w:p>
    <w:p w:rsidR="00575C65" w:rsidRPr="00575C65" w:rsidRDefault="00575C65" w:rsidP="00575C65">
      <w:pPr>
        <w:pStyle w:val="21"/>
        <w:keepNext/>
        <w:keepLines/>
        <w:spacing w:after="0" w:line="240" w:lineRule="auto"/>
        <w:jc w:val="center"/>
        <w:rPr>
          <w:b/>
        </w:rPr>
      </w:pPr>
    </w:p>
    <w:p w:rsidR="00575C65" w:rsidRPr="00575C65" w:rsidRDefault="00575C65" w:rsidP="00575C65">
      <w:pPr>
        <w:pStyle w:val="21"/>
        <w:keepNext/>
        <w:keepLines/>
        <w:spacing w:after="0" w:line="240" w:lineRule="auto"/>
        <w:jc w:val="center"/>
        <w:rPr>
          <w:b/>
        </w:rPr>
      </w:pPr>
      <w:r w:rsidRPr="00575C65">
        <w:rPr>
          <w:b/>
        </w:rPr>
        <w:t>ПРОГРАММНЫЕ МЕРОПРИЯТИЯ</w:t>
      </w:r>
    </w:p>
    <w:p w:rsidR="00575C65" w:rsidRPr="00575C65" w:rsidRDefault="00575C65" w:rsidP="00575C6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3"/>
        <w:gridCol w:w="6568"/>
        <w:gridCol w:w="1080"/>
        <w:gridCol w:w="4244"/>
        <w:gridCol w:w="2519"/>
      </w:tblGrid>
      <w:tr w:rsidR="00575C65" w:rsidRPr="00575C65" w:rsidTr="001672FA">
        <w:trPr>
          <w:trHeight w:val="1278"/>
          <w:jc w:val="center"/>
        </w:trPr>
        <w:tc>
          <w:tcPr>
            <w:tcW w:w="703" w:type="dxa"/>
            <w:shd w:val="clear" w:color="auto" w:fill="auto"/>
          </w:tcPr>
          <w:p w:rsidR="00575C65" w:rsidRPr="00575C65" w:rsidRDefault="00575C65" w:rsidP="00575C65">
            <w:pPr>
              <w:spacing w:after="100" w:afterAutospacing="1"/>
              <w:ind w:right="-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75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75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575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68" w:type="dxa"/>
            <w:shd w:val="clear" w:color="auto" w:fill="auto"/>
          </w:tcPr>
          <w:p w:rsidR="00575C65" w:rsidRPr="00575C65" w:rsidRDefault="00575C65" w:rsidP="00575C65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80" w:type="dxa"/>
            <w:shd w:val="clear" w:color="auto" w:fill="auto"/>
          </w:tcPr>
          <w:p w:rsidR="00575C65" w:rsidRPr="00575C65" w:rsidRDefault="00575C65" w:rsidP="00575C65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реал</w:t>
            </w:r>
            <w:r w:rsidRPr="00575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75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зации, годы</w:t>
            </w:r>
          </w:p>
        </w:tc>
        <w:tc>
          <w:tcPr>
            <w:tcW w:w="4244" w:type="dxa"/>
            <w:shd w:val="clear" w:color="auto" w:fill="auto"/>
          </w:tcPr>
          <w:p w:rsidR="00575C65" w:rsidRPr="00575C65" w:rsidRDefault="00575C65" w:rsidP="00575C65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мероприятия</w:t>
            </w:r>
          </w:p>
        </w:tc>
        <w:tc>
          <w:tcPr>
            <w:tcW w:w="2519" w:type="dxa"/>
          </w:tcPr>
          <w:p w:rsidR="00575C65" w:rsidRPr="00575C65" w:rsidRDefault="00575C65" w:rsidP="00575C65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5">
              <w:rPr>
                <w:rFonts w:ascii="Times New Roman" w:hAnsi="Times New Roman" w:cs="Times New Roman"/>
                <w:sz w:val="24"/>
                <w:szCs w:val="24"/>
              </w:rPr>
              <w:t>Ожидаемые результ</w:t>
            </w:r>
            <w:r w:rsidRPr="00575C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5C65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</w:tr>
      <w:tr w:rsidR="00575C65" w:rsidRPr="00575C65" w:rsidTr="001672FA">
        <w:trPr>
          <w:trHeight w:val="270"/>
          <w:jc w:val="center"/>
        </w:trPr>
        <w:tc>
          <w:tcPr>
            <w:tcW w:w="703" w:type="dxa"/>
            <w:shd w:val="clear" w:color="auto" w:fill="auto"/>
          </w:tcPr>
          <w:p w:rsidR="00575C65" w:rsidRPr="00E31466" w:rsidRDefault="00575C65" w:rsidP="00575C65">
            <w:pPr>
              <w:spacing w:after="100" w:afterAutospacing="1"/>
              <w:ind w:right="-5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4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68" w:type="dxa"/>
            <w:shd w:val="clear" w:color="auto" w:fill="auto"/>
          </w:tcPr>
          <w:p w:rsidR="00575C65" w:rsidRPr="00E31466" w:rsidRDefault="00575C65" w:rsidP="00575C65">
            <w:pPr>
              <w:spacing w:after="100" w:afterAutospacing="1"/>
              <w:ind w:right="-5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4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575C65" w:rsidRPr="00E31466" w:rsidRDefault="00575C65" w:rsidP="00575C65">
            <w:pPr>
              <w:spacing w:after="100" w:afterAutospacing="1"/>
              <w:ind w:right="-5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4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44" w:type="dxa"/>
            <w:shd w:val="clear" w:color="auto" w:fill="auto"/>
          </w:tcPr>
          <w:p w:rsidR="00575C65" w:rsidRPr="00E31466" w:rsidRDefault="00575C65" w:rsidP="00575C65">
            <w:pPr>
              <w:spacing w:after="100" w:afterAutospacing="1"/>
              <w:ind w:right="-5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4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19" w:type="dxa"/>
            <w:shd w:val="clear" w:color="auto" w:fill="auto"/>
          </w:tcPr>
          <w:p w:rsidR="00575C65" w:rsidRPr="00E31466" w:rsidRDefault="00575C65" w:rsidP="00575C65">
            <w:pPr>
              <w:spacing w:after="100" w:afterAutospacing="1"/>
              <w:ind w:right="-5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4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575C65" w:rsidRPr="00575C65" w:rsidTr="001672FA">
        <w:trPr>
          <w:trHeight w:val="270"/>
          <w:jc w:val="center"/>
        </w:trPr>
        <w:tc>
          <w:tcPr>
            <w:tcW w:w="703" w:type="dxa"/>
            <w:shd w:val="clear" w:color="auto" w:fill="auto"/>
          </w:tcPr>
          <w:p w:rsidR="00575C65" w:rsidRPr="00575C65" w:rsidRDefault="00E31466" w:rsidP="00575C65">
            <w:pPr>
              <w:spacing w:after="100" w:afterAutospacing="1"/>
              <w:ind w:right="-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6568" w:type="dxa"/>
            <w:shd w:val="clear" w:color="auto" w:fill="auto"/>
          </w:tcPr>
          <w:p w:rsidR="00575C65" w:rsidRPr="00575C65" w:rsidRDefault="00E31466" w:rsidP="00575C65">
            <w:pPr>
              <w:spacing w:after="100" w:afterAutospacing="1"/>
              <w:ind w:right="-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площадок (мест) накопления твердых комм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нальных отходов</w:t>
            </w:r>
          </w:p>
        </w:tc>
        <w:tc>
          <w:tcPr>
            <w:tcW w:w="1080" w:type="dxa"/>
            <w:shd w:val="clear" w:color="auto" w:fill="auto"/>
          </w:tcPr>
          <w:p w:rsidR="00575C65" w:rsidRPr="00575C65" w:rsidRDefault="00E31466" w:rsidP="00575C65">
            <w:pPr>
              <w:spacing w:after="100" w:afterAutospacing="1"/>
              <w:ind w:right="-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2020 - 2022</w:t>
            </w:r>
          </w:p>
        </w:tc>
        <w:tc>
          <w:tcPr>
            <w:tcW w:w="4244" w:type="dxa"/>
            <w:shd w:val="clear" w:color="auto" w:fill="auto"/>
          </w:tcPr>
          <w:p w:rsidR="00575C65" w:rsidRPr="00575C65" w:rsidRDefault="00E31466" w:rsidP="00575C65">
            <w:pPr>
              <w:spacing w:after="100" w:afterAutospacing="1"/>
              <w:ind w:right="-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площадок (мест) накопл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твердых коммунальных отходов</w:t>
            </w:r>
          </w:p>
        </w:tc>
        <w:tc>
          <w:tcPr>
            <w:tcW w:w="2519" w:type="dxa"/>
            <w:shd w:val="clear" w:color="auto" w:fill="auto"/>
          </w:tcPr>
          <w:p w:rsidR="00575C65" w:rsidRPr="00E31466" w:rsidRDefault="00E31466" w:rsidP="00575C65">
            <w:pPr>
              <w:spacing w:after="100" w:afterAutospacing="1"/>
              <w:ind w:right="-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  эколог</w:t>
            </w:r>
            <w:r w:rsidRPr="00E31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1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ситуации на территории муниц</w:t>
            </w:r>
            <w:r w:rsidRPr="00E31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1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образования Копьевский поссовет</w:t>
            </w:r>
          </w:p>
        </w:tc>
      </w:tr>
      <w:tr w:rsidR="00575C65" w:rsidRPr="00575C65" w:rsidTr="001672FA">
        <w:trPr>
          <w:trHeight w:val="270"/>
          <w:jc w:val="center"/>
        </w:trPr>
        <w:tc>
          <w:tcPr>
            <w:tcW w:w="703" w:type="dxa"/>
            <w:shd w:val="clear" w:color="auto" w:fill="auto"/>
          </w:tcPr>
          <w:p w:rsidR="00575C65" w:rsidRPr="00575C65" w:rsidRDefault="00575C65" w:rsidP="00575C65">
            <w:pPr>
              <w:spacing w:after="100" w:afterAutospacing="1"/>
              <w:ind w:right="-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68" w:type="dxa"/>
            <w:shd w:val="clear" w:color="auto" w:fill="auto"/>
          </w:tcPr>
          <w:p w:rsidR="00575C65" w:rsidRPr="00575C65" w:rsidRDefault="00575C65" w:rsidP="00575C65">
            <w:pPr>
              <w:spacing w:after="100" w:afterAutospacing="1"/>
              <w:ind w:right="-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575C65" w:rsidRPr="00575C65" w:rsidRDefault="00575C65" w:rsidP="00575C65">
            <w:pPr>
              <w:spacing w:after="100" w:afterAutospacing="1"/>
              <w:ind w:right="-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4" w:type="dxa"/>
            <w:shd w:val="clear" w:color="auto" w:fill="auto"/>
          </w:tcPr>
          <w:p w:rsidR="00575C65" w:rsidRPr="00575C65" w:rsidRDefault="00575C65" w:rsidP="00575C65">
            <w:pPr>
              <w:spacing w:after="100" w:afterAutospacing="1"/>
              <w:ind w:right="-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9" w:type="dxa"/>
            <w:shd w:val="clear" w:color="auto" w:fill="auto"/>
          </w:tcPr>
          <w:p w:rsidR="00575C65" w:rsidRPr="00575C65" w:rsidRDefault="00575C65" w:rsidP="00575C65">
            <w:pPr>
              <w:spacing w:after="100" w:afterAutospacing="1"/>
              <w:ind w:right="-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821C6" w:rsidRDefault="008821C6" w:rsidP="008821C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D2321" w:rsidRPr="008821C6" w:rsidRDefault="008D2321" w:rsidP="00882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1C6" w:rsidRPr="008821C6" w:rsidRDefault="008821C6" w:rsidP="008821C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5C65" w:rsidRPr="00575C65" w:rsidRDefault="00575C65" w:rsidP="00575C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C65">
        <w:rPr>
          <w:rFonts w:ascii="Times New Roman" w:hAnsi="Times New Roman" w:cs="Times New Roman"/>
          <w:b/>
          <w:sz w:val="24"/>
          <w:szCs w:val="24"/>
        </w:rPr>
        <w:t>ОБЪЕМЫ И ИСТОЧНИКИ ФИНАНСИРОВАНИЯ</w:t>
      </w:r>
    </w:p>
    <w:tbl>
      <w:tblPr>
        <w:tblW w:w="14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0"/>
        <w:gridCol w:w="6900"/>
        <w:gridCol w:w="1050"/>
        <w:gridCol w:w="1440"/>
        <w:gridCol w:w="1440"/>
        <w:gridCol w:w="1260"/>
        <w:gridCol w:w="1275"/>
      </w:tblGrid>
      <w:tr w:rsidR="00575C65" w:rsidRPr="00575C65" w:rsidTr="001672FA">
        <w:trPr>
          <w:trHeight w:val="255"/>
          <w:jc w:val="center"/>
        </w:trPr>
        <w:tc>
          <w:tcPr>
            <w:tcW w:w="700" w:type="dxa"/>
            <w:vMerge w:val="restart"/>
            <w:shd w:val="clear" w:color="auto" w:fill="auto"/>
          </w:tcPr>
          <w:p w:rsidR="00575C65" w:rsidRPr="00575C65" w:rsidRDefault="00575C65" w:rsidP="00575C65">
            <w:pPr>
              <w:spacing w:after="100" w:afterAutospacing="1"/>
              <w:ind w:right="-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75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75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575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00" w:type="dxa"/>
            <w:vMerge w:val="restart"/>
            <w:shd w:val="clear" w:color="auto" w:fill="auto"/>
          </w:tcPr>
          <w:p w:rsidR="00575C65" w:rsidRPr="00575C65" w:rsidRDefault="00575C65" w:rsidP="00575C65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50" w:type="dxa"/>
            <w:vMerge w:val="restart"/>
            <w:shd w:val="clear" w:color="auto" w:fill="auto"/>
            <w:textDirection w:val="btLr"/>
          </w:tcPr>
          <w:p w:rsidR="00575C65" w:rsidRPr="00575C65" w:rsidRDefault="00575C65" w:rsidP="00575C65">
            <w:pPr>
              <w:spacing w:after="100" w:afterAutospacing="1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реализации, годы</w:t>
            </w:r>
          </w:p>
        </w:tc>
        <w:tc>
          <w:tcPr>
            <w:tcW w:w="1440" w:type="dxa"/>
            <w:vMerge w:val="restart"/>
            <w:shd w:val="clear" w:color="auto" w:fill="auto"/>
            <w:textDirection w:val="btLr"/>
          </w:tcPr>
          <w:p w:rsidR="00575C65" w:rsidRPr="00575C65" w:rsidRDefault="00575C65" w:rsidP="00575C65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Суммарный объем финанс</w:t>
            </w:r>
            <w:r w:rsidRPr="00575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75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рования, тыс. руб.</w:t>
            </w:r>
          </w:p>
        </w:tc>
        <w:tc>
          <w:tcPr>
            <w:tcW w:w="3975" w:type="dxa"/>
            <w:gridSpan w:val="3"/>
          </w:tcPr>
          <w:p w:rsidR="00575C65" w:rsidRPr="00575C65" w:rsidRDefault="00575C65" w:rsidP="00575C65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</w:tr>
      <w:tr w:rsidR="00575C65" w:rsidRPr="00575C65" w:rsidTr="001672FA">
        <w:trPr>
          <w:trHeight w:val="2757"/>
          <w:jc w:val="center"/>
        </w:trPr>
        <w:tc>
          <w:tcPr>
            <w:tcW w:w="700" w:type="dxa"/>
            <w:vMerge/>
            <w:vAlign w:val="center"/>
          </w:tcPr>
          <w:p w:rsidR="00575C65" w:rsidRPr="00575C65" w:rsidRDefault="00575C65" w:rsidP="00575C65">
            <w:pPr>
              <w:spacing w:after="100" w:afterAutospacing="1"/>
              <w:ind w:right="-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0" w:type="dxa"/>
            <w:vMerge/>
            <w:vAlign w:val="center"/>
          </w:tcPr>
          <w:p w:rsidR="00575C65" w:rsidRPr="00575C65" w:rsidRDefault="00575C65" w:rsidP="00575C65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Merge/>
            <w:vAlign w:val="center"/>
          </w:tcPr>
          <w:p w:rsidR="00575C65" w:rsidRPr="00575C65" w:rsidRDefault="00575C65" w:rsidP="00575C65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575C65" w:rsidRPr="00575C65" w:rsidRDefault="00575C65" w:rsidP="00575C65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extDirection w:val="btLr"/>
          </w:tcPr>
          <w:p w:rsidR="00575C65" w:rsidRPr="00575C65" w:rsidRDefault="00575C65" w:rsidP="00575C65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республиканск</w:t>
            </w:r>
            <w:r w:rsidRPr="00575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75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бюджета, тыс. руб.</w:t>
            </w:r>
          </w:p>
        </w:tc>
        <w:tc>
          <w:tcPr>
            <w:tcW w:w="1260" w:type="dxa"/>
            <w:shd w:val="clear" w:color="auto" w:fill="auto"/>
            <w:textDirection w:val="btLr"/>
          </w:tcPr>
          <w:p w:rsidR="00575C65" w:rsidRPr="00575C65" w:rsidRDefault="00575C65" w:rsidP="00575C65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пос</w:t>
            </w:r>
            <w:r w:rsidRPr="00575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75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ления, тыс. руб.</w:t>
            </w:r>
          </w:p>
        </w:tc>
        <w:tc>
          <w:tcPr>
            <w:tcW w:w="1275" w:type="dxa"/>
            <w:shd w:val="clear" w:color="auto" w:fill="auto"/>
            <w:textDirection w:val="btLr"/>
          </w:tcPr>
          <w:p w:rsidR="00575C65" w:rsidRPr="00575C65" w:rsidRDefault="00575C65" w:rsidP="00575C65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5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предприятий</w:t>
            </w:r>
            <w:r w:rsidRPr="00575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тыс. руб.</w:t>
            </w:r>
          </w:p>
        </w:tc>
      </w:tr>
      <w:tr w:rsidR="00575C65" w:rsidRPr="00575C65" w:rsidTr="001672FA">
        <w:trPr>
          <w:trHeight w:val="270"/>
          <w:jc w:val="center"/>
        </w:trPr>
        <w:tc>
          <w:tcPr>
            <w:tcW w:w="700" w:type="dxa"/>
            <w:shd w:val="clear" w:color="auto" w:fill="auto"/>
          </w:tcPr>
          <w:p w:rsidR="00575C65" w:rsidRPr="00E31466" w:rsidRDefault="00575C65" w:rsidP="00575C65">
            <w:pPr>
              <w:spacing w:after="100" w:afterAutospacing="1"/>
              <w:ind w:right="-5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4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00" w:type="dxa"/>
            <w:shd w:val="clear" w:color="auto" w:fill="auto"/>
          </w:tcPr>
          <w:p w:rsidR="00575C65" w:rsidRPr="00E31466" w:rsidRDefault="00575C65" w:rsidP="00575C65">
            <w:pPr>
              <w:spacing w:after="100" w:afterAutospacing="1"/>
              <w:ind w:right="-5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4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0" w:type="dxa"/>
            <w:shd w:val="clear" w:color="auto" w:fill="auto"/>
          </w:tcPr>
          <w:p w:rsidR="00575C65" w:rsidRPr="00E31466" w:rsidRDefault="00575C65" w:rsidP="00575C65">
            <w:pPr>
              <w:spacing w:after="100" w:afterAutospacing="1"/>
              <w:ind w:right="-5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4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575C65" w:rsidRPr="00E31466" w:rsidRDefault="00575C65" w:rsidP="00575C65">
            <w:pPr>
              <w:spacing w:after="100" w:afterAutospacing="1"/>
              <w:ind w:right="-5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4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575C65" w:rsidRPr="00E31466" w:rsidRDefault="00575C65" w:rsidP="00575C65">
            <w:pPr>
              <w:spacing w:after="100" w:afterAutospacing="1"/>
              <w:ind w:right="-5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4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575C65" w:rsidRPr="00E31466" w:rsidRDefault="00575C65" w:rsidP="00575C65">
            <w:pPr>
              <w:spacing w:after="100" w:afterAutospacing="1"/>
              <w:ind w:right="-5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4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575C65" w:rsidRPr="00E31466" w:rsidRDefault="00575C65" w:rsidP="00575C65">
            <w:pPr>
              <w:spacing w:after="100" w:afterAutospacing="1"/>
              <w:ind w:right="-5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4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E31466" w:rsidRPr="00575C65" w:rsidTr="001672FA">
        <w:trPr>
          <w:trHeight w:val="270"/>
          <w:jc w:val="center"/>
        </w:trPr>
        <w:tc>
          <w:tcPr>
            <w:tcW w:w="700" w:type="dxa"/>
            <w:vMerge w:val="restart"/>
            <w:shd w:val="clear" w:color="auto" w:fill="auto"/>
          </w:tcPr>
          <w:p w:rsidR="00E31466" w:rsidRPr="00575C65" w:rsidRDefault="00E31466" w:rsidP="00575C65">
            <w:pPr>
              <w:spacing w:after="100" w:afterAutospacing="1"/>
              <w:ind w:right="-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900" w:type="dxa"/>
            <w:vMerge w:val="restart"/>
            <w:shd w:val="clear" w:color="auto" w:fill="auto"/>
          </w:tcPr>
          <w:p w:rsidR="00E31466" w:rsidRPr="00575C65" w:rsidRDefault="00E31466" w:rsidP="00575C65">
            <w:pPr>
              <w:spacing w:after="100" w:afterAutospacing="1"/>
              <w:ind w:right="-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Устройство площадок (мест) накопления твердых коммунальных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отходов</w:t>
            </w:r>
          </w:p>
        </w:tc>
        <w:tc>
          <w:tcPr>
            <w:tcW w:w="1050" w:type="dxa"/>
            <w:shd w:val="clear" w:color="auto" w:fill="auto"/>
          </w:tcPr>
          <w:p w:rsidR="00E31466" w:rsidRPr="00575C65" w:rsidRDefault="00E31466" w:rsidP="00575C65">
            <w:pPr>
              <w:spacing w:after="100" w:afterAutospacing="1"/>
              <w:ind w:right="-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440" w:type="dxa"/>
            <w:shd w:val="clear" w:color="auto" w:fill="auto"/>
          </w:tcPr>
          <w:p w:rsidR="00E31466" w:rsidRPr="00575C65" w:rsidRDefault="00E31466" w:rsidP="00575C65">
            <w:pPr>
              <w:spacing w:after="100" w:afterAutospacing="1"/>
              <w:ind w:right="-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40" w:type="dxa"/>
            <w:shd w:val="clear" w:color="auto" w:fill="auto"/>
          </w:tcPr>
          <w:p w:rsidR="00E31466" w:rsidRPr="00575C65" w:rsidRDefault="00E31466" w:rsidP="00575C65">
            <w:pPr>
              <w:spacing w:after="100" w:afterAutospacing="1"/>
              <w:ind w:right="-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E31466" w:rsidRPr="00575C65" w:rsidRDefault="00E31466" w:rsidP="00575C65">
            <w:pPr>
              <w:spacing w:after="100" w:afterAutospacing="1"/>
              <w:ind w:right="-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5" w:type="dxa"/>
            <w:shd w:val="clear" w:color="auto" w:fill="auto"/>
          </w:tcPr>
          <w:p w:rsidR="00E31466" w:rsidRPr="00575C65" w:rsidRDefault="00E31466" w:rsidP="00575C65">
            <w:pPr>
              <w:spacing w:after="100" w:afterAutospacing="1"/>
              <w:ind w:right="-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466" w:rsidRPr="00575C65" w:rsidTr="001672FA">
        <w:trPr>
          <w:trHeight w:val="270"/>
          <w:jc w:val="center"/>
        </w:trPr>
        <w:tc>
          <w:tcPr>
            <w:tcW w:w="700" w:type="dxa"/>
            <w:vMerge/>
            <w:shd w:val="clear" w:color="auto" w:fill="auto"/>
          </w:tcPr>
          <w:p w:rsidR="00E31466" w:rsidRPr="00575C65" w:rsidRDefault="00E31466" w:rsidP="00575C65">
            <w:pPr>
              <w:spacing w:after="100" w:afterAutospacing="1"/>
              <w:ind w:right="-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0" w:type="dxa"/>
            <w:vMerge/>
            <w:shd w:val="clear" w:color="auto" w:fill="auto"/>
          </w:tcPr>
          <w:p w:rsidR="00E31466" w:rsidRPr="00575C65" w:rsidRDefault="00E31466" w:rsidP="00575C65">
            <w:pPr>
              <w:spacing w:after="100" w:afterAutospacing="1"/>
              <w:ind w:right="-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</w:tcPr>
          <w:p w:rsidR="00E31466" w:rsidRPr="00575C65" w:rsidRDefault="00E31466" w:rsidP="00575C65">
            <w:pPr>
              <w:spacing w:after="100" w:afterAutospacing="1"/>
              <w:ind w:right="-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40" w:type="dxa"/>
            <w:shd w:val="clear" w:color="auto" w:fill="auto"/>
          </w:tcPr>
          <w:p w:rsidR="00E31466" w:rsidRPr="00575C65" w:rsidRDefault="00E31466" w:rsidP="003601DD">
            <w:pPr>
              <w:spacing w:after="100" w:afterAutospacing="1"/>
              <w:ind w:right="-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40" w:type="dxa"/>
            <w:shd w:val="clear" w:color="auto" w:fill="auto"/>
          </w:tcPr>
          <w:p w:rsidR="00E31466" w:rsidRPr="00575C65" w:rsidRDefault="00E31466" w:rsidP="003601DD">
            <w:pPr>
              <w:spacing w:after="100" w:afterAutospacing="1"/>
              <w:ind w:right="-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E31466" w:rsidRPr="00575C65" w:rsidRDefault="00E31466" w:rsidP="003601DD">
            <w:pPr>
              <w:spacing w:after="100" w:afterAutospacing="1"/>
              <w:ind w:right="-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5" w:type="dxa"/>
            <w:shd w:val="clear" w:color="auto" w:fill="auto"/>
          </w:tcPr>
          <w:p w:rsidR="00E31466" w:rsidRPr="00575C65" w:rsidRDefault="00E31466" w:rsidP="00575C65">
            <w:pPr>
              <w:spacing w:after="100" w:afterAutospacing="1"/>
              <w:ind w:right="-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466" w:rsidRPr="00575C65" w:rsidTr="001672FA">
        <w:trPr>
          <w:trHeight w:val="270"/>
          <w:jc w:val="center"/>
        </w:trPr>
        <w:tc>
          <w:tcPr>
            <w:tcW w:w="700" w:type="dxa"/>
            <w:vMerge/>
            <w:shd w:val="clear" w:color="auto" w:fill="auto"/>
          </w:tcPr>
          <w:p w:rsidR="00E31466" w:rsidRPr="00575C65" w:rsidRDefault="00E31466" w:rsidP="00575C65">
            <w:pPr>
              <w:spacing w:after="100" w:afterAutospacing="1"/>
              <w:ind w:right="-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0" w:type="dxa"/>
            <w:vMerge/>
            <w:shd w:val="clear" w:color="auto" w:fill="auto"/>
          </w:tcPr>
          <w:p w:rsidR="00E31466" w:rsidRPr="00575C65" w:rsidRDefault="00E31466" w:rsidP="00575C65">
            <w:pPr>
              <w:spacing w:after="100" w:afterAutospacing="1"/>
              <w:ind w:right="-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</w:tcPr>
          <w:p w:rsidR="00E31466" w:rsidRPr="00575C65" w:rsidRDefault="00E31466" w:rsidP="008D2321">
            <w:pPr>
              <w:spacing w:after="100" w:afterAutospacing="1"/>
              <w:ind w:right="-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8D2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E31466" w:rsidRPr="00575C65" w:rsidRDefault="00E31466" w:rsidP="003601DD">
            <w:pPr>
              <w:spacing w:after="100" w:afterAutospacing="1"/>
              <w:ind w:right="-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40" w:type="dxa"/>
            <w:shd w:val="clear" w:color="auto" w:fill="auto"/>
          </w:tcPr>
          <w:p w:rsidR="00E31466" w:rsidRPr="00575C65" w:rsidRDefault="00E31466" w:rsidP="003601DD">
            <w:pPr>
              <w:spacing w:after="100" w:afterAutospacing="1"/>
              <w:ind w:right="-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E31466" w:rsidRPr="00575C65" w:rsidRDefault="00E31466" w:rsidP="003601DD">
            <w:pPr>
              <w:spacing w:after="100" w:afterAutospacing="1"/>
              <w:ind w:right="-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5" w:type="dxa"/>
            <w:shd w:val="clear" w:color="auto" w:fill="auto"/>
          </w:tcPr>
          <w:p w:rsidR="00E31466" w:rsidRPr="00575C65" w:rsidRDefault="00E31466" w:rsidP="00575C65">
            <w:pPr>
              <w:spacing w:after="100" w:afterAutospacing="1"/>
              <w:ind w:right="-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466" w:rsidRPr="00E31466" w:rsidTr="001672FA">
        <w:trPr>
          <w:trHeight w:val="270"/>
          <w:jc w:val="center"/>
        </w:trPr>
        <w:tc>
          <w:tcPr>
            <w:tcW w:w="700" w:type="dxa"/>
            <w:shd w:val="clear" w:color="auto" w:fill="auto"/>
          </w:tcPr>
          <w:p w:rsidR="00E31466" w:rsidRPr="00E31466" w:rsidRDefault="00E31466" w:rsidP="00575C65">
            <w:pPr>
              <w:spacing w:after="100" w:afterAutospacing="1"/>
              <w:ind w:right="-5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00" w:type="dxa"/>
            <w:shd w:val="clear" w:color="auto" w:fill="auto"/>
          </w:tcPr>
          <w:p w:rsidR="00E31466" w:rsidRPr="00E31466" w:rsidRDefault="00E31466" w:rsidP="00575C65">
            <w:pPr>
              <w:spacing w:after="100" w:afterAutospacing="1"/>
              <w:ind w:right="-5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14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50" w:type="dxa"/>
            <w:shd w:val="clear" w:color="auto" w:fill="auto"/>
          </w:tcPr>
          <w:p w:rsidR="00E31466" w:rsidRPr="00E31466" w:rsidRDefault="00E31466" w:rsidP="00575C65">
            <w:pPr>
              <w:spacing w:after="100" w:afterAutospacing="1"/>
              <w:ind w:right="-5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E31466" w:rsidRPr="00E31466" w:rsidRDefault="00E31466" w:rsidP="00575C65">
            <w:pPr>
              <w:spacing w:after="100" w:afterAutospacing="1"/>
              <w:ind w:right="-5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40" w:type="dxa"/>
            <w:shd w:val="clear" w:color="auto" w:fill="auto"/>
          </w:tcPr>
          <w:p w:rsidR="00E31466" w:rsidRPr="00E31466" w:rsidRDefault="00E31466" w:rsidP="00575C65">
            <w:pPr>
              <w:spacing w:after="100" w:afterAutospacing="1"/>
              <w:ind w:right="-5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E31466" w:rsidRPr="00E31466" w:rsidRDefault="00E31466" w:rsidP="00575C65">
            <w:pPr>
              <w:spacing w:after="100" w:afterAutospacing="1"/>
              <w:ind w:right="-5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5" w:type="dxa"/>
            <w:shd w:val="clear" w:color="auto" w:fill="auto"/>
          </w:tcPr>
          <w:p w:rsidR="00E31466" w:rsidRPr="00E31466" w:rsidRDefault="00E31466" w:rsidP="00575C65">
            <w:pPr>
              <w:spacing w:after="100" w:afterAutospacing="1"/>
              <w:ind w:right="-5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575C65" w:rsidRPr="00E31466" w:rsidRDefault="00575C65" w:rsidP="00495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75C65" w:rsidRDefault="00575C65" w:rsidP="00495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9590B" w:rsidRPr="008D2321" w:rsidRDefault="008821C6" w:rsidP="00495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8D2321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В состав мероприятий </w:t>
      </w:r>
      <w:r w:rsidR="0049590B" w:rsidRPr="008D2321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входит</w:t>
      </w:r>
      <w:r w:rsidR="008D2321" w:rsidRPr="008D2321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:</w:t>
      </w:r>
    </w:p>
    <w:p w:rsidR="008D2321" w:rsidRDefault="008D2321" w:rsidP="00495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D2321" w:rsidRPr="008D2321" w:rsidRDefault="008D2321" w:rsidP="008D2321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321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Pr="008D232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Разработка грунта с погрузкой на авт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омобили-самосвалы экскаваторами</w:t>
      </w:r>
      <w:r w:rsidRPr="008D2321">
        <w:rPr>
          <w:rFonts w:ascii="Times New Roman" w:eastAsia="Times New Roman" w:hAnsi="Times New Roman" w:cs="Times New Roman"/>
          <w:sz w:val="26"/>
          <w:szCs w:val="26"/>
          <w:lang w:eastAsia="ru-RU"/>
        </w:rPr>
        <w:t>, группа грунт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 1(снятие растительного слоя);</w:t>
      </w:r>
    </w:p>
    <w:p w:rsidR="008D2321" w:rsidRDefault="008D2321" w:rsidP="008D23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3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2.Устройство подстилающих и выравнивающих слоев оснований: из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песчано-гравийной смеси, дресвы;</w:t>
      </w:r>
    </w:p>
    <w:p w:rsidR="008D2321" w:rsidRPr="008D2321" w:rsidRDefault="008D2321" w:rsidP="008D23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2321" w:rsidRPr="008D2321" w:rsidRDefault="008D2321" w:rsidP="008D23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321">
        <w:rPr>
          <w:rFonts w:ascii="Times New Roman" w:eastAsia="Times New Roman" w:hAnsi="Times New Roman" w:cs="Times New Roman"/>
          <w:sz w:val="26"/>
          <w:szCs w:val="26"/>
          <w:lang w:eastAsia="ru-RU"/>
        </w:rPr>
        <w:t>3.Установка бортовых камней бетонных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 при цементобетонных покрытиях;</w:t>
      </w:r>
    </w:p>
    <w:p w:rsidR="008D2321" w:rsidRDefault="008D2321" w:rsidP="008D23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2321" w:rsidRPr="008D2321" w:rsidRDefault="008D2321" w:rsidP="008D23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3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4.Устройство подстилающих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бетонных </w:t>
      </w:r>
      <w:r w:rsidRPr="008D2321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слоев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D2321" w:rsidRPr="008D2321" w:rsidRDefault="008D2321" w:rsidP="008D23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2321" w:rsidRDefault="008D2321" w:rsidP="008D23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321">
        <w:rPr>
          <w:rFonts w:ascii="Times New Roman" w:eastAsia="Times New Roman" w:hAnsi="Times New Roman" w:cs="Times New Roman"/>
          <w:sz w:val="26"/>
          <w:szCs w:val="26"/>
          <w:lang w:eastAsia="ru-RU"/>
        </w:rPr>
        <w:t>5.Установка металлических столбов высотой до 4 м: с погружением в бетонное основание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D2321" w:rsidRPr="008D2321" w:rsidRDefault="008D2321" w:rsidP="008D23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2321" w:rsidRPr="008D2321" w:rsidRDefault="008D2321" w:rsidP="008D23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D2321">
        <w:rPr>
          <w:rFonts w:ascii="Times New Roman" w:eastAsia="Times New Roman" w:hAnsi="Times New Roman" w:cs="Times New Roman"/>
          <w:sz w:val="26"/>
          <w:szCs w:val="26"/>
          <w:lang w:eastAsia="ru-RU"/>
        </w:rPr>
        <w:t>6.Облицовка ворот  (стен) стальным профилированным листом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8D232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8821C6" w:rsidRPr="008821C6" w:rsidRDefault="008821C6" w:rsidP="0049590B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8821C6" w:rsidRPr="008821C6">
          <w:pgSz w:w="16838" w:h="11906" w:orient="landscape"/>
          <w:pgMar w:top="1304" w:right="1134" w:bottom="567" w:left="1134" w:header="709" w:footer="709" w:gutter="0"/>
          <w:cols w:space="720"/>
        </w:sectPr>
      </w:pPr>
    </w:p>
    <w:p w:rsidR="008821C6" w:rsidRPr="008821C6" w:rsidRDefault="008821C6" w:rsidP="0049590B">
      <w:pPr>
        <w:keepLines/>
        <w:suppressLineNumbers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821C6" w:rsidRPr="008821C6" w:rsidRDefault="008821C6" w:rsidP="0049590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821C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6. Сроки и этапы реализации Программы</w:t>
      </w:r>
    </w:p>
    <w:p w:rsidR="008821C6" w:rsidRPr="008821C6" w:rsidRDefault="008821C6" w:rsidP="0049590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821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Реализацию Программы предполагается осуществить в течение 20</w:t>
      </w:r>
      <w:r w:rsidR="001A03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20-2022</w:t>
      </w:r>
      <w:r w:rsidRPr="008821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</w:t>
      </w:r>
      <w:r w:rsidRPr="008821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8821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дов. Планируется осуществление </w:t>
      </w:r>
      <w:r w:rsidRPr="008821C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следующих первоочередных мероприятий:</w:t>
      </w:r>
    </w:p>
    <w:p w:rsidR="001A03CD" w:rsidRPr="00ED68B8" w:rsidRDefault="001A03CD" w:rsidP="001A03CD">
      <w:pPr>
        <w:pStyle w:val="ac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03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Содержание и обустройство площадок для сбора твердых </w:t>
      </w:r>
      <w:r w:rsidR="00ED68B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коммунальных</w:t>
      </w:r>
      <w:r w:rsidRPr="001A03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отходов </w:t>
      </w:r>
      <w:r w:rsidRPr="00ED68B8">
        <w:rPr>
          <w:rFonts w:ascii="Times New Roman" w:eastAsia="Times New Roman" w:hAnsi="Times New Roman" w:cs="Times New Roman"/>
          <w:sz w:val="26"/>
          <w:szCs w:val="26"/>
          <w:lang w:eastAsia="ru-RU"/>
        </w:rPr>
        <w:t>в границах муниципального образования Копьевский поссовет</w:t>
      </w:r>
      <w:proofErr w:type="gramStart"/>
      <w:r w:rsidRPr="00ED68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;</w:t>
      </w:r>
      <w:proofErr w:type="gramEnd"/>
    </w:p>
    <w:p w:rsidR="008821C6" w:rsidRPr="008821C6" w:rsidRDefault="008821C6" w:rsidP="0049590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21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 Механизм реализации Программы</w:t>
      </w:r>
    </w:p>
    <w:p w:rsidR="008821C6" w:rsidRPr="008821C6" w:rsidRDefault="008821C6" w:rsidP="004959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21C6">
        <w:rPr>
          <w:rFonts w:ascii="Times New Roman" w:eastAsia="Times New Roman" w:hAnsi="Times New Roman" w:cs="Times New Roman"/>
          <w:sz w:val="26"/>
          <w:szCs w:val="26"/>
          <w:lang w:eastAsia="ru-RU"/>
        </w:rPr>
        <w:t>Алгоритм реализации программных мероприятий приведен в разделе 6 Пр</w:t>
      </w:r>
      <w:r w:rsidRPr="008821C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821C6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граммы с увязкой по очередности, срокам реализа</w:t>
      </w:r>
      <w:bookmarkStart w:id="0" w:name="_GoBack"/>
      <w:bookmarkEnd w:id="0"/>
      <w:r w:rsidRPr="008821C6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ции, проектируемым объемам, ф</w:t>
      </w:r>
      <w:r w:rsidRPr="008821C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821C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нансовым ресурсам, исполнителям.</w:t>
      </w:r>
    </w:p>
    <w:p w:rsidR="008821C6" w:rsidRPr="008821C6" w:rsidRDefault="008821C6" w:rsidP="0049590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21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8. Ресурсное обеспечение Программы</w:t>
      </w:r>
    </w:p>
    <w:p w:rsidR="008821C6" w:rsidRPr="008821C6" w:rsidRDefault="008821C6" w:rsidP="004959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8821C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Финансирование намеченных программных мероприятий планируется проводить за </w:t>
      </w:r>
      <w:r w:rsidR="0049590B" w:rsidRPr="008821C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счет бюджета</w:t>
      </w:r>
      <w:r w:rsidRPr="008821C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</w:t>
      </w:r>
      <w:r w:rsidR="001A03C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муниципального образования Копьевский поссовет в размере 1% от сметной стоимости выполненных работ</w:t>
      </w:r>
      <w:r w:rsidRPr="008821C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. </w:t>
      </w:r>
    </w:p>
    <w:p w:rsidR="008821C6" w:rsidRPr="008821C6" w:rsidRDefault="008821C6" w:rsidP="004959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21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9. Управление реализацией Программы и контроль за ходом ее исполн</w:t>
      </w:r>
      <w:r w:rsidRPr="008821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8821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ния</w:t>
      </w:r>
    </w:p>
    <w:p w:rsidR="008821C6" w:rsidRPr="008821C6" w:rsidRDefault="008821C6" w:rsidP="004959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21C6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Управление реализацией Программы и </w:t>
      </w:r>
      <w:proofErr w:type="gramStart"/>
      <w:r w:rsidRPr="008821C6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контроль за</w:t>
      </w:r>
      <w:proofErr w:type="gramEnd"/>
      <w:r w:rsidRPr="008821C6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 ходом и сроками выполнения м</w:t>
      </w:r>
      <w:r w:rsidRPr="008821C6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е</w:t>
      </w:r>
      <w:r w:rsidRPr="008821C6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роприятий осуществ</w:t>
      </w:r>
      <w:r w:rsidRPr="008821C6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 xml:space="preserve">ляет </w:t>
      </w:r>
      <w:r w:rsidRPr="008821C6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 Администраци</w:t>
      </w:r>
      <w:r w:rsidR="001A03CD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>я</w:t>
      </w:r>
      <w:r w:rsidRPr="008821C6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 </w:t>
      </w:r>
      <w:r w:rsidR="001A03CD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>Копьевского поссовета</w:t>
      </w:r>
      <w:r w:rsidRPr="008821C6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>.</w:t>
      </w:r>
    </w:p>
    <w:p w:rsidR="008821C6" w:rsidRPr="008821C6" w:rsidRDefault="008821C6" w:rsidP="004959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21C6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Проверка целевого использования средств, выделенных на реализацию меро</w:t>
      </w:r>
      <w:r w:rsidRPr="008821C6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softHyphen/>
      </w:r>
      <w:r w:rsidRPr="008821C6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приятий Программы, осуществляется в соответствии с действующим законодательст</w:t>
      </w:r>
      <w:r w:rsidRPr="008821C6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softHyphen/>
      </w:r>
      <w:r w:rsidRPr="008821C6">
        <w:rPr>
          <w:rFonts w:ascii="Times New Roman" w:eastAsia="Times New Roman" w:hAnsi="Times New Roman" w:cs="Times New Roman"/>
          <w:sz w:val="26"/>
          <w:szCs w:val="26"/>
          <w:lang w:eastAsia="ru-RU"/>
        </w:rPr>
        <w:t>вом.</w:t>
      </w:r>
    </w:p>
    <w:p w:rsidR="008821C6" w:rsidRPr="008821C6" w:rsidRDefault="008821C6" w:rsidP="004959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</w:pPr>
      <w:r w:rsidRPr="008821C6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Управление Программой и контроль за её реализацией осуществляется путём: </w:t>
      </w:r>
    </w:p>
    <w:p w:rsidR="0049590B" w:rsidRDefault="008821C6" w:rsidP="004959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</w:pPr>
      <w:r w:rsidRPr="008821C6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координации действий всех исполнителей Программы;</w:t>
      </w:r>
    </w:p>
    <w:p w:rsidR="0049590B" w:rsidRDefault="008821C6" w:rsidP="004959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</w:pPr>
      <w:r w:rsidRPr="008821C6">
        <w:rPr>
          <w:rFonts w:ascii="Times New Roman" w:eastAsia="Times New Roman" w:hAnsi="Times New Roman" w:cs="Times New Roman"/>
          <w:kern w:val="24"/>
          <w:sz w:val="26"/>
          <w:szCs w:val="26"/>
          <w:lang w:eastAsia="ar-SA"/>
        </w:rPr>
        <w:t>внесением предложений по уточнению объемов финансирования в процессе реализации мероприятий Программы;</w:t>
      </w:r>
    </w:p>
    <w:p w:rsidR="0049590B" w:rsidRDefault="008821C6" w:rsidP="004959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</w:pPr>
      <w:r w:rsidRPr="008821C6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организацией выполнения мероприятий программы в соответствии с Фед</w:t>
      </w:r>
      <w:r w:rsidRPr="008821C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821C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ральным законом от 05.04.2013 № 44-ФЗ «О контрактной системе в сфере закупок т</w:t>
      </w:r>
      <w:r w:rsidRPr="008821C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82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варов, работ, услуг для обеспечения государственных и муниципальных нужд». </w:t>
      </w:r>
    </w:p>
    <w:p w:rsidR="008821C6" w:rsidRPr="008821C6" w:rsidRDefault="008821C6" w:rsidP="004959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</w:pPr>
      <w:r w:rsidRPr="008821C6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ежегодного отчёта исполнителей Программы по организации работы по ее исполн</w:t>
      </w:r>
      <w:r w:rsidRPr="008821C6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е</w:t>
      </w:r>
      <w:r w:rsidRPr="008821C6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нию</w:t>
      </w:r>
      <w:r w:rsidR="0049590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821C6" w:rsidRPr="008821C6" w:rsidRDefault="008821C6" w:rsidP="00495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21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10. Оценка эффективности Программы</w:t>
      </w:r>
    </w:p>
    <w:p w:rsidR="001A03CD" w:rsidRDefault="008821C6" w:rsidP="004959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21C6">
        <w:rPr>
          <w:rFonts w:ascii="Times New Roman" w:eastAsia="Times New Roman" w:hAnsi="Times New Roman" w:cs="Times New Roman"/>
          <w:sz w:val="26"/>
          <w:szCs w:val="26"/>
          <w:lang w:eastAsia="ru-RU"/>
        </w:rPr>
        <w:t>Эффективность реализации Программы и ее оценка возможны при условии в</w:t>
      </w:r>
      <w:r w:rsidRPr="008821C6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8821C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полнения мероприятий всеми участниками Программы.</w:t>
      </w:r>
    </w:p>
    <w:p w:rsidR="008821C6" w:rsidRPr="008821C6" w:rsidRDefault="008821C6" w:rsidP="004959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2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Ожидаемые результаты:</w:t>
      </w:r>
    </w:p>
    <w:p w:rsidR="001A03CD" w:rsidRPr="001A03CD" w:rsidRDefault="00ED68B8" w:rsidP="001A03CD">
      <w:pPr>
        <w:pStyle w:val="ac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1A03CD" w:rsidRPr="001A03CD">
        <w:rPr>
          <w:rFonts w:ascii="Times New Roman" w:eastAsia="Times New Roman" w:hAnsi="Times New Roman" w:cs="Times New Roman"/>
          <w:sz w:val="26"/>
          <w:szCs w:val="26"/>
          <w:lang w:eastAsia="ru-RU"/>
        </w:rPr>
        <w:t>бустройство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39 </w:t>
      </w:r>
      <w:r w:rsidR="001A03CD" w:rsidRPr="001A03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площадок </w:t>
      </w:r>
      <w:r w:rsidR="001A03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A03CD" w:rsidRPr="001A03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сбора твердых бытовых отходов </w:t>
      </w:r>
    </w:p>
    <w:p w:rsidR="001A03CD" w:rsidRPr="001A03CD" w:rsidRDefault="001A03CD" w:rsidP="001A0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03CD">
        <w:rPr>
          <w:rFonts w:ascii="Times New Roman" w:eastAsia="Times New Roman" w:hAnsi="Times New Roman" w:cs="Times New Roman"/>
          <w:sz w:val="26"/>
          <w:szCs w:val="26"/>
          <w:lang w:eastAsia="ru-RU"/>
        </w:rPr>
        <w:t>в границах муниципального образования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A03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Копьевский поссовет </w:t>
      </w:r>
    </w:p>
    <w:p w:rsidR="001A03CD" w:rsidRPr="001A03CD" w:rsidRDefault="001A03CD" w:rsidP="001A03CD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821C6" w:rsidRPr="001A03CD" w:rsidRDefault="008821C6" w:rsidP="001A03C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21C6" w:rsidRPr="008821C6" w:rsidRDefault="008821C6" w:rsidP="004959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21C6" w:rsidRPr="008821C6" w:rsidRDefault="008821C6" w:rsidP="004959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21C6" w:rsidRPr="008821C6" w:rsidRDefault="008821C6" w:rsidP="004959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21C6" w:rsidRPr="008821C6" w:rsidRDefault="008821C6" w:rsidP="004959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55F1" w:rsidRPr="004B55F1" w:rsidRDefault="004B55F1" w:rsidP="00495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1276" w:rsidRPr="00E607C8" w:rsidRDefault="00991276" w:rsidP="0049590B">
      <w:pPr>
        <w:keepNext/>
        <w:suppressAutoHyphens/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sectPr w:rsidR="00991276" w:rsidRPr="00E607C8" w:rsidSect="00054A3F">
      <w:headerReference w:type="even" r:id="rId9"/>
      <w:headerReference w:type="default" r:id="rId10"/>
      <w:pgSz w:w="11906" w:h="16838" w:code="9"/>
      <w:pgMar w:top="284" w:right="851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E37" w:rsidRDefault="00E00E37">
      <w:pPr>
        <w:spacing w:after="0" w:line="240" w:lineRule="auto"/>
      </w:pPr>
      <w:r>
        <w:separator/>
      </w:r>
    </w:p>
  </w:endnote>
  <w:endnote w:type="continuationSeparator" w:id="0">
    <w:p w:rsidR="00E00E37" w:rsidRDefault="00E00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E37" w:rsidRDefault="00E00E37">
      <w:pPr>
        <w:spacing w:after="0" w:line="240" w:lineRule="auto"/>
      </w:pPr>
      <w:r>
        <w:separator/>
      </w:r>
    </w:p>
  </w:footnote>
  <w:footnote w:type="continuationSeparator" w:id="0">
    <w:p w:rsidR="00E00E37" w:rsidRDefault="00E00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4907376"/>
      <w:docPartObj>
        <w:docPartGallery w:val="Page Numbers (Top of Page)"/>
        <w:docPartUnique/>
      </w:docPartObj>
    </w:sdtPr>
    <w:sdtContent>
      <w:p w:rsidR="00547800" w:rsidRDefault="008A7850">
        <w:pPr>
          <w:pStyle w:val="a3"/>
          <w:jc w:val="center"/>
        </w:pPr>
        <w:fldSimple w:instr="PAGE   \* MERGEFORMAT">
          <w:r w:rsidR="00BB1722">
            <w:rPr>
              <w:noProof/>
            </w:rPr>
            <w:t>3</w:t>
          </w:r>
        </w:fldSimple>
      </w:p>
    </w:sdtContent>
  </w:sdt>
  <w:p w:rsidR="00547800" w:rsidRDefault="0054780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800" w:rsidRDefault="008A7850" w:rsidP="005478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4780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47800">
      <w:rPr>
        <w:rStyle w:val="a5"/>
        <w:noProof/>
      </w:rPr>
      <w:t>1</w:t>
    </w:r>
    <w:r>
      <w:rPr>
        <w:rStyle w:val="a5"/>
      </w:rPr>
      <w:fldChar w:fldCharType="end"/>
    </w:r>
  </w:p>
  <w:p w:rsidR="00547800" w:rsidRDefault="00547800">
    <w:pPr>
      <w:pStyle w:val="a3"/>
      <w:ind w:right="360"/>
    </w:pPr>
  </w:p>
  <w:p w:rsidR="00547800" w:rsidRDefault="0054780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800" w:rsidRDefault="008A7850" w:rsidP="005478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4780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2321">
      <w:rPr>
        <w:rStyle w:val="a5"/>
        <w:noProof/>
      </w:rPr>
      <w:t>6</w:t>
    </w:r>
    <w:r>
      <w:rPr>
        <w:rStyle w:val="a5"/>
      </w:rPr>
      <w:fldChar w:fldCharType="end"/>
    </w:r>
  </w:p>
  <w:p w:rsidR="00547800" w:rsidRDefault="00547800">
    <w:pPr>
      <w:pStyle w:val="a3"/>
      <w:ind w:right="360"/>
    </w:pPr>
  </w:p>
  <w:p w:rsidR="00547800" w:rsidRDefault="0054780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5740"/>
    <w:multiLevelType w:val="hybridMultilevel"/>
    <w:tmpl w:val="05807E9C"/>
    <w:lvl w:ilvl="0" w:tplc="BE9E22BC">
      <w:start w:val="6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15B6103"/>
    <w:multiLevelType w:val="hybridMultilevel"/>
    <w:tmpl w:val="1B70E3A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5CE13B0"/>
    <w:multiLevelType w:val="hybridMultilevel"/>
    <w:tmpl w:val="0DEA22C6"/>
    <w:lvl w:ilvl="0" w:tplc="D0445A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0947CA"/>
    <w:multiLevelType w:val="hybridMultilevel"/>
    <w:tmpl w:val="D2524FF0"/>
    <w:lvl w:ilvl="0" w:tplc="29FE4198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22C5C48"/>
    <w:multiLevelType w:val="hybridMultilevel"/>
    <w:tmpl w:val="14F43A8E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3F421F"/>
    <w:multiLevelType w:val="hybridMultilevel"/>
    <w:tmpl w:val="BD841234"/>
    <w:lvl w:ilvl="0" w:tplc="8AF8CBD8">
      <w:start w:val="28"/>
      <w:numFmt w:val="bullet"/>
      <w:lvlText w:val=""/>
      <w:lvlJc w:val="left"/>
      <w:pPr>
        <w:ind w:left="42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</w:abstractNum>
  <w:abstractNum w:abstractNumId="6">
    <w:nsid w:val="506202CB"/>
    <w:multiLevelType w:val="multilevel"/>
    <w:tmpl w:val="A25C3D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942CEF"/>
    <w:multiLevelType w:val="hybridMultilevel"/>
    <w:tmpl w:val="6FB846AC"/>
    <w:lvl w:ilvl="0" w:tplc="58E82E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5FA4087"/>
    <w:multiLevelType w:val="hybridMultilevel"/>
    <w:tmpl w:val="10143F8A"/>
    <w:lvl w:ilvl="0" w:tplc="91CE30D0">
      <w:start w:val="3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9">
    <w:nsid w:val="7815022A"/>
    <w:multiLevelType w:val="hybridMultilevel"/>
    <w:tmpl w:val="C5969EAC"/>
    <w:lvl w:ilvl="0" w:tplc="4D32E1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3"/>
  </w:num>
  <w:num w:numId="5">
    <w:abstractNumId w:val="6"/>
  </w:num>
  <w:num w:numId="6">
    <w:abstractNumId w:val="8"/>
  </w:num>
  <w:num w:numId="7">
    <w:abstractNumId w:val="1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4D765B"/>
    <w:rsid w:val="00002DAA"/>
    <w:rsid w:val="00013B09"/>
    <w:rsid w:val="00016D0D"/>
    <w:rsid w:val="00030A5E"/>
    <w:rsid w:val="00035C59"/>
    <w:rsid w:val="0003745F"/>
    <w:rsid w:val="00050B50"/>
    <w:rsid w:val="00054511"/>
    <w:rsid w:val="00054A3F"/>
    <w:rsid w:val="00086513"/>
    <w:rsid w:val="000942CA"/>
    <w:rsid w:val="000B60A1"/>
    <w:rsid w:val="000C1F11"/>
    <w:rsid w:val="000D7F9F"/>
    <w:rsid w:val="000F1E95"/>
    <w:rsid w:val="001171BB"/>
    <w:rsid w:val="00131106"/>
    <w:rsid w:val="00135B44"/>
    <w:rsid w:val="00144A80"/>
    <w:rsid w:val="00161689"/>
    <w:rsid w:val="001747A3"/>
    <w:rsid w:val="001919C6"/>
    <w:rsid w:val="0019309D"/>
    <w:rsid w:val="001A03CD"/>
    <w:rsid w:val="001A21F6"/>
    <w:rsid w:val="001B0303"/>
    <w:rsid w:val="001B6002"/>
    <w:rsid w:val="001C3925"/>
    <w:rsid w:val="001C39C0"/>
    <w:rsid w:val="001E4B0D"/>
    <w:rsid w:val="001E75A7"/>
    <w:rsid w:val="002050F8"/>
    <w:rsid w:val="00210A32"/>
    <w:rsid w:val="00217B2B"/>
    <w:rsid w:val="002239DA"/>
    <w:rsid w:val="00227EFF"/>
    <w:rsid w:val="00232382"/>
    <w:rsid w:val="00256777"/>
    <w:rsid w:val="00275AD6"/>
    <w:rsid w:val="002935D3"/>
    <w:rsid w:val="002A5908"/>
    <w:rsid w:val="002B534A"/>
    <w:rsid w:val="002E782C"/>
    <w:rsid w:val="00302F4D"/>
    <w:rsid w:val="00307E4F"/>
    <w:rsid w:val="00321F63"/>
    <w:rsid w:val="0035380B"/>
    <w:rsid w:val="00356851"/>
    <w:rsid w:val="00374682"/>
    <w:rsid w:val="00374979"/>
    <w:rsid w:val="00376ACB"/>
    <w:rsid w:val="00392032"/>
    <w:rsid w:val="00394571"/>
    <w:rsid w:val="003A2016"/>
    <w:rsid w:val="003A2B4C"/>
    <w:rsid w:val="003A5071"/>
    <w:rsid w:val="003C4ADB"/>
    <w:rsid w:val="003C4FF5"/>
    <w:rsid w:val="003C6F36"/>
    <w:rsid w:val="003D0FF5"/>
    <w:rsid w:val="003E6B37"/>
    <w:rsid w:val="003F6B33"/>
    <w:rsid w:val="003F6C46"/>
    <w:rsid w:val="0041285E"/>
    <w:rsid w:val="00437193"/>
    <w:rsid w:val="00441C5B"/>
    <w:rsid w:val="00473852"/>
    <w:rsid w:val="00477B4F"/>
    <w:rsid w:val="00485ED5"/>
    <w:rsid w:val="0049590B"/>
    <w:rsid w:val="004A3D21"/>
    <w:rsid w:val="004B55F1"/>
    <w:rsid w:val="004C70FB"/>
    <w:rsid w:val="004C7EEB"/>
    <w:rsid w:val="004D37BA"/>
    <w:rsid w:val="004D765B"/>
    <w:rsid w:val="004E337E"/>
    <w:rsid w:val="004F52BC"/>
    <w:rsid w:val="004F6CCC"/>
    <w:rsid w:val="00502846"/>
    <w:rsid w:val="00504521"/>
    <w:rsid w:val="005177A5"/>
    <w:rsid w:val="005266F7"/>
    <w:rsid w:val="0052724D"/>
    <w:rsid w:val="00542852"/>
    <w:rsid w:val="00547800"/>
    <w:rsid w:val="00553BF8"/>
    <w:rsid w:val="00554D85"/>
    <w:rsid w:val="00560FF5"/>
    <w:rsid w:val="00571297"/>
    <w:rsid w:val="00575C65"/>
    <w:rsid w:val="00580FE5"/>
    <w:rsid w:val="00584DFC"/>
    <w:rsid w:val="00586534"/>
    <w:rsid w:val="005A5CF4"/>
    <w:rsid w:val="005B419D"/>
    <w:rsid w:val="005C10A2"/>
    <w:rsid w:val="005C35A5"/>
    <w:rsid w:val="005C447D"/>
    <w:rsid w:val="005D443E"/>
    <w:rsid w:val="005D4862"/>
    <w:rsid w:val="005D5161"/>
    <w:rsid w:val="005E6A51"/>
    <w:rsid w:val="005F3497"/>
    <w:rsid w:val="005F5777"/>
    <w:rsid w:val="00632205"/>
    <w:rsid w:val="00641733"/>
    <w:rsid w:val="00652B1F"/>
    <w:rsid w:val="00654E9D"/>
    <w:rsid w:val="006605F9"/>
    <w:rsid w:val="00661AF5"/>
    <w:rsid w:val="00670737"/>
    <w:rsid w:val="00671D41"/>
    <w:rsid w:val="00671E54"/>
    <w:rsid w:val="00675EA8"/>
    <w:rsid w:val="0069568F"/>
    <w:rsid w:val="006B0135"/>
    <w:rsid w:val="006B40A6"/>
    <w:rsid w:val="006C192E"/>
    <w:rsid w:val="006C63D8"/>
    <w:rsid w:val="006C6FCF"/>
    <w:rsid w:val="006E1123"/>
    <w:rsid w:val="006E3E61"/>
    <w:rsid w:val="006F2C62"/>
    <w:rsid w:val="006F40E3"/>
    <w:rsid w:val="00704545"/>
    <w:rsid w:val="007104E5"/>
    <w:rsid w:val="007154D5"/>
    <w:rsid w:val="007203E5"/>
    <w:rsid w:val="007320EA"/>
    <w:rsid w:val="00740375"/>
    <w:rsid w:val="0074323C"/>
    <w:rsid w:val="00753E80"/>
    <w:rsid w:val="00763C8C"/>
    <w:rsid w:val="0076774D"/>
    <w:rsid w:val="0077142D"/>
    <w:rsid w:val="00776E10"/>
    <w:rsid w:val="007A5DFE"/>
    <w:rsid w:val="007C562B"/>
    <w:rsid w:val="007E3EE0"/>
    <w:rsid w:val="007F0225"/>
    <w:rsid w:val="007F6BE1"/>
    <w:rsid w:val="00801768"/>
    <w:rsid w:val="00804446"/>
    <w:rsid w:val="00813878"/>
    <w:rsid w:val="0081486E"/>
    <w:rsid w:val="00820856"/>
    <w:rsid w:val="00830AA0"/>
    <w:rsid w:val="00834E93"/>
    <w:rsid w:val="00842D8A"/>
    <w:rsid w:val="00847C32"/>
    <w:rsid w:val="00861EC3"/>
    <w:rsid w:val="00867EC6"/>
    <w:rsid w:val="008776D6"/>
    <w:rsid w:val="008821C6"/>
    <w:rsid w:val="008A7850"/>
    <w:rsid w:val="008C31E8"/>
    <w:rsid w:val="008C5B70"/>
    <w:rsid w:val="008D2321"/>
    <w:rsid w:val="008D3FB3"/>
    <w:rsid w:val="008D6B43"/>
    <w:rsid w:val="00910275"/>
    <w:rsid w:val="00935179"/>
    <w:rsid w:val="0095325A"/>
    <w:rsid w:val="00953706"/>
    <w:rsid w:val="00961658"/>
    <w:rsid w:val="009729B5"/>
    <w:rsid w:val="00984DD6"/>
    <w:rsid w:val="00987809"/>
    <w:rsid w:val="00991276"/>
    <w:rsid w:val="0099445C"/>
    <w:rsid w:val="009A0AAD"/>
    <w:rsid w:val="009A1DC6"/>
    <w:rsid w:val="009E6B52"/>
    <w:rsid w:val="009F32D6"/>
    <w:rsid w:val="00A04FF1"/>
    <w:rsid w:val="00A237EA"/>
    <w:rsid w:val="00A33976"/>
    <w:rsid w:val="00A51B76"/>
    <w:rsid w:val="00A6468F"/>
    <w:rsid w:val="00A661F3"/>
    <w:rsid w:val="00A83DD4"/>
    <w:rsid w:val="00A84471"/>
    <w:rsid w:val="00A90DE2"/>
    <w:rsid w:val="00A919C5"/>
    <w:rsid w:val="00A968EC"/>
    <w:rsid w:val="00A97574"/>
    <w:rsid w:val="00AA0C93"/>
    <w:rsid w:val="00AB516D"/>
    <w:rsid w:val="00AC1310"/>
    <w:rsid w:val="00AC2EFA"/>
    <w:rsid w:val="00AD53CA"/>
    <w:rsid w:val="00AE0A37"/>
    <w:rsid w:val="00B01A79"/>
    <w:rsid w:val="00B0456B"/>
    <w:rsid w:val="00B07108"/>
    <w:rsid w:val="00B312F1"/>
    <w:rsid w:val="00B42D7F"/>
    <w:rsid w:val="00B6670D"/>
    <w:rsid w:val="00B707BA"/>
    <w:rsid w:val="00B76ECB"/>
    <w:rsid w:val="00B84E0E"/>
    <w:rsid w:val="00B9473A"/>
    <w:rsid w:val="00BB1722"/>
    <w:rsid w:val="00BB4BA1"/>
    <w:rsid w:val="00BC3B8A"/>
    <w:rsid w:val="00BD3EB1"/>
    <w:rsid w:val="00BD4005"/>
    <w:rsid w:val="00BE60F4"/>
    <w:rsid w:val="00BF7506"/>
    <w:rsid w:val="00C01394"/>
    <w:rsid w:val="00C02689"/>
    <w:rsid w:val="00C119DD"/>
    <w:rsid w:val="00C210A9"/>
    <w:rsid w:val="00C239CF"/>
    <w:rsid w:val="00C26324"/>
    <w:rsid w:val="00C36339"/>
    <w:rsid w:val="00C36C14"/>
    <w:rsid w:val="00C36D23"/>
    <w:rsid w:val="00C538D1"/>
    <w:rsid w:val="00C860A3"/>
    <w:rsid w:val="00C867BE"/>
    <w:rsid w:val="00C90698"/>
    <w:rsid w:val="00C978C8"/>
    <w:rsid w:val="00CA4793"/>
    <w:rsid w:val="00CA4A24"/>
    <w:rsid w:val="00CA6B68"/>
    <w:rsid w:val="00CC5230"/>
    <w:rsid w:val="00CD79C8"/>
    <w:rsid w:val="00CE57AF"/>
    <w:rsid w:val="00D01A1C"/>
    <w:rsid w:val="00D1740B"/>
    <w:rsid w:val="00D353B5"/>
    <w:rsid w:val="00D50A4B"/>
    <w:rsid w:val="00D61BF0"/>
    <w:rsid w:val="00D677BA"/>
    <w:rsid w:val="00D75604"/>
    <w:rsid w:val="00D83288"/>
    <w:rsid w:val="00D9496F"/>
    <w:rsid w:val="00DA08AC"/>
    <w:rsid w:val="00DB003C"/>
    <w:rsid w:val="00DC55F3"/>
    <w:rsid w:val="00DE2E9F"/>
    <w:rsid w:val="00DE6C30"/>
    <w:rsid w:val="00E00E37"/>
    <w:rsid w:val="00E1552D"/>
    <w:rsid w:val="00E200E3"/>
    <w:rsid w:val="00E2546B"/>
    <w:rsid w:val="00E31466"/>
    <w:rsid w:val="00E35CE9"/>
    <w:rsid w:val="00E3663D"/>
    <w:rsid w:val="00E45EBD"/>
    <w:rsid w:val="00E5190C"/>
    <w:rsid w:val="00E571C9"/>
    <w:rsid w:val="00E607C8"/>
    <w:rsid w:val="00E640AA"/>
    <w:rsid w:val="00E722F1"/>
    <w:rsid w:val="00E811B6"/>
    <w:rsid w:val="00E87B35"/>
    <w:rsid w:val="00E9309A"/>
    <w:rsid w:val="00EA4F4D"/>
    <w:rsid w:val="00EB123C"/>
    <w:rsid w:val="00EC013C"/>
    <w:rsid w:val="00ED68B8"/>
    <w:rsid w:val="00EE5B51"/>
    <w:rsid w:val="00EF665A"/>
    <w:rsid w:val="00F03708"/>
    <w:rsid w:val="00F051E6"/>
    <w:rsid w:val="00F2245B"/>
    <w:rsid w:val="00F30ACD"/>
    <w:rsid w:val="00F32FB1"/>
    <w:rsid w:val="00F43782"/>
    <w:rsid w:val="00F542C9"/>
    <w:rsid w:val="00F55BF9"/>
    <w:rsid w:val="00F56F3B"/>
    <w:rsid w:val="00F6226C"/>
    <w:rsid w:val="00F63FAF"/>
    <w:rsid w:val="00F752DC"/>
    <w:rsid w:val="00FC244D"/>
    <w:rsid w:val="00FE4AF7"/>
    <w:rsid w:val="00FE7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A1C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C5B70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8C5B70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4521"/>
  </w:style>
  <w:style w:type="character" w:styleId="a5">
    <w:name w:val="page number"/>
    <w:basedOn w:val="a0"/>
    <w:rsid w:val="00504521"/>
  </w:style>
  <w:style w:type="paragraph" w:styleId="a6">
    <w:name w:val="Balloon Text"/>
    <w:basedOn w:val="a"/>
    <w:link w:val="a7"/>
    <w:uiPriority w:val="99"/>
    <w:semiHidden/>
    <w:unhideWhenUsed/>
    <w:rsid w:val="00504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4521"/>
    <w:rPr>
      <w:rFonts w:ascii="Segoe UI" w:hAnsi="Segoe UI" w:cs="Segoe UI"/>
      <w:sz w:val="18"/>
      <w:szCs w:val="18"/>
    </w:rPr>
  </w:style>
  <w:style w:type="paragraph" w:customStyle="1" w:styleId="11">
    <w:name w:val="Знак1"/>
    <w:basedOn w:val="a"/>
    <w:rsid w:val="0095325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8">
    <w:name w:val="Знак"/>
    <w:basedOn w:val="a"/>
    <w:rsid w:val="00542852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9">
    <w:name w:val="No Spacing"/>
    <w:uiPriority w:val="1"/>
    <w:qFormat/>
    <w:rsid w:val="007154D5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882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821C6"/>
  </w:style>
  <w:style w:type="paragraph" w:customStyle="1" w:styleId="ConsPlusNormal">
    <w:name w:val="ConsPlusNormal"/>
    <w:rsid w:val="0054780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1A03CD"/>
    <w:pPr>
      <w:ind w:left="720"/>
      <w:contextualSpacing/>
    </w:p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C5B7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8C5B70"/>
    <w:rPr>
      <w:rFonts w:ascii="Arial" w:eastAsia="Times New Roman" w:hAnsi="Arial" w:cs="Arial"/>
      <w:b/>
      <w:bCs/>
      <w:lang w:eastAsia="ru-RU"/>
    </w:rPr>
  </w:style>
  <w:style w:type="paragraph" w:styleId="21">
    <w:name w:val="Body Text 2"/>
    <w:basedOn w:val="a"/>
    <w:link w:val="22"/>
    <w:rsid w:val="00575C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575C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327A4-147D-410D-8A8D-15B7260D6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BEST</cp:lastModifiedBy>
  <cp:revision>15</cp:revision>
  <cp:lastPrinted>2019-12-12T06:32:00Z</cp:lastPrinted>
  <dcterms:created xsi:type="dcterms:W3CDTF">2016-07-27T02:59:00Z</dcterms:created>
  <dcterms:modified xsi:type="dcterms:W3CDTF">2019-12-12T06:35:00Z</dcterms:modified>
</cp:coreProperties>
</file>