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9" w:rsidRDefault="00B4593C" w:rsidP="00B4593C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1439F3">
        <w:rPr>
          <w:sz w:val="32"/>
          <w:szCs w:val="32"/>
        </w:rPr>
        <w:t xml:space="preserve">       </w:t>
      </w:r>
    </w:p>
    <w:p w:rsidR="00B4593C" w:rsidRPr="001439F3" w:rsidRDefault="00AD2E99" w:rsidP="00AD2E99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4593C" w:rsidRPr="001439F3">
        <w:rPr>
          <w:sz w:val="32"/>
          <w:szCs w:val="32"/>
        </w:rPr>
        <w:t>РОССИЙСКАЯ ФЕДЕРАЦИЯ</w:t>
      </w:r>
    </w:p>
    <w:p w:rsidR="00B4593C" w:rsidRPr="001439F3" w:rsidRDefault="00B4593C" w:rsidP="00B459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9F3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B4593C" w:rsidRPr="001439F3" w:rsidRDefault="00B4593C" w:rsidP="00B459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9F3">
        <w:rPr>
          <w:rFonts w:ascii="Times New Roman" w:hAnsi="Times New Roman" w:cs="Times New Roman"/>
          <w:b/>
          <w:sz w:val="32"/>
          <w:szCs w:val="32"/>
        </w:rPr>
        <w:t>ОРДЖОНИКИДЗЕВСКИИЙ РАЙОН</w:t>
      </w:r>
    </w:p>
    <w:p w:rsidR="00B4593C" w:rsidRPr="001439F3" w:rsidRDefault="00B4593C" w:rsidP="00B459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9F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593C" w:rsidRPr="001439F3" w:rsidRDefault="00B4593C" w:rsidP="00B459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9F3">
        <w:rPr>
          <w:rFonts w:ascii="Times New Roman" w:hAnsi="Times New Roman" w:cs="Times New Roman"/>
          <w:b/>
          <w:sz w:val="32"/>
          <w:szCs w:val="32"/>
        </w:rPr>
        <w:t xml:space="preserve"> КОПЬЕВСКОГО ПОССОВЕТА</w:t>
      </w:r>
    </w:p>
    <w:p w:rsidR="00B4593C" w:rsidRPr="001439F3" w:rsidRDefault="00B4593C" w:rsidP="00B459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4593C" w:rsidRDefault="00B4593C" w:rsidP="00B4593C">
      <w:pPr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439F3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4593C" w:rsidRPr="00074F1B" w:rsidRDefault="00B4593C" w:rsidP="00B4593C">
      <w:pPr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B4593C" w:rsidRPr="00074F1B" w:rsidRDefault="00B4593C" w:rsidP="00B4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15 мая</w:t>
      </w:r>
      <w:r w:rsidRPr="00074F1B">
        <w:rPr>
          <w:rFonts w:ascii="Times New Roman" w:hAnsi="Times New Roman" w:cs="Times New Roman"/>
          <w:sz w:val="28"/>
          <w:szCs w:val="28"/>
        </w:rPr>
        <w:t xml:space="preserve">  2017 г.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88</w:t>
      </w:r>
    </w:p>
    <w:p w:rsidR="00B4593C" w:rsidRPr="00074F1B" w:rsidRDefault="00B4593C" w:rsidP="00B45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93C" w:rsidRPr="00FF5FDE" w:rsidRDefault="00B4593C" w:rsidP="00B45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F1B">
        <w:rPr>
          <w:rFonts w:ascii="Times New Roman" w:hAnsi="Times New Roman" w:cs="Times New Roman"/>
          <w:sz w:val="28"/>
          <w:szCs w:val="28"/>
        </w:rPr>
        <w:t>п. Копьево</w:t>
      </w:r>
    </w:p>
    <w:p w:rsidR="00B4593C" w:rsidRPr="00B4593C" w:rsidRDefault="00B4593C" w:rsidP="00AD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 разработки, обсуждения с заинтересованными лицами</w:t>
      </w:r>
      <w:r w:rsidR="00DB4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утверждения </w:t>
      </w:r>
      <w:proofErr w:type="gramStart"/>
      <w:r w:rsidRPr="00B4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дизайн-проектов</w:t>
      </w:r>
      <w:proofErr w:type="gramEnd"/>
      <w:r w:rsidRPr="00B4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благоустройства дворовых</w:t>
      </w:r>
      <w:r w:rsidR="00AE4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территорий многоквартирных домов, </w:t>
      </w:r>
      <w:r w:rsidR="00AE4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общественных территорий, </w:t>
      </w:r>
      <w:r w:rsidRPr="00B4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включенных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муниципальную программу « Обеспечение условий и формирование комфортной среды в поселке Копьево на 2017-2019 годы».</w:t>
      </w:r>
    </w:p>
    <w:p w:rsidR="00B4593C" w:rsidRPr="00DB4442" w:rsidRDefault="00B4593C" w:rsidP="00AD2E9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4593C" w:rsidRPr="00DB4442" w:rsidRDefault="00DB4442" w:rsidP="00AD2E9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593C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r w:rsidRPr="00DB44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4593C">
        <w:rPr>
          <w:rFonts w:ascii="Times New Roman" w:eastAsia="Times New Roman" w:hAnsi="Times New Roman" w:cs="Times New Roman"/>
          <w:color w:val="000000"/>
          <w:sz w:val="27"/>
          <w:szCs w:val="27"/>
        </w:rPr>
        <w:t>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DB4442">
        <w:rPr>
          <w:rFonts w:ascii="Times New Roman" w:hAnsi="Times New Roman" w:cs="Times New Roman"/>
          <w:sz w:val="27"/>
          <w:szCs w:val="27"/>
        </w:rPr>
        <w:t xml:space="preserve"> статьей</w:t>
      </w:r>
      <w:r w:rsidR="00B4593C" w:rsidRPr="00DB4442">
        <w:rPr>
          <w:rFonts w:ascii="Times New Roman" w:hAnsi="Times New Roman" w:cs="Times New Roman"/>
          <w:sz w:val="27"/>
          <w:szCs w:val="27"/>
        </w:rPr>
        <w:t xml:space="preserve"> 179 Бюджетного кодекса Российской</w:t>
      </w:r>
      <w:r w:rsidR="00B4593C" w:rsidRPr="00942B9C">
        <w:rPr>
          <w:rFonts w:ascii="Times New Roman" w:hAnsi="Times New Roman" w:cs="Times New Roman"/>
          <w:sz w:val="27"/>
          <w:szCs w:val="27"/>
        </w:rPr>
        <w:t xml:space="preserve"> Федерации,  и в соответствии с частью 1 пункта 4  статьи 42 Устава муниципального образования</w:t>
      </w:r>
      <w:proofErr w:type="gramEnd"/>
      <w:r w:rsidR="00B4593C" w:rsidRPr="00942B9C">
        <w:rPr>
          <w:rFonts w:ascii="Times New Roman" w:hAnsi="Times New Roman" w:cs="Times New Roman"/>
          <w:sz w:val="27"/>
          <w:szCs w:val="27"/>
        </w:rPr>
        <w:t xml:space="preserve"> Копьевский поссовет Орджоникидзевского района Республики </w:t>
      </w:r>
      <w:r w:rsidR="00B4593C" w:rsidRPr="00DB4442">
        <w:rPr>
          <w:rFonts w:ascii="Times New Roman" w:hAnsi="Times New Roman" w:cs="Times New Roman"/>
          <w:sz w:val="27"/>
          <w:szCs w:val="27"/>
        </w:rPr>
        <w:t xml:space="preserve">Хакасия, </w:t>
      </w:r>
      <w:r w:rsidRPr="00B4593C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п</w:t>
      </w:r>
      <w:r w:rsidRPr="00DB44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овышения уровня благоустройства, </w:t>
      </w:r>
      <w:r w:rsidRPr="00B459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создания комфортной и эстетической территории жизнедеятельности населения в рамках реализации программы </w:t>
      </w:r>
      <w:r w:rsidRPr="00DB4442">
        <w:rPr>
          <w:rFonts w:ascii="Times New Roman" w:eastAsia="Times New Roman" w:hAnsi="Times New Roman" w:cs="Times New Roman"/>
          <w:color w:val="000000"/>
          <w:sz w:val="27"/>
          <w:szCs w:val="27"/>
        </w:rPr>
        <w:t>«Обеспечение условий и формирование комфортной среды проживания в поселке Копьево на 2017-2019 годы»,</w:t>
      </w:r>
    </w:p>
    <w:p w:rsidR="00B4593C" w:rsidRPr="00942B9C" w:rsidRDefault="00B4593C" w:rsidP="00AD2E99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42B9C">
        <w:rPr>
          <w:rFonts w:ascii="Times New Roman" w:hAnsi="Times New Roman" w:cs="Times New Roman"/>
          <w:sz w:val="27"/>
          <w:szCs w:val="27"/>
        </w:rPr>
        <w:t xml:space="preserve">     </w:t>
      </w:r>
      <w:r w:rsidRPr="00942B9C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B4593C" w:rsidRPr="00942B9C" w:rsidRDefault="00B4593C" w:rsidP="00AD2E9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42B9C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AE411B">
        <w:rPr>
          <w:rFonts w:ascii="Times New Roman" w:hAnsi="Times New Roman" w:cs="Times New Roman"/>
          <w:sz w:val="27"/>
          <w:szCs w:val="27"/>
        </w:rPr>
        <w:t xml:space="preserve">прилагаемый </w:t>
      </w:r>
      <w:r w:rsidRPr="00942B9C">
        <w:rPr>
          <w:rFonts w:ascii="Times New Roman" w:hAnsi="Times New Roman" w:cs="Times New Roman"/>
          <w:sz w:val="27"/>
          <w:szCs w:val="27"/>
        </w:rPr>
        <w:t xml:space="preserve">Порядок </w:t>
      </w:r>
      <w:r w:rsidR="00AE411B">
        <w:rPr>
          <w:rFonts w:ascii="Times New Roman" w:hAnsi="Times New Roman" w:cs="Times New Roman"/>
          <w:sz w:val="27"/>
          <w:szCs w:val="27"/>
        </w:rPr>
        <w:t xml:space="preserve">разработки, обсуждения с заинтересованными лицами и утверждения </w:t>
      </w:r>
      <w:proofErr w:type="gramStart"/>
      <w:r w:rsidR="00AE411B">
        <w:rPr>
          <w:rFonts w:ascii="Times New Roman" w:hAnsi="Times New Roman" w:cs="Times New Roman"/>
          <w:sz w:val="27"/>
          <w:szCs w:val="27"/>
        </w:rPr>
        <w:t>дизайн-проектов</w:t>
      </w:r>
      <w:proofErr w:type="gramEnd"/>
      <w:r w:rsidR="00AE411B">
        <w:rPr>
          <w:rFonts w:ascii="Times New Roman" w:hAnsi="Times New Roman" w:cs="Times New Roman"/>
          <w:sz w:val="27"/>
          <w:szCs w:val="27"/>
        </w:rPr>
        <w:t xml:space="preserve"> благоустройства дворовых территорий многоквартирных домов, общественных территорий, включенных в муниципальную</w:t>
      </w:r>
      <w:r w:rsidRPr="00942B9C">
        <w:rPr>
          <w:rFonts w:ascii="Times New Roman" w:hAnsi="Times New Roman" w:cs="Times New Roman"/>
          <w:sz w:val="27"/>
          <w:szCs w:val="27"/>
        </w:rPr>
        <w:t xml:space="preserve"> </w:t>
      </w:r>
      <w:r w:rsidR="00AE411B">
        <w:rPr>
          <w:rFonts w:ascii="Times New Roman" w:hAnsi="Times New Roman" w:cs="Times New Roman"/>
          <w:sz w:val="27"/>
          <w:szCs w:val="27"/>
        </w:rPr>
        <w:t>программу</w:t>
      </w:r>
      <w:r w:rsidRPr="00942B9C">
        <w:rPr>
          <w:rFonts w:ascii="Times New Roman" w:hAnsi="Times New Roman" w:cs="Times New Roman"/>
          <w:sz w:val="27"/>
          <w:szCs w:val="27"/>
        </w:rPr>
        <w:t xml:space="preserve"> «Обеспечение условий и формирование комфортной среды проживания в поселке Копьево на</w:t>
      </w:r>
      <w:r w:rsidR="004F3AF5">
        <w:rPr>
          <w:rFonts w:ascii="Times New Roman" w:hAnsi="Times New Roman" w:cs="Times New Roman"/>
          <w:sz w:val="27"/>
          <w:szCs w:val="27"/>
        </w:rPr>
        <w:t xml:space="preserve"> 2017-2019 годы» (приложение</w:t>
      </w:r>
      <w:r w:rsidRPr="00942B9C">
        <w:rPr>
          <w:rFonts w:ascii="Times New Roman" w:hAnsi="Times New Roman" w:cs="Times New Roman"/>
          <w:sz w:val="27"/>
          <w:szCs w:val="27"/>
        </w:rPr>
        <w:t>).</w:t>
      </w:r>
    </w:p>
    <w:p w:rsidR="00B4593C" w:rsidRPr="00942B9C" w:rsidRDefault="00B4593C" w:rsidP="00AD2E9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42B9C">
        <w:rPr>
          <w:rFonts w:ascii="Times New Roman" w:hAnsi="Times New Roman" w:cs="Times New Roman"/>
          <w:sz w:val="27"/>
          <w:szCs w:val="27"/>
          <w:lang w:eastAsia="ru-RU"/>
        </w:rPr>
        <w:t xml:space="preserve">Настоящее постановление вступает в силу со дня его официального опубликования на официальном сайте администрации Копьевского поссовета: </w:t>
      </w:r>
      <w:proofErr w:type="spellStart"/>
      <w:r w:rsidRPr="00942B9C">
        <w:rPr>
          <w:rFonts w:ascii="Times New Roman" w:hAnsi="Times New Roman"/>
          <w:sz w:val="27"/>
          <w:szCs w:val="27"/>
          <w:lang w:val="en-US" w:eastAsia="ru-RU"/>
        </w:rPr>
        <w:t>Kopsowet</w:t>
      </w:r>
      <w:proofErr w:type="spellEnd"/>
      <w:r w:rsidRPr="00942B9C">
        <w:rPr>
          <w:rFonts w:ascii="Times New Roman" w:hAnsi="Times New Roman"/>
          <w:sz w:val="27"/>
          <w:szCs w:val="27"/>
          <w:lang w:eastAsia="ru-RU"/>
        </w:rPr>
        <w:t>.</w:t>
      </w:r>
      <w:proofErr w:type="spellStart"/>
      <w:r w:rsidRPr="00942B9C">
        <w:rPr>
          <w:rFonts w:ascii="Times New Roman" w:hAnsi="Times New Roman"/>
          <w:sz w:val="27"/>
          <w:szCs w:val="27"/>
          <w:lang w:val="en-US" w:eastAsia="ru-RU"/>
        </w:rPr>
        <w:t>tk</w:t>
      </w:r>
      <w:proofErr w:type="spellEnd"/>
      <w:r w:rsidRPr="00942B9C">
        <w:rPr>
          <w:rFonts w:ascii="Times New Roman" w:hAnsi="Times New Roman"/>
          <w:sz w:val="27"/>
          <w:szCs w:val="27"/>
          <w:lang w:eastAsia="ru-RU"/>
        </w:rPr>
        <w:t>.</w:t>
      </w:r>
    </w:p>
    <w:p w:rsidR="004F3AF5" w:rsidRDefault="004F3AF5" w:rsidP="00AD2E9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F3AF5" w:rsidRPr="00942B9C" w:rsidRDefault="004F3AF5" w:rsidP="00AD2E9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F3AF5" w:rsidRDefault="004F3AF5" w:rsidP="00AD2E99">
      <w:pPr>
        <w:spacing w:after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Глава</w:t>
      </w:r>
      <w:r w:rsidR="00B4593C" w:rsidRPr="00942B9C">
        <w:rPr>
          <w:rFonts w:ascii="Times New Roman" w:hAnsi="Times New Roman" w:cs="Times New Roman"/>
          <w:bCs/>
          <w:sz w:val="27"/>
          <w:szCs w:val="27"/>
        </w:rPr>
        <w:t xml:space="preserve"> Копьевского поссовета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А.И.Тайченачев</w:t>
      </w:r>
    </w:p>
    <w:p w:rsidR="00AD2E99" w:rsidRPr="00942B9C" w:rsidRDefault="00AD2E99" w:rsidP="00AD2E99">
      <w:pPr>
        <w:spacing w:after="0"/>
        <w:rPr>
          <w:rFonts w:ascii="Times New Roman" w:hAnsi="Times New Roman" w:cs="Times New Roman"/>
          <w:bCs/>
          <w:sz w:val="27"/>
          <w:szCs w:val="27"/>
        </w:rPr>
      </w:pPr>
    </w:p>
    <w:p w:rsidR="00B4593C" w:rsidRPr="00C83839" w:rsidRDefault="00B4593C" w:rsidP="00B45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C8383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4593C" w:rsidRDefault="00B4593C" w:rsidP="00B45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B4593C" w:rsidRDefault="00B4593C" w:rsidP="00B45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Копьевского поссовета</w:t>
      </w:r>
    </w:p>
    <w:p w:rsidR="00B4593C" w:rsidRDefault="004F3AF5" w:rsidP="004F3AF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от 15.05.2017 г. № 88</w:t>
      </w:r>
      <w:r w:rsidR="00B4593C" w:rsidRPr="00B4593C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D05B29" w:rsidRPr="00B4593C" w:rsidRDefault="00D05B29" w:rsidP="004F3A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593C" w:rsidRPr="00B4593C" w:rsidRDefault="00B4593C" w:rsidP="00D05B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1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B4593C" w:rsidRDefault="00B4593C" w:rsidP="00D05B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341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разработки, обсуждения с заинтересованными лицами</w:t>
      </w:r>
      <w:r w:rsidR="00341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41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 утверждения </w:t>
      </w:r>
      <w:proofErr w:type="gramStart"/>
      <w:r w:rsidRPr="00341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дизайн-проектов</w:t>
      </w:r>
      <w:proofErr w:type="gramEnd"/>
      <w:r w:rsidRPr="00341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благоустройства дворовых территорий многоквартирных домов, </w:t>
      </w:r>
      <w:r w:rsidR="00341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общественных территорий, </w:t>
      </w:r>
      <w:r w:rsidRPr="00341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включенных в</w:t>
      </w:r>
      <w:r w:rsidR="00341904" w:rsidRPr="0034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1904" w:rsidRPr="00341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муниципальную программу </w:t>
      </w:r>
      <w:r w:rsidR="00341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 w:rsidR="00341904" w:rsidRPr="00341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Обеспечение условий и формирование комфортной среды в поселке Копьево на 2017-2019 годы».</w:t>
      </w:r>
      <w:r w:rsidRPr="00341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4593C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D05B29" w:rsidRPr="00B4593C" w:rsidRDefault="00D05B29" w:rsidP="00D05B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41904" w:rsidRDefault="00D05B29" w:rsidP="00D05B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1. Настоящий  Порядок регламентирует процедуру разработки, обсуждения с заинтересованными лицами</w:t>
      </w:r>
      <w:r w:rsidR="00341904" w:rsidRPr="003419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утверждения </w:t>
      </w:r>
      <w:proofErr w:type="gramStart"/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дизайн-проектов</w:t>
      </w:r>
      <w:proofErr w:type="gramEnd"/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благоустройства дворовых территорий многоквартирных домов</w:t>
      </w:r>
      <w:r w:rsidR="003419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дворовых территорий)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1904" w:rsidRPr="00341904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общественных территорий</w:t>
      </w:r>
      <w:r w:rsidR="0034190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41904" w:rsidRPr="003419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располож</w:t>
      </w:r>
      <w:r w:rsidR="00341904" w:rsidRPr="00341904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 на территории  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</w:t>
      </w:r>
      <w:r w:rsidR="00341904" w:rsidRPr="00341904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образования Копьевский поссовет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рамках реализации </w:t>
      </w:r>
      <w:r w:rsidR="00341904" w:rsidRPr="003419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программы </w:t>
      </w:r>
      <w:r w:rsidR="00341904" w:rsidRPr="003419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«Обеспечение условий и формирование комфортной среды в поселке Копьево на 2017-2019 годы».</w:t>
      </w:r>
    </w:p>
    <w:p w:rsidR="00D05B29" w:rsidRPr="00341904" w:rsidRDefault="00D05B29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593C" w:rsidRPr="00B4593C" w:rsidRDefault="00D05B29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Под </w:t>
      </w:r>
      <w:proofErr w:type="spellStart"/>
      <w:proofErr w:type="gramStart"/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дизайн-проектом</w:t>
      </w:r>
      <w:proofErr w:type="spellEnd"/>
      <w:proofErr w:type="gramEnd"/>
      <w:r w:rsidR="00341904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настоящем Порядке понимается графический и текстовый материал, включающий в себя визуализированное изображение дворовой </w:t>
      </w:r>
      <w:r w:rsidR="00341904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>(общественной) территории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представленное в нескольких ракурсах, с планировочной схемой, </w:t>
      </w:r>
      <w:proofErr w:type="spellStart"/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фотофиксацией</w:t>
      </w:r>
      <w:proofErr w:type="spellEnd"/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существующего положения, с описанием работ и мероприятий, предлагаемых к выполнению на соответствующей дворовой </w:t>
      </w:r>
      <w:r w:rsidR="00341904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(общественной) 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территории.</w:t>
      </w:r>
    </w:p>
    <w:p w:rsidR="00B4593C" w:rsidRDefault="00B4593C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составе </w:t>
      </w:r>
      <w:proofErr w:type="spellStart"/>
      <w:proofErr w:type="gramStart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дизайн-проекта</w:t>
      </w:r>
      <w:proofErr w:type="spellEnd"/>
      <w:proofErr w:type="gramEnd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благоустройства дворовой </w:t>
      </w:r>
      <w:r w:rsidR="00341904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(общественной) территории 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должны учитываться мероприятия по обеспечению физической, пространственной, информационной доступности дворовой территории для инвалидов и </w:t>
      </w:r>
      <w:proofErr w:type="spellStart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маломобильных</w:t>
      </w:r>
      <w:proofErr w:type="spellEnd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групп населения.</w:t>
      </w:r>
    </w:p>
    <w:p w:rsidR="00D05B29" w:rsidRPr="00B4593C" w:rsidRDefault="00D05B29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593C" w:rsidRPr="00B4593C" w:rsidRDefault="00D05B29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Дизайн-проект разрабатывается с учетом единого подхода к формированию </w:t>
      </w:r>
      <w:r w:rsidR="00341904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современной комфортной 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среды и включает в себя текстовую (описательную) часть и графическую часть.</w:t>
      </w:r>
    </w:p>
    <w:p w:rsidR="00B4593C" w:rsidRPr="00B4593C" w:rsidRDefault="00B4593C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Текстовая часть включает в себя следующие разделы:</w:t>
      </w:r>
    </w:p>
    <w:p w:rsidR="00B4593C" w:rsidRPr="00B4593C" w:rsidRDefault="00B4593C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- общая пояснительная записка,</w:t>
      </w:r>
    </w:p>
    <w:p w:rsidR="00B4593C" w:rsidRPr="00B4593C" w:rsidRDefault="00B4593C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фотофиксация</w:t>
      </w:r>
      <w:proofErr w:type="spellEnd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описание существующих объектов,</w:t>
      </w:r>
    </w:p>
    <w:p w:rsidR="00B4593C" w:rsidRPr="00B4593C" w:rsidRDefault="00B4593C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</w:t>
      </w:r>
    </w:p>
    <w:p w:rsidR="00B4593C" w:rsidRPr="00B4593C" w:rsidRDefault="00B4593C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Графическая часть включает в себя:</w:t>
      </w:r>
    </w:p>
    <w:p w:rsidR="00B4593C" w:rsidRPr="00B4593C" w:rsidRDefault="00B4593C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- схему планировочной организации земельного участка,</w:t>
      </w:r>
    </w:p>
    <w:p w:rsidR="00B4593C" w:rsidRPr="00B4593C" w:rsidRDefault="00B4593C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- ситуационный план с указанием инженерных коммуникаций,</w:t>
      </w:r>
    </w:p>
    <w:p w:rsidR="00B4593C" w:rsidRPr="00B4593C" w:rsidRDefault="00B4593C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- план расстановки малых архитектурных форм и оборудования,</w:t>
      </w:r>
    </w:p>
    <w:p w:rsidR="00B4593C" w:rsidRPr="00B4593C" w:rsidRDefault="00B4593C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- спецификацию малых архитектурных форм и элементов,</w:t>
      </w:r>
    </w:p>
    <w:p w:rsidR="00B4593C" w:rsidRPr="00B4593C" w:rsidRDefault="00B4593C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341904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фото 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(не менее двух изображений).</w:t>
      </w:r>
    </w:p>
    <w:p w:rsidR="00B4593C" w:rsidRDefault="00D05B29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Под заинтересованными лицами в настоящем Порядке понимаются собственники помещений в многоквартирных домах, собственники иных зданий и 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сооружений, расположенных в границах дворовой территории, подлежащей благоустройству.</w:t>
      </w:r>
    </w:p>
    <w:p w:rsidR="00D05B29" w:rsidRPr="00B4593C" w:rsidRDefault="00D05B29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593C" w:rsidRDefault="00B4593C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 </w:t>
      </w:r>
      <w:proofErr w:type="gramStart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5.Разработка </w:t>
      </w:r>
      <w:proofErr w:type="spellStart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дизайн-проекта</w:t>
      </w:r>
      <w:proofErr w:type="spellEnd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отно</w:t>
      </w:r>
      <w:r w:rsidR="00F44D87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>шении дворовых (общественных) территорий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расположенных на территории </w:t>
      </w:r>
      <w:r w:rsidR="00341904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Копьевский поссовет, 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в соответствии с правилами благоустройства</w:t>
      </w:r>
      <w:r w:rsidRPr="00D05B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 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утвержденными</w:t>
      </w:r>
      <w:r w:rsidR="00F44D87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решением Совета депутатов </w:t>
      </w:r>
      <w:r w:rsidR="00F44D87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>Копьевского поссовета Орджоникидзевского района Республики Хакасия от 01 августа 2012 г. № 60/30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требованиями Градостроительного кодекса Российской Федерации, а также действующими строительными, </w:t>
      </w:r>
      <w:proofErr w:type="spellStart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санитарнымии</w:t>
      </w:r>
      <w:proofErr w:type="spellEnd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иными</w:t>
      </w:r>
      <w:r w:rsidR="00F44D87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нормами и правилами.</w:t>
      </w:r>
      <w:proofErr w:type="gramEnd"/>
    </w:p>
    <w:p w:rsidR="00D05B29" w:rsidRPr="00B4593C" w:rsidRDefault="00D05B29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593C" w:rsidRDefault="00B4593C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 6. Разработка </w:t>
      </w:r>
      <w:proofErr w:type="spellStart"/>
      <w:proofErr w:type="gramStart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дизайн-проекта</w:t>
      </w:r>
      <w:proofErr w:type="spellEnd"/>
      <w:proofErr w:type="gramEnd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отношении дворовых </w:t>
      </w:r>
      <w:r w:rsidR="00F44D87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(общественных) 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территорий, расположенных на территории </w:t>
      </w:r>
      <w:r w:rsidR="00F44D87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Копьевский поссовет</w:t>
      </w:r>
      <w:r w:rsidRPr="00D05B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</w:t>
      </w:r>
      <w:r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351F6D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силами </w:t>
      </w:r>
      <w:r w:rsidR="00351F6D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собственников жилых многоквартирных домов</w:t>
      </w:r>
      <w:r w:rsidR="00F44D87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51F6D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необходимости 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с привлечением сторон</w:t>
      </w:r>
      <w:r w:rsidR="00F44D87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>них организаций в течение трех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дней со дня утверждения адресного перечня </w:t>
      </w:r>
      <w:r w:rsidR="00F44D87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дворовых (общественных) 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</w:t>
      </w:r>
      <w:r w:rsidR="00F44D87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которые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подлежат благоустройству в 2017 году</w:t>
      </w:r>
      <w:r w:rsidR="00F44D87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05B29" w:rsidRPr="00B4593C" w:rsidRDefault="00D05B29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05B29" w:rsidRPr="00B4593C" w:rsidRDefault="00B4593C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 7. Разработка </w:t>
      </w:r>
      <w:proofErr w:type="spellStart"/>
      <w:proofErr w:type="gramStart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дизайн-проекта</w:t>
      </w:r>
      <w:proofErr w:type="spellEnd"/>
      <w:proofErr w:type="gramEnd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благоустройства дворовой </w:t>
      </w:r>
      <w:r w:rsidR="00351F6D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>(общественной) территории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осуществляется с учетом минимальных и дополнительных перечней работ по бла</w:t>
      </w:r>
      <w:r w:rsidR="00351F6D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>гоустройству.</w:t>
      </w:r>
    </w:p>
    <w:p w:rsidR="00D05B29" w:rsidRPr="00B4593C" w:rsidRDefault="00B4593C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 8. </w:t>
      </w:r>
      <w:proofErr w:type="gramStart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обсуждения и согласования разработанного </w:t>
      </w:r>
      <w:proofErr w:type="spellStart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дизайн-проекта</w:t>
      </w:r>
      <w:proofErr w:type="spellEnd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благоустройства дворовой территории многоквартирного дома, </w:t>
      </w:r>
      <w:r w:rsidR="00351F6D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Копьевского поссовета 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территорий, подлежащих благоустройству в 2017 году (далее – уполномоченное лицо), о готовности </w:t>
      </w:r>
      <w:proofErr w:type="spellStart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дизайн-проекта</w:t>
      </w:r>
      <w:proofErr w:type="spellEnd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течение 1 рабочего дня со дня изготовления </w:t>
      </w:r>
      <w:proofErr w:type="spellStart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дизайн-проекта</w:t>
      </w:r>
      <w:proofErr w:type="spellEnd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D05B29" w:rsidRPr="00B4593C" w:rsidRDefault="00B4593C" w:rsidP="00D05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 9. Уполномоченное лицо обеспечивает обсуждение и согласование </w:t>
      </w:r>
      <w:proofErr w:type="spellStart"/>
      <w:proofErr w:type="gramStart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дизайн-проекта</w:t>
      </w:r>
      <w:proofErr w:type="spellEnd"/>
      <w:proofErr w:type="gramEnd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благоустройства дворовой территории многоквартирного дома с заинтересованными лицами</w:t>
      </w:r>
      <w:r w:rsidR="00351F6D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срок, не превышающий 3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рабочих дней со дня получения уведомления о его изготовлении.</w:t>
      </w:r>
    </w:p>
    <w:p w:rsidR="00D05B29" w:rsidRDefault="00D05B29" w:rsidP="00D05B2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В случае отсутствия замечаний к </w:t>
      </w:r>
      <w:proofErr w:type="gramStart"/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разработанному</w:t>
      </w:r>
      <w:proofErr w:type="gramEnd"/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дизайн-проекту</w:t>
      </w:r>
      <w:proofErr w:type="spellEnd"/>
      <w:r w:rsidR="00351F6D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факт его согласования с заинтересованными лицами подтверждается соответствующей отметкой и подписью уполномоченного лица, после чего дизайн-проект представляется в администрацию </w:t>
      </w:r>
      <w:r w:rsidR="00351F6D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Копьевского поссовета для 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утверждения</w:t>
      </w:r>
      <w:r w:rsidR="00B4593C" w:rsidRPr="00D05B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B4593C" w:rsidRPr="00B4593C" w:rsidRDefault="00B4593C" w:rsidP="00D05B2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 </w:t>
      </w:r>
      <w:r w:rsid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11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Утверждение </w:t>
      </w:r>
      <w:proofErr w:type="spellStart"/>
      <w:proofErr w:type="gramStart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дизайн-проекта</w:t>
      </w:r>
      <w:proofErr w:type="spellEnd"/>
      <w:proofErr w:type="gramEnd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благоустройства дворовой </w:t>
      </w:r>
      <w:r w:rsidR="00D05B29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(общественной) 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территории осуществляется </w:t>
      </w:r>
      <w:r w:rsidR="00D05B29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Общественной комиссией 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двух рабочих дней со дня представления согласованного</w:t>
      </w:r>
      <w:r w:rsidR="00D05B29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заинтересованными лицами </w:t>
      </w:r>
      <w:proofErr w:type="spellStart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дизайн-проекта</w:t>
      </w:r>
      <w:proofErr w:type="spellEnd"/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дворовой </w:t>
      </w:r>
      <w:r w:rsidR="00D05B29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(общественной) 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</w:t>
      </w:r>
      <w:r w:rsidR="00D05B29"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уполномоченным лицом.</w:t>
      </w:r>
    </w:p>
    <w:p w:rsidR="006D654A" w:rsidRPr="00D05B29" w:rsidRDefault="00D05B29" w:rsidP="00D05B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12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Дизайн-проект благоустройства дворовой </w:t>
      </w:r>
      <w:r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(общественной) 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территории утверждается в двух экземплярах, в том числе один экземпляр хранится в </w:t>
      </w:r>
      <w:r w:rsidRPr="00D05B29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Копьевского поссовета</w:t>
      </w:r>
      <w:r w:rsidR="00B4593C" w:rsidRPr="00D05B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 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второй экземпляр</w:t>
      </w:r>
      <w:r w:rsidR="00B4593C" w:rsidRPr="00D05B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gramStart"/>
      <w:r w:rsidR="00B4593C" w:rsidRPr="00D05B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–</w:t>
      </w:r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gramEnd"/>
      <w:r w:rsidR="00B4593C" w:rsidRPr="00B4593C">
        <w:rPr>
          <w:rFonts w:ascii="Times New Roman" w:eastAsia="Times New Roman" w:hAnsi="Times New Roman" w:cs="Times New Roman"/>
          <w:color w:val="000000"/>
          <w:sz w:val="26"/>
          <w:szCs w:val="26"/>
        </w:rPr>
        <w:t> уполномоченного лица. </w:t>
      </w:r>
      <w:r w:rsidRPr="00D05B29">
        <w:rPr>
          <w:rFonts w:ascii="Times New Roman" w:hAnsi="Times New Roman" w:cs="Times New Roman"/>
        </w:rPr>
        <w:t xml:space="preserve"> </w:t>
      </w:r>
    </w:p>
    <w:sectPr w:rsidR="006D654A" w:rsidRPr="00D05B29" w:rsidSect="00AD2E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93C"/>
    <w:rsid w:val="00341904"/>
    <w:rsid w:val="00351F6D"/>
    <w:rsid w:val="004F3AF5"/>
    <w:rsid w:val="006D654A"/>
    <w:rsid w:val="00AD2E99"/>
    <w:rsid w:val="00AE411B"/>
    <w:rsid w:val="00B4593C"/>
    <w:rsid w:val="00D05B29"/>
    <w:rsid w:val="00DB4442"/>
    <w:rsid w:val="00F4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4593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593C"/>
    <w:rPr>
      <w:b/>
      <w:bCs/>
    </w:rPr>
  </w:style>
  <w:style w:type="character" w:styleId="a5">
    <w:name w:val="Emphasis"/>
    <w:basedOn w:val="a0"/>
    <w:uiPriority w:val="20"/>
    <w:qFormat/>
    <w:rsid w:val="00B4593C"/>
    <w:rPr>
      <w:i/>
      <w:iCs/>
    </w:rPr>
  </w:style>
  <w:style w:type="character" w:customStyle="1" w:styleId="apple-converted-space">
    <w:name w:val="apple-converted-space"/>
    <w:basedOn w:val="a0"/>
    <w:rsid w:val="00B4593C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4593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B4593C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2017-05-18T02:08:00Z</dcterms:created>
  <dcterms:modified xsi:type="dcterms:W3CDTF">2017-05-18T03:34:00Z</dcterms:modified>
</cp:coreProperties>
</file>