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38" w:rsidRPr="00424A38" w:rsidRDefault="00424A38" w:rsidP="00424A38">
      <w:pPr>
        <w:spacing w:before="240" w:after="240"/>
        <w:ind w:left="-720" w:right="-365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424A38" w:rsidRPr="00424A38" w:rsidRDefault="00424A38" w:rsidP="00424A38">
      <w:pPr>
        <w:pBdr>
          <w:top w:val="single" w:sz="4" w:space="1" w:color="auto"/>
        </w:pBdr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т</w:t>
      </w:r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424A38">
          <w:rPr>
            <w:rFonts w:ascii="Times New Roman" w:eastAsia="Calibri" w:hAnsi="Times New Roman" w:cs="Times New Roman"/>
            <w:color w:val="0000FF" w:themeColor="hyperlink"/>
            <w:u w:val="single"/>
            <w:lang w:val="en-US" w:eastAsia="ru-RU"/>
          </w:rPr>
          <w:t>wwww.nalog.gov.ru</w:t>
        </w:r>
      </w:hyperlink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424A38">
        <w:rPr>
          <w:rFonts w:ascii="Arial" w:eastAsia="Calibri" w:hAnsi="Arial" w:cs="Arial"/>
          <w:b/>
          <w:bCs/>
          <w:color w:val="000000"/>
          <w:lang w:val="en-US"/>
        </w:rPr>
        <w:t>press-nalog.r1900@tax.gov.ru</w:t>
      </w:r>
      <w:r w:rsidRPr="00424A38">
        <w:rPr>
          <w:rFonts w:ascii="Arial" w:eastAsia="Calibri" w:hAnsi="Arial" w:cs="Arial"/>
          <w:color w:val="000000"/>
          <w:lang w:val="en-US"/>
        </w:rPr>
        <w:t xml:space="preserve">    </w:t>
      </w:r>
      <w:hyperlink r:id="rId7" w:history="1"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https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://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vk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.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com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/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ufnsrh</w:t>
        </w:r>
      </w:hyperlink>
      <w:r w:rsidRPr="00424A38">
        <w:rPr>
          <w:rFonts w:ascii="Arial" w:eastAsia="Calibri" w:hAnsi="Arial" w:cs="Arial"/>
          <w:color w:val="000000"/>
          <w:lang w:val="en-US"/>
        </w:rPr>
        <w:t xml:space="preserve">  </w:t>
      </w:r>
    </w:p>
    <w:p w:rsidR="00424A38" w:rsidRDefault="00424A38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9C1E7E" w:rsidRDefault="009C1E7E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Pr="002D066C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ТОП- 10 вопросов о декларационной кампании</w:t>
      </w:r>
    </w:p>
    <w:p w:rsidR="00AF21FA" w:rsidRPr="002D066C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Pr="00AE6E32" w:rsidRDefault="00AF21FA" w:rsidP="00AF21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E6E3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Кто должен продекларировать доходы за 2022 год?</w:t>
      </w:r>
    </w:p>
    <w:p w:rsidR="00AF21FA" w:rsidRPr="00CA5189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Представить декларацию 3-НДФЛ следует:</w:t>
      </w:r>
    </w:p>
    <w:p w:rsidR="00AF21FA" w:rsidRPr="006B00DE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189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- при получении дохода от продажи имущества</w:t>
      </w: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(например, квартиры, находившейся в собственности </w:t>
      </w:r>
      <w:proofErr w:type="gramStart"/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менее минимального</w:t>
      </w:r>
      <w:proofErr w:type="gramEnd"/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срока владения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</w:t>
      </w:r>
      <w:r w:rsidRPr="006B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транспортных средств, находившихся в собственности менее 3 лет), от реализации имущественных прав (переуступка права требования);</w:t>
      </w:r>
    </w:p>
    <w:p w:rsidR="00AF21FA" w:rsidRPr="00CA5189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r w:rsidRPr="00CA5189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при получении дохода от источников, находящихся за пределами Российской Федерации.</w:t>
      </w:r>
    </w:p>
    <w:p w:rsidR="00AF21FA" w:rsidRPr="00CA5189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r w:rsidRPr="00CA5189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</w:t>
      </w: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AF21FA" w:rsidRPr="00CA5189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r w:rsidRPr="00CA5189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при получении вознаграждения</w:t>
      </w: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</w:p>
    <w:p w:rsidR="00AF21FA" w:rsidRPr="00CA5189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r w:rsidRPr="00CA5189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при получении выигрыша</w:t>
      </w: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операторов лотерей, распространителей, организаторов азартных игр, проводимых в букмекерской конторе и тотализаторе </w:t>
      </w:r>
      <w:r w:rsidRPr="00CA5189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– в сумме до 15000</w:t>
      </w: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руб., а также от организаторов азартных игр, не относящихся к букмекерским конторам и тотализаторам;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</w:p>
    <w:p w:rsidR="00AF21FA" w:rsidRPr="00CA5189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 Задекларировать, полученные в 2022 году доходы должны также индивидуальные предприниматели, применяющие общую систему налогообложения.</w:t>
      </w:r>
    </w:p>
    <w:p w:rsidR="00AF21FA" w:rsidRPr="00CA5189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 </w:t>
      </w:r>
    </w:p>
    <w:p w:rsidR="00AF21FA" w:rsidRDefault="00AF21FA" w:rsidP="00AF21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В какой срок необходимо отчитаться перед </w:t>
      </w:r>
      <w:proofErr w:type="gramStart"/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налоговой</w:t>
      </w:r>
      <w:proofErr w:type="gramEnd"/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в 2023 году?</w:t>
      </w:r>
    </w:p>
    <w:p w:rsidR="00AF21FA" w:rsidRPr="00AF21FA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F21F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Срок представления налоговых деклараций – не позднее 2 мая 2023 года. Уплатить налог в размере 13% необходимо не позднее 17.07.2023 года.</w:t>
      </w:r>
    </w:p>
    <w:p w:rsidR="00AF21FA" w:rsidRPr="00AF21FA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AF21FA" w:rsidRPr="00AE6E32" w:rsidRDefault="00AF21FA" w:rsidP="00AF21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E6E3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значит </w:t>
      </w:r>
      <w:r w:rsidRPr="00AE6E3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“получение дохода от продажи имущества, находившейся в собственности </w:t>
      </w:r>
      <w:proofErr w:type="gramStart"/>
      <w:r w:rsidRPr="00AE6E3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менее минимального</w:t>
      </w:r>
      <w:proofErr w:type="gramEnd"/>
      <w:r w:rsidRPr="00AE6E3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срока владения”?</w:t>
      </w:r>
    </w:p>
    <w:p w:rsidR="00104A58" w:rsidRDefault="002D066C" w:rsidP="00AF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 xml:space="preserve">    </w:t>
      </w:r>
      <w:r w:rsidR="00AF21FA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С</w:t>
      </w:r>
      <w:r w:rsidR="00AF21F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уществует два</w:t>
      </w:r>
      <w:r w:rsidR="00AF21FA"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установленных срока владения – это 3 года и 5 лет. Например</w:t>
      </w:r>
      <w:r w:rsidR="00AF21F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 w:rsidR="00AF21FA"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если недвижимость была получена в собственность по </w:t>
      </w:r>
      <w:r w:rsidR="00104A5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наследству, </w:t>
      </w:r>
      <w:r w:rsidR="00AF21FA"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результате приватизации</w:t>
      </w:r>
      <w:r w:rsidR="00104A5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 w:rsidR="00AF21FA"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подарена членом семьи или близким родственником</w:t>
      </w:r>
      <w:r w:rsidR="00104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F21FA" w:rsidRPr="006B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</w:t>
      </w:r>
      <w:r w:rsidR="00104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F21FA" w:rsidRPr="006B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продаваемый объект является единственным жильем</w:t>
      </w:r>
      <w:r w:rsidR="00104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F21FA" w:rsidRPr="006B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в этой ситуации минимальный предельный срок владения недвижимостью составляет 3 года. </w:t>
      </w:r>
    </w:p>
    <w:p w:rsidR="00104A58" w:rsidRDefault="002D066C" w:rsidP="00AF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04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это правило действует при соблюдении условия, что </w:t>
      </w:r>
      <w:r w:rsidR="00104A58" w:rsidRPr="006B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4A58" w:rsidRPr="006B0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собственности налогоплательщика (включая </w:t>
      </w:r>
      <w:hyperlink r:id="rId8" w:history="1">
        <w:r w:rsidR="00104A58" w:rsidRPr="006B00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совместную собственность</w:t>
        </w:r>
      </w:hyperlink>
      <w:r w:rsidR="00104A58" w:rsidRPr="006B0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супругов) на дату реализации жилого помещения не находится иного жилого помещения</w:t>
      </w:r>
      <w:r w:rsidR="00104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A58" w:rsidRPr="006B00DE">
        <w:rPr>
          <w:rFonts w:ascii="Times New Roman" w:hAnsi="Times New Roman" w:cs="Times New Roman"/>
          <w:color w:val="000000" w:themeColor="text1"/>
          <w:sz w:val="24"/>
          <w:szCs w:val="24"/>
        </w:rPr>
        <w:t>(доли)</w:t>
      </w:r>
      <w:r w:rsidR="00104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21FA" w:rsidRPr="006B00DE" w:rsidRDefault="00AF21FA" w:rsidP="00AF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объект недвижимости был приобретен по договору купли-продажи, по договору мены или по договору участия в долевом строительстве – то срок владения 5 лет. </w:t>
      </w:r>
    </w:p>
    <w:p w:rsidR="00AF21FA" w:rsidRPr="006B00DE" w:rsidRDefault="00AF21FA" w:rsidP="00AF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B00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</w:t>
      </w:r>
      <w:r w:rsidRPr="006B00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случае продажи жилого помещения, </w:t>
      </w:r>
      <w:proofErr w:type="gramStart"/>
      <w:r w:rsidRPr="006B00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приобретенных</w:t>
      </w:r>
      <w:proofErr w:type="gramEnd"/>
      <w:r w:rsidRPr="006B00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налогоплательщиком по договору участия в долевом строительстве, минимальный предельный срок владения таким жилым помещением исчисляется с даты полной оплаты стоимости такого жилого помещения в соответствии с соответствующим договором.</w:t>
      </w:r>
    </w:p>
    <w:p w:rsidR="00AF21FA" w:rsidRPr="003E781D" w:rsidRDefault="00AF21FA" w:rsidP="00AF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F21FA" w:rsidRPr="003E781D" w:rsidRDefault="00AF21FA" w:rsidP="00AF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E781D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     </w:t>
      </w:r>
    </w:p>
    <w:p w:rsidR="00AF21FA" w:rsidRPr="003E781D" w:rsidRDefault="00AF21FA" w:rsidP="00AF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AF21FA" w:rsidRPr="006B00DE" w:rsidRDefault="00AF21FA" w:rsidP="00AF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Если имущество находилось в собственности </w:t>
      </w:r>
      <w:proofErr w:type="gramStart"/>
      <w:r w:rsidRPr="006B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минимального</w:t>
      </w:r>
      <w:proofErr w:type="gramEnd"/>
      <w:r w:rsidRPr="006B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срока владения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B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транспортное средство более 3 лет - доходы от его реализации можно не декларировать.  </w:t>
      </w:r>
    </w:p>
    <w:p w:rsidR="00AF21FA" w:rsidRDefault="00AF21FA" w:rsidP="00AF21F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AF21FA" w:rsidRPr="00CA5189" w:rsidRDefault="00AF21FA" w:rsidP="00AF21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A518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Имущество получено в дар. Надо ли декларировать доход?</w:t>
      </w:r>
    </w:p>
    <w:p w:rsidR="00AF21FA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18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   </w:t>
      </w: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Если одаряемое лицо не является взаимозависимым лицом (супруги, дети, родители, братья и сестры, опекуны, попечители), то он обязан также предоставить налоговую декларацию ф. 3 НДФЛ и уплатить налог в размере </w:t>
      </w:r>
      <w:r w:rsidRPr="006B0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13% от кадастровой стоимости на 1 января года, в котором зарегистрирована сделка по  дарению, не позднее 17.07.2023.</w:t>
      </w:r>
    </w:p>
    <w:p w:rsidR="002D066C" w:rsidRPr="006B00DE" w:rsidRDefault="002D066C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1FA" w:rsidRPr="006B00DE" w:rsidRDefault="00AF21FA" w:rsidP="00AF21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00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Имеются ли какие – либо льготы по НДФЛ инвалидами I и II групп, пенсионерами при продаже недвижимого имущества, находящейся в собственности менее трех лет  или менее минимального срока владения.</w:t>
      </w:r>
    </w:p>
    <w:p w:rsidR="00AF21FA" w:rsidRDefault="00AF21FA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CA518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   </w:t>
      </w:r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Нет, действующим законодательством не предусмотрено предоставление каких </w:t>
      </w:r>
      <w:proofErr w:type="gramStart"/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–л</w:t>
      </w:r>
      <w:proofErr w:type="gramEnd"/>
      <w:r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ибо льгот инвалидам или пенсионерам при продаже имущества. Данные категории должны отчитываться в обще установленном порядке. Так же, не предусмотрено каких-либо льгот для несовершеннолетних детей, в праве собственности (в доли) которых, находился объект недвижимого (движимого) имущества. Обязанность по предоставлению налоговой декларации в случае получения дохода несовершеннолетними возлагается на законных представителей несовершеннолетних детей (родителей, опекунов).</w:t>
      </w:r>
    </w:p>
    <w:p w:rsidR="002D066C" w:rsidRPr="00CA5189" w:rsidRDefault="002D066C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AF21FA" w:rsidRPr="00CA5189" w:rsidRDefault="00AF21FA" w:rsidP="00AF21F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5189">
        <w:rPr>
          <w:rStyle w:val="a7"/>
          <w:color w:val="000000"/>
        </w:rPr>
        <w:t xml:space="preserve">Квартира и транспортное средство </w:t>
      </w:r>
      <w:proofErr w:type="gramStart"/>
      <w:r w:rsidRPr="00CA5189">
        <w:rPr>
          <w:rStyle w:val="a7"/>
          <w:color w:val="000000"/>
        </w:rPr>
        <w:t>приобретены</w:t>
      </w:r>
      <w:proofErr w:type="gramEnd"/>
      <w:r>
        <w:rPr>
          <w:rStyle w:val="a7"/>
          <w:color w:val="000000"/>
        </w:rPr>
        <w:t xml:space="preserve"> </w:t>
      </w:r>
      <w:r w:rsidRPr="00CA5189">
        <w:rPr>
          <w:rStyle w:val="a7"/>
          <w:color w:val="000000"/>
        </w:rPr>
        <w:t>в браке и оформлены на одного из супругов. В случае продажи имущества, полученного от супруга в порядке наследования, с какой даты исчисляется срок владения им?</w:t>
      </w:r>
    </w:p>
    <w:p w:rsidR="00AF21FA" w:rsidRDefault="00AF21FA" w:rsidP="00AF21FA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  <w:r w:rsidRPr="00CA5189">
        <w:rPr>
          <w:color w:val="000000"/>
        </w:rPr>
        <w:t xml:space="preserve">Если квартира (транспортное средство) приобретены в период брака за счёт общих доходов супругов, то для каждого из супругов срок владения имуществом, приобретённым в общую совместную собственность, исчисляется </w:t>
      </w:r>
      <w:proofErr w:type="gramStart"/>
      <w:r w:rsidRPr="00CA5189">
        <w:rPr>
          <w:color w:val="000000"/>
        </w:rPr>
        <w:t>с даты возникновения</w:t>
      </w:r>
      <w:proofErr w:type="gramEnd"/>
      <w:r w:rsidRPr="00CA5189">
        <w:rPr>
          <w:color w:val="000000"/>
        </w:rPr>
        <w:t xml:space="preserve"> права собственности на такое имущество у одного из супругов. При этом дата перехода права собственности супругу в </w:t>
      </w:r>
      <w:r w:rsidRPr="007851B4">
        <w:rPr>
          <w:rStyle w:val="a7"/>
          <w:b w:val="0"/>
        </w:rPr>
        <w:t>порядке наследования от другого супруга не учитывается.</w:t>
      </w:r>
    </w:p>
    <w:p w:rsidR="002D066C" w:rsidRPr="007851B4" w:rsidRDefault="002D066C" w:rsidP="00AF21FA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</w:rPr>
      </w:pPr>
    </w:p>
    <w:p w:rsidR="00AF21FA" w:rsidRPr="00CA5189" w:rsidRDefault="00AF21FA" w:rsidP="00AF21F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  <w:r w:rsidRPr="00CA5189">
        <w:rPr>
          <w:rStyle w:val="a7"/>
          <w:color w:val="000000"/>
        </w:rPr>
        <w:t>В каких случаях у налогоплательщика отсутствует обязанность по представлению декларации по форме 3 НДФЛ в отношении доходов, полученных в 2022 году?</w:t>
      </w:r>
    </w:p>
    <w:p w:rsidR="00AF21FA" w:rsidRPr="00CA5189" w:rsidRDefault="002D066C" w:rsidP="00AF21F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AF21FA" w:rsidRPr="00CA5189">
        <w:rPr>
          <w:color w:val="000000"/>
        </w:rPr>
        <w:t xml:space="preserve">При  получении доходов от продажи жилья (жилых домов, квартир, комнат, включая приватизированные жилые помещения, садовых домов, земельных участков (долей в них)), находившегося в собственности менее минимального срока владения (т.е. 3/5 лет), если стоимость каждого такого объекта или совокупность доходов от продажи нескольких объектов не превышает </w:t>
      </w:r>
      <w:r w:rsidR="00AF21FA" w:rsidRPr="00CA5189">
        <w:rPr>
          <w:b/>
          <w:color w:val="000000"/>
        </w:rPr>
        <w:t>1 000 000</w:t>
      </w:r>
      <w:r w:rsidR="00AF21FA" w:rsidRPr="00CA5189">
        <w:rPr>
          <w:color w:val="000000"/>
        </w:rPr>
        <w:t xml:space="preserve"> руб.;</w:t>
      </w:r>
      <w:proofErr w:type="gramEnd"/>
    </w:p>
    <w:p w:rsidR="00AF21FA" w:rsidRPr="00CA5189" w:rsidRDefault="002D066C" w:rsidP="00AF21F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F21FA" w:rsidRPr="00CA5189">
        <w:rPr>
          <w:color w:val="000000"/>
        </w:rPr>
        <w:t xml:space="preserve">Или при продаже иного недвижимого имущества (к примеру, гаража, садового дома, </w:t>
      </w:r>
      <w:proofErr w:type="spellStart"/>
      <w:r w:rsidR="00AF21FA" w:rsidRPr="00CA5189">
        <w:rPr>
          <w:color w:val="000000"/>
        </w:rPr>
        <w:t>машиноместа</w:t>
      </w:r>
      <w:proofErr w:type="spellEnd"/>
      <w:r w:rsidR="00AF21FA" w:rsidRPr="00CA5189">
        <w:rPr>
          <w:color w:val="000000"/>
        </w:rPr>
        <w:t xml:space="preserve"> и т.д.) если стоимость каждого такого объекта или совокупность доходов от продажи нескольких объектов не превышает </w:t>
      </w:r>
      <w:r w:rsidR="00AF21FA" w:rsidRPr="00CA5189">
        <w:rPr>
          <w:b/>
          <w:color w:val="000000"/>
        </w:rPr>
        <w:t>250 000</w:t>
      </w:r>
      <w:r w:rsidR="00AF21FA" w:rsidRPr="00CA5189">
        <w:rPr>
          <w:color w:val="000000"/>
        </w:rPr>
        <w:t xml:space="preserve"> руб.;</w:t>
      </w:r>
    </w:p>
    <w:p w:rsidR="00AF21FA" w:rsidRDefault="002D066C" w:rsidP="00AF21F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AF21FA" w:rsidRPr="00CA5189">
        <w:rPr>
          <w:color w:val="000000"/>
        </w:rPr>
        <w:t xml:space="preserve">Не нужно </w:t>
      </w:r>
      <w:proofErr w:type="gramStart"/>
      <w:r w:rsidR="00AF21FA" w:rsidRPr="00CA5189">
        <w:rPr>
          <w:color w:val="000000"/>
        </w:rPr>
        <w:t>отчитываться о доходах</w:t>
      </w:r>
      <w:proofErr w:type="gramEnd"/>
      <w:r w:rsidR="00AF21FA" w:rsidRPr="00CA5189">
        <w:rPr>
          <w:color w:val="000000"/>
        </w:rPr>
        <w:t xml:space="preserve">  от продажи иного имущества (за исключением ценных бумаг) (к примеру, автомобиля, мотоцикла и т.д.) со сроком нахождения в собственности менее 3 лет, если доход не превышает </w:t>
      </w:r>
      <w:r w:rsidR="00AF21FA" w:rsidRPr="00CA5189">
        <w:rPr>
          <w:b/>
          <w:color w:val="000000"/>
        </w:rPr>
        <w:t>250 000 руб</w:t>
      </w:r>
      <w:r w:rsidR="00AF21FA">
        <w:rPr>
          <w:color w:val="000000"/>
        </w:rPr>
        <w:t>.</w:t>
      </w:r>
    </w:p>
    <w:p w:rsidR="00AF21FA" w:rsidRPr="002D066C" w:rsidRDefault="002D066C" w:rsidP="002D06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2D066C">
        <w:rPr>
          <w:color w:val="000000"/>
        </w:rPr>
        <w:t xml:space="preserve">   </w:t>
      </w:r>
      <w:r w:rsidR="00AF21FA" w:rsidRPr="002D066C">
        <w:rPr>
          <w:color w:val="000000"/>
        </w:rPr>
        <w:t xml:space="preserve">Цена сделки собственника не должна быть ниже, чем кадастровая стоимость объекта недвижимости на 1 января года продажи, умноженная на понижающий коэффициент 0,7. Такой же алгоритм подсчета  и  при определении доходов в виде полученной в дар недвижимости (если даритель - не близкий родственник и не член семьи одаряемого). Если налогоплательщик не задекларирует доход, налоговики произведут расчет в соответствии с указанными правилами и </w:t>
      </w:r>
      <w:proofErr w:type="spellStart"/>
      <w:r w:rsidR="00AF21FA" w:rsidRPr="002D066C">
        <w:rPr>
          <w:color w:val="000000"/>
        </w:rPr>
        <w:t>доначислят</w:t>
      </w:r>
      <w:proofErr w:type="spellEnd"/>
      <w:r w:rsidR="00AF21FA" w:rsidRPr="002D066C">
        <w:rPr>
          <w:color w:val="000000"/>
        </w:rPr>
        <w:t xml:space="preserve"> налог.</w:t>
      </w:r>
    </w:p>
    <w:p w:rsidR="00AF21FA" w:rsidRPr="00AF21FA" w:rsidRDefault="00AF21FA" w:rsidP="00AF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1FA" w:rsidRDefault="00AF21FA" w:rsidP="00AF21FA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AF21FA" w:rsidRDefault="00AF21FA" w:rsidP="00AF21FA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AF21FA" w:rsidRPr="00F02401" w:rsidRDefault="00AF21FA" w:rsidP="00AF21FA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AF21FA" w:rsidRPr="00AE6E32" w:rsidRDefault="00AF21FA" w:rsidP="00AF21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E6E3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Как оформить налоговую декларацию формы 3–НДФЛ?</w:t>
      </w:r>
    </w:p>
    <w:p w:rsidR="007851B4" w:rsidRDefault="002D066C" w:rsidP="002D0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E01CB" w:rsidRPr="00C074C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заполнения налоговой декларации по доходам 20</w:t>
      </w:r>
      <w:r w:rsidR="007851B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3E01CB" w:rsidRPr="00C0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наиболее удобно</w:t>
      </w:r>
      <w:r w:rsidR="00785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воспользоваться</w:t>
      </w:r>
      <w:r w:rsidR="003E01CB" w:rsidRPr="00C0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1B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сервисом</w:t>
      </w:r>
      <w:r w:rsidR="007851B4"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«</w:t>
      </w:r>
      <w:hyperlink r:id="rId9" w:tgtFrame="_blank" w:history="1">
        <w:r w:rsidR="007851B4" w:rsidRPr="00CA5189">
          <w:rPr>
            <w:rFonts w:ascii="Times New Roman" w:eastAsia="Times New Roman" w:hAnsi="Times New Roman" w:cs="Times New Roman"/>
            <w:color w:val="A34A28"/>
            <w:sz w:val="24"/>
            <w:szCs w:val="24"/>
            <w:u w:val="single"/>
            <w:lang w:eastAsia="ru-RU"/>
          </w:rPr>
          <w:t>Личный кабинет налогоплательщика для физических лиц</w:t>
        </w:r>
      </w:hyperlink>
      <w:r w:rsidR="007851B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» </w:t>
      </w:r>
      <w:r w:rsidR="007851B4" w:rsidRPr="00CA51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сайте ФНС России </w:t>
      </w:r>
      <w:hyperlink r:id="rId10" w:history="1">
        <w:r w:rsidR="007851B4" w:rsidRPr="00CA5189">
          <w:rPr>
            <w:rFonts w:ascii="Times New Roman" w:eastAsia="Times New Roman" w:hAnsi="Times New Roman" w:cs="Times New Roman"/>
            <w:color w:val="A34A28"/>
            <w:sz w:val="24"/>
            <w:szCs w:val="24"/>
            <w:u w:val="single"/>
            <w:lang w:eastAsia="ru-RU"/>
          </w:rPr>
          <w:t>www.nalog.gov.ru</w:t>
        </w:r>
      </w:hyperlink>
      <w:r w:rsidR="007851B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направить все документы  в электронном виде.</w:t>
      </w:r>
    </w:p>
    <w:p w:rsidR="003E01CB" w:rsidRDefault="002D066C" w:rsidP="002D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0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можно использовать специальные программы по заполнению деклараций, которые помогут </w:t>
      </w:r>
      <w:r w:rsidR="003E01CB" w:rsidRPr="00C074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 ввести данные из документов</w:t>
      </w:r>
      <w:r w:rsidR="003E01CB" w:rsidRPr="00C0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рассчитать </w:t>
      </w:r>
      <w:r w:rsidR="003E01CB" w:rsidRPr="00C074C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показатели</w:t>
      </w:r>
      <w:r w:rsidR="00104A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0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E01CB" w:rsidRPr="00C074C7" w:rsidRDefault="003E01CB" w:rsidP="002D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074C7">
        <w:rPr>
          <w:rFonts w:ascii="Times New Roman" w:eastAsia="Times New Roman" w:hAnsi="Times New Roman" w:cs="Times New Roman"/>
          <w:sz w:val="26"/>
          <w:szCs w:val="26"/>
          <w:lang w:eastAsia="ru-RU"/>
        </w:rPr>
        <w:t>У граждан   есть возможность направлять декларации</w:t>
      </w:r>
      <w:r w:rsidR="00785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почте, передать </w:t>
      </w:r>
      <w:r w:rsidRPr="00C0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 ГАУ РХ МФЦ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074C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85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принести лично</w:t>
      </w:r>
      <w:r w:rsidR="002D0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офисы налоговой службы </w:t>
      </w:r>
      <w:r w:rsidR="007851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 Абакане, г. Саяногорске и г. Черногорске.</w:t>
      </w:r>
    </w:p>
    <w:p w:rsidR="003E01CB" w:rsidRPr="006B00DE" w:rsidRDefault="003E01CB" w:rsidP="00AF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AF21FA" w:rsidRDefault="00AF21FA" w:rsidP="00AF21F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7D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Чем грозит не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7D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представление декларации в установленный срок?</w:t>
      </w:r>
    </w:p>
    <w:p w:rsidR="002D066C" w:rsidRDefault="002D066C" w:rsidP="002D0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0206">
        <w:rPr>
          <w:rFonts w:ascii="Times New Roman" w:hAnsi="Times New Roman" w:cs="Times New Roman"/>
          <w:sz w:val="24"/>
          <w:szCs w:val="24"/>
        </w:rPr>
        <w:t xml:space="preserve">За нарушение сроков подачи декларации и уплаты НДФЛ налогоплательщика могут привлечь к налоговой ответственности. Непредставление в налоговый орган налоговой декларации в установленный законодательством срок грозит штрафом в размере 5% от суммы налога, подлежащей уплате на основании этой декларации, за каждый полный или неполный месяц со дня, предусмотренного для ее представления, но не менее 1 тыс. руб., даже если не будет суммы налога к уплате. А неуплата или неполная уплата сумм налога влечет штраф в размере 20% от неуплаченной суммы налога. </w:t>
      </w:r>
    </w:p>
    <w:p w:rsidR="002D066C" w:rsidRPr="00B50206" w:rsidRDefault="002D066C" w:rsidP="002D0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6C" w:rsidRPr="002D066C" w:rsidRDefault="002D066C" w:rsidP="002D066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Налогоплательщик хочет обратиться за налоговым вычетом, ему тоже нужно торопиться сдать декларацию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?</w:t>
      </w:r>
      <w:proofErr w:type="gramEnd"/>
    </w:p>
    <w:p w:rsidR="002D066C" w:rsidRPr="00B50206" w:rsidRDefault="002D066C" w:rsidP="002D0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0206">
        <w:rPr>
          <w:rFonts w:ascii="Times New Roman" w:hAnsi="Times New Roman" w:cs="Times New Roman"/>
          <w:sz w:val="24"/>
          <w:szCs w:val="24"/>
        </w:rPr>
        <w:t>редельный срок подачи декларации не распространяется на случаи получения налоговых вычетов (лечение, обучение и т.д.) – направить декларацию с целью получения вычетов можно в любое время в течение года.</w:t>
      </w:r>
    </w:p>
    <w:p w:rsidR="002D066C" w:rsidRDefault="002D066C" w:rsidP="002D0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1FA" w:rsidRDefault="00AF21FA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7CA"/>
    <w:multiLevelType w:val="hybridMultilevel"/>
    <w:tmpl w:val="1A78F552"/>
    <w:lvl w:ilvl="0" w:tplc="AAB20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6"/>
    <w:rsid w:val="0002642E"/>
    <w:rsid w:val="00104A58"/>
    <w:rsid w:val="002D066C"/>
    <w:rsid w:val="00393765"/>
    <w:rsid w:val="003E01CB"/>
    <w:rsid w:val="00424A38"/>
    <w:rsid w:val="004E679C"/>
    <w:rsid w:val="005115BF"/>
    <w:rsid w:val="00633E0A"/>
    <w:rsid w:val="007851B4"/>
    <w:rsid w:val="008C45B8"/>
    <w:rsid w:val="008D1786"/>
    <w:rsid w:val="00926987"/>
    <w:rsid w:val="009C1E7E"/>
    <w:rsid w:val="00A00BE1"/>
    <w:rsid w:val="00A70A7B"/>
    <w:rsid w:val="00A722E0"/>
    <w:rsid w:val="00AF21FA"/>
    <w:rsid w:val="00B1537C"/>
    <w:rsid w:val="00B52A23"/>
    <w:rsid w:val="00B9550E"/>
    <w:rsid w:val="00BD4045"/>
    <w:rsid w:val="00D521AD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1FA"/>
    <w:rPr>
      <w:b/>
      <w:bCs/>
    </w:rPr>
  </w:style>
  <w:style w:type="paragraph" w:styleId="a8">
    <w:name w:val="List Paragraph"/>
    <w:basedOn w:val="a"/>
    <w:uiPriority w:val="34"/>
    <w:qFormat/>
    <w:rsid w:val="00AF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1FA"/>
    <w:rPr>
      <w:b/>
      <w:bCs/>
    </w:rPr>
  </w:style>
  <w:style w:type="paragraph" w:styleId="a8">
    <w:name w:val="List Paragraph"/>
    <w:basedOn w:val="a"/>
    <w:uiPriority w:val="34"/>
    <w:qFormat/>
    <w:rsid w:val="00AF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9F848663C042540022E65A61E86EEC4FDB73094BD64F89C360B88D18A971AFC23F72A4EFDFA16E2BD7B86B89D50A82E09A08DA902CF4FuAt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ufnsr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2023-03-30T05:40:00Z</dcterms:created>
  <dcterms:modified xsi:type="dcterms:W3CDTF">2023-03-30T05:40:00Z</dcterms:modified>
</cp:coreProperties>
</file>