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4" w:rsidRPr="00AD461D" w:rsidRDefault="00DE3964" w:rsidP="00DE3964">
      <w:pPr>
        <w:pStyle w:val="1"/>
        <w:ind w:firstLine="0"/>
        <w:jc w:val="center"/>
        <w:rPr>
          <w:sz w:val="26"/>
          <w:szCs w:val="26"/>
        </w:rPr>
      </w:pPr>
      <w:r w:rsidRPr="00AD461D">
        <w:rPr>
          <w:sz w:val="26"/>
          <w:szCs w:val="26"/>
        </w:rPr>
        <w:t>РОССИЙСКАЯ ФЕДЕРАЦИЯ</w:t>
      </w:r>
    </w:p>
    <w:p w:rsidR="00DE3964" w:rsidRPr="00AD461D" w:rsidRDefault="00DE3964" w:rsidP="00DE3964">
      <w:pPr>
        <w:pStyle w:val="2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461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E3964" w:rsidRPr="00AD461D" w:rsidRDefault="00DE3964" w:rsidP="00DE396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b/>
          <w:sz w:val="26"/>
          <w:szCs w:val="26"/>
        </w:rPr>
        <w:t>ОРДЖОНИКИДЗЕВСКИЙ РАЙОН</w:t>
      </w:r>
    </w:p>
    <w:p w:rsidR="00DE3964" w:rsidRPr="00AD461D" w:rsidRDefault="00DE3964" w:rsidP="00DE396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DE3964" w:rsidRPr="00AD461D" w:rsidRDefault="00DE3964" w:rsidP="00DE396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b/>
          <w:sz w:val="26"/>
          <w:szCs w:val="26"/>
        </w:rPr>
        <w:t xml:space="preserve"> КОПЬЕВСКОГО ПОССОВЕТА</w:t>
      </w:r>
    </w:p>
    <w:p w:rsidR="00DE3964" w:rsidRPr="00AD461D" w:rsidRDefault="00DE3964" w:rsidP="00DE396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3964" w:rsidRPr="00AD461D" w:rsidRDefault="00DE3964" w:rsidP="00DE396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3964" w:rsidRPr="00AD461D" w:rsidRDefault="00DE3964" w:rsidP="00DE3964">
      <w:pPr>
        <w:spacing w:after="0"/>
        <w:jc w:val="center"/>
        <w:rPr>
          <w:rFonts w:ascii="Times New Roman" w:eastAsia="Times New Roman" w:hAnsi="Times New Roman" w:cs="Times New Roman"/>
          <w:b/>
          <w:spacing w:val="74"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b/>
          <w:spacing w:val="74"/>
          <w:sz w:val="26"/>
          <w:szCs w:val="26"/>
        </w:rPr>
        <w:t>ПОСТАНОВЛЕНИЕ</w:t>
      </w:r>
    </w:p>
    <w:p w:rsidR="00DE3964" w:rsidRPr="00AD461D" w:rsidRDefault="00DE3964" w:rsidP="00DE396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3964" w:rsidRPr="00AD461D" w:rsidRDefault="00DE3964" w:rsidP="00DE396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sz w:val="26"/>
          <w:szCs w:val="26"/>
        </w:rPr>
        <w:t xml:space="preserve">                    13</w:t>
      </w:r>
      <w:r w:rsidR="00E12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 w:rsidRPr="00AD461D">
        <w:rPr>
          <w:rFonts w:ascii="Times New Roman" w:eastAsia="Times New Roman" w:hAnsi="Times New Roman" w:cs="Times New Roman"/>
          <w:sz w:val="26"/>
          <w:szCs w:val="26"/>
        </w:rPr>
        <w:t xml:space="preserve"> 2017г.                                        </w:t>
      </w:r>
      <w:r w:rsidR="00F54AB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AD461D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F54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461D">
        <w:rPr>
          <w:rFonts w:ascii="Times New Roman" w:eastAsia="Times New Roman" w:hAnsi="Times New Roman" w:cs="Times New Roman"/>
          <w:sz w:val="26"/>
          <w:szCs w:val="26"/>
        </w:rPr>
        <w:t>4</w:t>
      </w:r>
      <w:r w:rsidR="00F54AB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D461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DE3964" w:rsidRPr="00AD461D" w:rsidRDefault="00DE3964" w:rsidP="00DE3964">
      <w:pPr>
        <w:tabs>
          <w:tab w:val="left" w:pos="2592"/>
          <w:tab w:val="center" w:pos="4592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D461D">
        <w:rPr>
          <w:rFonts w:ascii="Times New Roman" w:eastAsia="Times New Roman" w:hAnsi="Times New Roman" w:cs="Times New Roman"/>
          <w:sz w:val="26"/>
          <w:szCs w:val="26"/>
        </w:rPr>
        <w:tab/>
      </w:r>
      <w:r w:rsidRPr="00AD461D">
        <w:rPr>
          <w:rFonts w:ascii="Times New Roman" w:eastAsia="Times New Roman" w:hAnsi="Times New Roman" w:cs="Times New Roman"/>
          <w:sz w:val="26"/>
          <w:szCs w:val="26"/>
        </w:rPr>
        <w:tab/>
        <w:t>п. Копьево</w:t>
      </w:r>
    </w:p>
    <w:p w:rsidR="00DE3964" w:rsidRPr="00AD461D" w:rsidRDefault="00DE3964" w:rsidP="00DE396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E3964" w:rsidRDefault="00DE3964" w:rsidP="00DE3964">
      <w:pPr>
        <w:spacing w:after="0"/>
        <w:jc w:val="center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AD461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от 26.06.2013 № 107 «Об утверждении административного регламента по осуществлению муниципальной функции по осуществлению муниципального жилищного контроля на </w:t>
      </w:r>
      <w:r w:rsidRPr="00AD461D">
        <w:rPr>
          <w:rFonts w:ascii="Times New Roman" w:hAnsi="Times New Roman" w:cs="Times New Roman"/>
          <w:b/>
          <w:kern w:val="28"/>
          <w:sz w:val="26"/>
          <w:szCs w:val="26"/>
        </w:rPr>
        <w:t>Копьевского</w:t>
      </w:r>
      <w:r>
        <w:rPr>
          <w:rFonts w:ascii="Times New Roman" w:hAnsi="Times New Roman" w:cs="Times New Roman"/>
          <w:b/>
          <w:kern w:val="28"/>
          <w:sz w:val="26"/>
          <w:szCs w:val="26"/>
        </w:rPr>
        <w:t xml:space="preserve"> поссовета» </w:t>
      </w:r>
    </w:p>
    <w:p w:rsidR="00C33F51" w:rsidRPr="00AD461D" w:rsidRDefault="00C33F51" w:rsidP="00DE3964">
      <w:pPr>
        <w:spacing w:after="0"/>
        <w:jc w:val="center"/>
        <w:rPr>
          <w:rFonts w:ascii="Times New Roman" w:hAnsi="Times New Roman" w:cs="Times New Roman"/>
          <w:b/>
          <w:kern w:val="28"/>
          <w:sz w:val="26"/>
          <w:szCs w:val="26"/>
        </w:rPr>
      </w:pPr>
    </w:p>
    <w:p w:rsidR="00DE3964" w:rsidRPr="00AD461D" w:rsidRDefault="00DE3964" w:rsidP="00DE3964">
      <w:pPr>
        <w:spacing w:after="0"/>
        <w:ind w:firstLine="708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В соответствии с требованиями статьи 20 Жилищного </w:t>
      </w:r>
      <w:r w:rsidR="006D2B0E">
        <w:rPr>
          <w:rFonts w:ascii="Times New Roman" w:hAnsi="Times New Roman" w:cs="Times New Roman"/>
          <w:kern w:val="28"/>
          <w:sz w:val="26"/>
          <w:szCs w:val="26"/>
        </w:rPr>
        <w:t>кодекса РФ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</w:t>
      </w:r>
      <w:r w:rsidRPr="00AD461D">
        <w:rPr>
          <w:rFonts w:ascii="Times New Roman" w:hAnsi="Times New Roman" w:cs="Times New Roman"/>
          <w:kern w:val="28"/>
          <w:sz w:val="26"/>
          <w:szCs w:val="26"/>
        </w:rPr>
        <w:t>а основании</w:t>
      </w:r>
      <w:r w:rsidRPr="00AD461D">
        <w:rPr>
          <w:rFonts w:ascii="Times New Roman" w:hAnsi="Times New Roman" w:cs="Times New Roman"/>
          <w:b/>
          <w:kern w:val="28"/>
          <w:sz w:val="26"/>
          <w:szCs w:val="26"/>
        </w:rPr>
        <w:t xml:space="preserve"> </w:t>
      </w:r>
      <w:r w:rsidRPr="00AD461D">
        <w:rPr>
          <w:rFonts w:ascii="Times New Roman" w:hAnsi="Times New Roman" w:cs="Times New Roman"/>
          <w:kern w:val="28"/>
          <w:sz w:val="26"/>
          <w:szCs w:val="26"/>
        </w:rPr>
        <w:t xml:space="preserve"> пункта 38 части 1 статьи 42 Устава муниципального образования Копьевский поссовет Орджоникидзевского района Республики Хакасия, Администрация Копьевского поссовета,</w:t>
      </w:r>
    </w:p>
    <w:p w:rsidR="00DE3964" w:rsidRPr="00AD461D" w:rsidRDefault="00DE3964" w:rsidP="00DE39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61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E3964" w:rsidRDefault="00DE3964" w:rsidP="00E5130B">
      <w:pPr>
        <w:spacing w:after="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AD461D">
        <w:rPr>
          <w:rFonts w:ascii="Times New Roman" w:hAnsi="Times New Roman" w:cs="Times New Roman"/>
          <w:sz w:val="26"/>
          <w:szCs w:val="26"/>
        </w:rPr>
        <w:tab/>
        <w:t xml:space="preserve">1. Внести изменения в  </w:t>
      </w:r>
      <w:r w:rsidR="006D2B0E" w:rsidRPr="006D2B0E">
        <w:rPr>
          <w:rFonts w:ascii="Times New Roman" w:hAnsi="Times New Roman" w:cs="Times New Roman"/>
          <w:sz w:val="26"/>
          <w:szCs w:val="26"/>
        </w:rPr>
        <w:t xml:space="preserve">  постановление администрации</w:t>
      </w:r>
      <w:r w:rsidR="008A4271">
        <w:rPr>
          <w:rFonts w:ascii="Times New Roman" w:hAnsi="Times New Roman" w:cs="Times New Roman"/>
          <w:sz w:val="26"/>
          <w:szCs w:val="26"/>
        </w:rPr>
        <w:t xml:space="preserve"> Копьевского поссовета </w:t>
      </w:r>
      <w:r w:rsidR="006D2B0E" w:rsidRPr="006D2B0E">
        <w:rPr>
          <w:rFonts w:ascii="Times New Roman" w:hAnsi="Times New Roman" w:cs="Times New Roman"/>
          <w:sz w:val="26"/>
          <w:szCs w:val="26"/>
        </w:rPr>
        <w:t xml:space="preserve"> от 26.06.2013 № 107 «Об утверждении административного регламента </w:t>
      </w:r>
      <w:r w:rsidR="008A4271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6D2B0E" w:rsidRPr="006D2B0E">
        <w:rPr>
          <w:rFonts w:ascii="Times New Roman" w:hAnsi="Times New Roman" w:cs="Times New Roman"/>
          <w:sz w:val="26"/>
          <w:szCs w:val="26"/>
        </w:rPr>
        <w:t xml:space="preserve"> муниципальной функции по осуществлению муниципального жилищного контроля на </w:t>
      </w:r>
      <w:r w:rsidR="008A4271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D2B0E" w:rsidRPr="006D2B0E">
        <w:rPr>
          <w:rFonts w:ascii="Times New Roman" w:hAnsi="Times New Roman" w:cs="Times New Roman"/>
          <w:kern w:val="28"/>
          <w:sz w:val="26"/>
          <w:szCs w:val="26"/>
        </w:rPr>
        <w:t>Копьевского поссовета» от 26.06. 2013 № 107</w:t>
      </w:r>
      <w:r w:rsidR="006D2B0E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AD461D">
        <w:rPr>
          <w:rFonts w:ascii="Times New Roman" w:hAnsi="Times New Roman" w:cs="Times New Roman"/>
          <w:kern w:val="28"/>
          <w:sz w:val="26"/>
          <w:szCs w:val="26"/>
        </w:rPr>
        <w:t>следующие изменения:</w:t>
      </w:r>
    </w:p>
    <w:p w:rsidR="008A4271" w:rsidRDefault="00A857CA" w:rsidP="00EF3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ab/>
        <w:t xml:space="preserve">- пункт 1.5.1. </w:t>
      </w:r>
      <w:r w:rsidR="0088648F">
        <w:rPr>
          <w:rFonts w:ascii="Times New Roman" w:hAnsi="Times New Roman" w:cs="Times New Roman"/>
          <w:kern w:val="28"/>
          <w:sz w:val="26"/>
          <w:szCs w:val="26"/>
        </w:rPr>
        <w:t xml:space="preserve">изложить в новой редакции: </w:t>
      </w:r>
    </w:p>
    <w:p w:rsidR="00EF3F4B" w:rsidRDefault="0088648F" w:rsidP="008A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«</w:t>
      </w:r>
      <w:r w:rsidR="00EF3F4B">
        <w:rPr>
          <w:rFonts w:ascii="Times New Roman" w:hAnsi="Times New Roman" w:cs="Times New Roman"/>
          <w:sz w:val="26"/>
          <w:szCs w:val="26"/>
        </w:rPr>
        <w:t>Должностные лица органов государственного жилищного надзора, муниципального жилищного контроля, являющиеся соответственно государственными жилищными инспекторами, муниципальными жилищными инспекторами, в порядке, установленном законодательством Российской Федерации, имеют право:</w:t>
      </w:r>
    </w:p>
    <w:p w:rsidR="00535534" w:rsidRDefault="00535534" w:rsidP="00EF3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534" w:rsidRDefault="00535534" w:rsidP="0053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535534" w:rsidRDefault="00535534" w:rsidP="0053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4" w:history="1">
        <w:r w:rsidRPr="00E5130B">
          <w:rPr>
            <w:rFonts w:ascii="Times New Roman" w:hAnsi="Times New Roman" w:cs="Times New Roman"/>
            <w:sz w:val="26"/>
            <w:szCs w:val="26"/>
          </w:rPr>
          <w:t>частью 2 статьи 91.18</w:t>
        </w:r>
      </w:hyperlink>
      <w:r w:rsidRPr="00E5130B">
        <w:rPr>
          <w:rFonts w:ascii="Times New Roman" w:hAnsi="Times New Roman" w:cs="Times New Roman"/>
          <w:sz w:val="26"/>
          <w:szCs w:val="26"/>
        </w:rPr>
        <w:t xml:space="preserve"> </w:t>
      </w:r>
      <w:r w:rsidR="00E5130B">
        <w:rPr>
          <w:rFonts w:ascii="Times New Roman" w:hAnsi="Times New Roman" w:cs="Times New Roman"/>
          <w:sz w:val="26"/>
          <w:szCs w:val="26"/>
        </w:rPr>
        <w:t xml:space="preserve">Жилищного </w:t>
      </w:r>
      <w:r>
        <w:rPr>
          <w:rFonts w:ascii="Times New Roman" w:hAnsi="Times New Roman" w:cs="Times New Roman"/>
          <w:sz w:val="26"/>
          <w:szCs w:val="26"/>
        </w:rPr>
        <w:t xml:space="preserve"> Кодекса</w:t>
      </w:r>
      <w:proofErr w:type="gramEnd"/>
      <w:r w:rsidR="00E513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130B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5" w:history="1">
        <w:r w:rsidRPr="00E5130B">
          <w:rPr>
            <w:rFonts w:ascii="Times New Roman" w:hAnsi="Times New Roman" w:cs="Times New Roman"/>
            <w:sz w:val="26"/>
            <w:szCs w:val="26"/>
          </w:rPr>
          <w:t>статьей 162</w:t>
        </w:r>
      </w:hyperlink>
      <w:r w:rsidRPr="00E5130B">
        <w:rPr>
          <w:rFonts w:ascii="Times New Roman" w:hAnsi="Times New Roman" w:cs="Times New Roman"/>
          <w:sz w:val="26"/>
          <w:szCs w:val="26"/>
        </w:rPr>
        <w:t xml:space="preserve"> </w:t>
      </w:r>
      <w:r w:rsidR="00E5130B">
        <w:rPr>
          <w:rFonts w:ascii="Times New Roman" w:hAnsi="Times New Roman" w:cs="Times New Roman"/>
          <w:sz w:val="26"/>
          <w:szCs w:val="26"/>
        </w:rPr>
        <w:t>Жилищного</w:t>
      </w:r>
      <w:r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E5130B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>, правомерность утверждения условий этого договора и его заключения, правомерность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6" w:history="1">
        <w:r w:rsidRPr="00E5130B">
          <w:rPr>
            <w:rFonts w:ascii="Times New Roman" w:hAnsi="Times New Roman" w:cs="Times New Roman"/>
            <w:sz w:val="26"/>
            <w:szCs w:val="26"/>
          </w:rPr>
          <w:t>части 1 статьи 164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30B">
        <w:rPr>
          <w:rFonts w:ascii="Times New Roman" w:hAnsi="Times New Roman" w:cs="Times New Roman"/>
          <w:sz w:val="26"/>
          <w:szCs w:val="26"/>
        </w:rPr>
        <w:t xml:space="preserve">Жилищного </w:t>
      </w:r>
      <w:r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E5130B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535534" w:rsidRDefault="00535534" w:rsidP="0053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535534" w:rsidRDefault="00535534" w:rsidP="0053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535534" w:rsidRDefault="00535534" w:rsidP="00535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D75B8" w:rsidRDefault="00EF3F4B" w:rsidP="002D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2D54E1">
        <w:rPr>
          <w:rFonts w:ascii="Times New Roman" w:hAnsi="Times New Roman" w:cs="Times New Roman"/>
          <w:sz w:val="26"/>
          <w:szCs w:val="26"/>
        </w:rPr>
        <w:t xml:space="preserve"> при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договоров.</w:t>
      </w:r>
    </w:p>
    <w:p w:rsidR="00E5130B" w:rsidRDefault="00AD75B8" w:rsidP="00E5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E5130B">
        <w:rPr>
          <w:rFonts w:ascii="Times New Roman" w:hAnsi="Times New Roman" w:cs="Times New Roman"/>
          <w:sz w:val="26"/>
          <w:szCs w:val="26"/>
        </w:rPr>
        <w:t xml:space="preserve">в случае необходимости при проведении проверки, в отношении одного субъекта </w:t>
      </w:r>
      <w:hyperlink r:id="rId7" w:history="1">
        <w:r w:rsidR="00E5130B" w:rsidRPr="00E5130B">
          <w:rPr>
            <w:rFonts w:ascii="Times New Roman" w:hAnsi="Times New Roman" w:cs="Times New Roman"/>
            <w:sz w:val="26"/>
            <w:szCs w:val="26"/>
          </w:rPr>
          <w:t>малого предпринимательства</w:t>
        </w:r>
      </w:hyperlink>
      <w:r w:rsidR="00E5130B">
        <w:rPr>
          <w:rFonts w:ascii="Times New Roman" w:hAnsi="Times New Roman" w:cs="Times New Roman"/>
          <w:sz w:val="26"/>
          <w:szCs w:val="26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</w:t>
      </w:r>
      <w:r w:rsidR="00E5130B" w:rsidRPr="00E5130B">
        <w:rPr>
          <w:rFonts w:ascii="Times New Roman" w:hAnsi="Times New Roman" w:cs="Times New Roman"/>
          <w:sz w:val="26"/>
          <w:szCs w:val="26"/>
        </w:rPr>
        <w:t xml:space="preserve">для </w:t>
      </w:r>
      <w:hyperlink r:id="rId8" w:history="1">
        <w:proofErr w:type="spellStart"/>
        <w:r w:rsidR="00E5130B" w:rsidRPr="00E5130B">
          <w:rPr>
            <w:rFonts w:ascii="Times New Roman" w:hAnsi="Times New Roman" w:cs="Times New Roman"/>
            <w:sz w:val="26"/>
            <w:szCs w:val="26"/>
          </w:rPr>
          <w:t>микропредприятия</w:t>
        </w:r>
        <w:proofErr w:type="spellEnd"/>
      </w:hyperlink>
      <w:r w:rsidR="00E5130B">
        <w:rPr>
          <w:rFonts w:ascii="Times New Roman" w:hAnsi="Times New Roman" w:cs="Times New Roman"/>
          <w:sz w:val="26"/>
          <w:szCs w:val="26"/>
        </w:rPr>
        <w:t xml:space="preserve"> в год,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на</w:t>
      </w:r>
      <w:proofErr w:type="gramEnd"/>
      <w:r w:rsidR="00E5130B">
        <w:rPr>
          <w:rFonts w:ascii="Times New Roman" w:hAnsi="Times New Roman" w:cs="Times New Roman"/>
          <w:sz w:val="26"/>
          <w:szCs w:val="26"/>
        </w:rPr>
        <w:t xml:space="preserve">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E5130B" w:rsidRDefault="00E5130B" w:rsidP="00E5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на период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действия срока приостановления проведения проверки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E12114" w:rsidRDefault="00F82A24" w:rsidP="00E1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EF60A2" w:rsidRPr="00E12114" w:rsidRDefault="00EF60A2" w:rsidP="00E1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6"/>
          <w:szCs w:val="26"/>
        </w:rPr>
        <w:t>- пункт 3.2.1. дополнить словами «</w:t>
      </w:r>
      <w:r w:rsidR="00A857CA">
        <w:rPr>
          <w:rFonts w:ascii="Times New Roman" w:hAnsi="Times New Roman" w:cs="Times New Roman"/>
          <w:sz w:val="26"/>
          <w:szCs w:val="26"/>
        </w:rPr>
        <w:t xml:space="preserve"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 w:rsidR="00A857CA"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 w:rsidR="00A857CA">
        <w:rPr>
          <w:rFonts w:ascii="Times New Roman" w:hAnsi="Times New Roman" w:cs="Times New Roman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A857CA">
        <w:rPr>
          <w:rFonts w:ascii="Times New Roman" w:hAnsi="Times New Roman" w:cs="Times New Roman"/>
          <w:sz w:val="26"/>
          <w:szCs w:val="26"/>
        </w:rPr>
        <w:t>наймодателям</w:t>
      </w:r>
      <w:proofErr w:type="spellEnd"/>
      <w:r w:rsidR="00A857CA">
        <w:rPr>
          <w:rFonts w:ascii="Times New Roman" w:hAnsi="Times New Roman" w:cs="Times New Roman"/>
          <w:sz w:val="26"/>
          <w:szCs w:val="26"/>
        </w:rPr>
        <w:t xml:space="preserve"> и нанимателям жилых помещений в таких домах, к заключению</w:t>
      </w:r>
      <w:proofErr w:type="gramEnd"/>
      <w:r w:rsidR="00A857CA">
        <w:rPr>
          <w:rFonts w:ascii="Times New Roman" w:hAnsi="Times New Roman" w:cs="Times New Roman"/>
          <w:sz w:val="26"/>
          <w:szCs w:val="26"/>
        </w:rPr>
        <w:t xml:space="preserve"> и исполнению </w:t>
      </w:r>
      <w:proofErr w:type="gramStart"/>
      <w:r w:rsidR="00A857CA">
        <w:rPr>
          <w:rFonts w:ascii="Times New Roman" w:hAnsi="Times New Roman" w:cs="Times New Roman"/>
          <w:sz w:val="26"/>
          <w:szCs w:val="26"/>
        </w:rPr>
        <w:t>договоров найма жилых помещений жилищного фонда социального использования</w:t>
      </w:r>
      <w:proofErr w:type="gramEnd"/>
      <w:r w:rsidR="00A857CA">
        <w:rPr>
          <w:rFonts w:ascii="Times New Roman" w:hAnsi="Times New Roman" w:cs="Times New Roman"/>
          <w:sz w:val="26"/>
          <w:szCs w:val="26"/>
        </w:rPr>
        <w:t xml:space="preserve"> и договоров найма жилых помещений»;</w:t>
      </w:r>
    </w:p>
    <w:p w:rsidR="006E0995" w:rsidRDefault="006E0995" w:rsidP="006E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- абзац 3 пункта 3.2.2. читать в новой редакции «</w:t>
      </w:r>
      <w:r>
        <w:rPr>
          <w:rFonts w:ascii="Times New Roman" w:hAnsi="Times New Roman" w:cs="Times New Roman"/>
          <w:sz w:val="26"/>
          <w:szCs w:val="26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6E0995" w:rsidRDefault="00E12114" w:rsidP="006E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E0995">
        <w:rPr>
          <w:rFonts w:ascii="Times New Roman" w:hAnsi="Times New Roman" w:cs="Times New Roman"/>
          <w:sz w:val="26"/>
          <w:szCs w:val="26"/>
        </w:rPr>
        <w:t xml:space="preserve"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</w:t>
      </w:r>
      <w:r w:rsidR="006E0995">
        <w:rPr>
          <w:rFonts w:ascii="Times New Roman" w:hAnsi="Times New Roman" w:cs="Times New Roman"/>
          <w:sz w:val="26"/>
          <w:szCs w:val="26"/>
        </w:rPr>
        <w:lastRenderedPageBreak/>
        <w:t>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6E0995" w:rsidRDefault="006E0995" w:rsidP="006E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жилых помещений в котором является лицо, деятельность которого подлежит проверке;</w:t>
      </w:r>
    </w:p>
    <w:p w:rsidR="006E0995" w:rsidRDefault="006E0995" w:rsidP="006E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предпринимателя;</w:t>
      </w:r>
    </w:p>
    <w:p w:rsidR="006E0995" w:rsidRDefault="006E0995" w:rsidP="006E0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установления или изменения нормативов потребления коммунальных ресурсов (коммунальных услу</w:t>
      </w:r>
      <w:r w:rsidR="00022189">
        <w:rPr>
          <w:rFonts w:ascii="Times New Roman" w:hAnsi="Times New Roman" w:cs="Times New Roman"/>
          <w:sz w:val="26"/>
          <w:szCs w:val="26"/>
        </w:rPr>
        <w:t>г).</w:t>
      </w:r>
    </w:p>
    <w:p w:rsidR="006E0995" w:rsidRDefault="00E5130B" w:rsidP="00E5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со дня его п</w:t>
      </w:r>
      <w:r w:rsidR="00F54ABC">
        <w:rPr>
          <w:rFonts w:ascii="Times New Roman" w:hAnsi="Times New Roman" w:cs="Times New Roman"/>
          <w:sz w:val="26"/>
          <w:szCs w:val="26"/>
        </w:rPr>
        <w:t>ринятия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130B" w:rsidRDefault="00E5130B" w:rsidP="00E5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30B" w:rsidRDefault="00E5130B" w:rsidP="00E5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30B" w:rsidRDefault="00E5130B" w:rsidP="00E5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30B" w:rsidRDefault="00E5130B" w:rsidP="00E5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Копьевского поссовета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А.И.Тайченачев</w:t>
      </w:r>
      <w:proofErr w:type="spellEnd"/>
    </w:p>
    <w:p w:rsidR="006E0995" w:rsidRPr="00AD461D" w:rsidRDefault="006E0995" w:rsidP="006D2B0E">
      <w:pPr>
        <w:spacing w:after="0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4E436F" w:rsidRDefault="004E436F" w:rsidP="001B42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436F" w:rsidSect="0037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28B"/>
    <w:rsid w:val="00022189"/>
    <w:rsid w:val="001B428B"/>
    <w:rsid w:val="002D54E1"/>
    <w:rsid w:val="003158A0"/>
    <w:rsid w:val="00372727"/>
    <w:rsid w:val="003F3BA0"/>
    <w:rsid w:val="004E436F"/>
    <w:rsid w:val="00535534"/>
    <w:rsid w:val="006D2B0E"/>
    <w:rsid w:val="006E0995"/>
    <w:rsid w:val="007720EF"/>
    <w:rsid w:val="0088648F"/>
    <w:rsid w:val="008A4271"/>
    <w:rsid w:val="00935184"/>
    <w:rsid w:val="00A857CA"/>
    <w:rsid w:val="00AD75B8"/>
    <w:rsid w:val="00C33F51"/>
    <w:rsid w:val="00DE3964"/>
    <w:rsid w:val="00E12114"/>
    <w:rsid w:val="00E5130B"/>
    <w:rsid w:val="00EF3F4B"/>
    <w:rsid w:val="00EF60A2"/>
    <w:rsid w:val="00F54ABC"/>
    <w:rsid w:val="00F82A24"/>
    <w:rsid w:val="00F9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2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E396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E396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E396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E3964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9261774B31DDA82EC66E68DE0F33B8AE159CDA996ACBDB43BA1CACD21304038B09585F818094BUAs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9261774B31DDA82EC66E68DE0F33B8AE159CDA996ACBDB43BA1CACD21304038B09585F818094BUAs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7A951451F194881EC70F43D1907BEBCD9AC979BF8BBC804DD7D7C447A8505A6D22555BF0CDC11Z2PAH" TargetMode="External"/><Relationship Id="rId5" Type="http://schemas.openxmlformats.org/officeDocument/2006/relationships/hyperlink" Target="consultantplus://offline/ref=1347A951451F194881EC70F43D1907BEBCD9AC979BF8BBC804DD7D7C447A8505A6D22555BF0DD41CZ2P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347A951451F194881EC70F43D1907BEBCD9AC979BF8BBC804DD7D7C447A8505A6D22555BF0CDE1DZ2P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13</cp:revision>
  <cp:lastPrinted>2017-03-13T07:57:00Z</cp:lastPrinted>
  <dcterms:created xsi:type="dcterms:W3CDTF">2017-03-13T02:32:00Z</dcterms:created>
  <dcterms:modified xsi:type="dcterms:W3CDTF">2018-01-31T08:05:00Z</dcterms:modified>
</cp:coreProperties>
</file>