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CD" w:rsidRPr="00BA60CD" w:rsidRDefault="00BA60CD" w:rsidP="00BA60CD">
      <w:pPr>
        <w:pStyle w:val="a8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A60C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729E" w:rsidRPr="00BA60CD" w:rsidRDefault="0055729E" w:rsidP="00BA60CD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кциона по продаже гаража с земельным участком </w:t>
      </w:r>
      <w:r w:rsidRPr="007F6045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7F6045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604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DB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7F604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5729E" w:rsidRPr="007F6045" w:rsidRDefault="0055729E" w:rsidP="005572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045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ее информационное сообщение </w:t>
      </w:r>
      <w:r w:rsidRPr="007F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открытом аукционе </w:t>
      </w:r>
      <w:r w:rsidRPr="007F6045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604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законом от 21 декабря 2001 г. № 178-ФЗ «О приватизации государственного и муниципального имущества», 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45">
        <w:rPr>
          <w:rFonts w:ascii="Times New Roman" w:hAnsi="Times New Roman" w:cs="Times New Roman"/>
          <w:sz w:val="24"/>
          <w:szCs w:val="24"/>
        </w:rPr>
        <w:t xml:space="preserve">Правительства РФ от 12 августа 2002 г. № </w:t>
      </w:r>
      <w:r w:rsidRPr="007F6045">
        <w:rPr>
          <w:rFonts w:ascii="Times New Roman" w:hAnsi="Times New Roman" w:cs="Times New Roman"/>
          <w:iCs/>
          <w:sz w:val="24"/>
          <w:szCs w:val="24"/>
        </w:rPr>
        <w:t>585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6045"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proofErr w:type="gramEnd"/>
      <w:r w:rsidRPr="007F6045">
        <w:rPr>
          <w:rFonts w:ascii="Times New Roman" w:hAnsi="Times New Roman" w:cs="Times New Roman"/>
          <w:sz w:val="24"/>
          <w:szCs w:val="24"/>
        </w:rPr>
        <w:t xml:space="preserve"> на специализированном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45">
        <w:rPr>
          <w:rFonts w:ascii="Times New Roman" w:hAnsi="Times New Roman" w:cs="Times New Roman"/>
          <w:sz w:val="24"/>
          <w:szCs w:val="24"/>
        </w:rPr>
        <w:t>аукционе»,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F6045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Копьевского </w:t>
      </w:r>
      <w:r w:rsidRPr="005D320E">
        <w:rPr>
          <w:rFonts w:ascii="Times New Roman" w:hAnsi="Times New Roman" w:cs="Times New Roman"/>
          <w:sz w:val="24"/>
          <w:szCs w:val="24"/>
        </w:rPr>
        <w:t xml:space="preserve">поссовета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D320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320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D320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8/5</w:t>
      </w:r>
      <w:r w:rsidRPr="007F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45">
        <w:rPr>
          <w:rFonts w:ascii="Times New Roman" w:hAnsi="Times New Roman" w:cs="Times New Roman"/>
          <w:sz w:val="24"/>
          <w:szCs w:val="24"/>
        </w:rPr>
        <w:t xml:space="preserve">«Об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Прогнозного плана (Программы) </w:t>
      </w:r>
      <w:r w:rsidRPr="007F6045"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Копьевский поссовет на 2018 год»</w:t>
      </w:r>
      <w:r w:rsidRPr="007F60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34"/>
        <w:gridCol w:w="3543"/>
        <w:gridCol w:w="5494"/>
      </w:tblGrid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jc w:val="center"/>
            </w:pPr>
            <w:r w:rsidRPr="001B67C3">
              <w:t>№</w:t>
            </w: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  <w:jc w:val="center"/>
            </w:pPr>
            <w:r w:rsidRPr="001B67C3">
              <w:t>Сведения</w:t>
            </w:r>
          </w:p>
        </w:tc>
        <w:tc>
          <w:tcPr>
            <w:tcW w:w="5494" w:type="dxa"/>
          </w:tcPr>
          <w:p w:rsidR="0055729E" w:rsidRPr="001B67C3" w:rsidRDefault="0055729E" w:rsidP="00361998">
            <w:pPr>
              <w:pStyle w:val="s1"/>
              <w:jc w:val="center"/>
            </w:pPr>
            <w:r w:rsidRPr="001B67C3">
              <w:t>Содержание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 w:rsidRPr="001B67C3">
              <w:t>Организатор аукциона</w:t>
            </w:r>
          </w:p>
        </w:tc>
        <w:tc>
          <w:tcPr>
            <w:tcW w:w="5494" w:type="dxa"/>
          </w:tcPr>
          <w:p w:rsidR="0055729E" w:rsidRPr="001B67C3" w:rsidRDefault="0055729E" w:rsidP="00361998">
            <w:pPr>
              <w:pStyle w:val="s1"/>
              <w:spacing w:before="0" w:beforeAutospacing="0" w:after="0" w:afterAutospacing="0"/>
              <w:rPr>
                <w:b/>
              </w:rPr>
            </w:pPr>
            <w:r w:rsidRPr="001B67C3">
              <w:rPr>
                <w:b/>
              </w:rPr>
              <w:t xml:space="preserve"> Администраци</w:t>
            </w:r>
            <w:r>
              <w:rPr>
                <w:b/>
              </w:rPr>
              <w:t>я</w:t>
            </w:r>
            <w:r w:rsidRPr="001B67C3">
              <w:rPr>
                <w:b/>
              </w:rPr>
              <w:t xml:space="preserve"> </w:t>
            </w:r>
            <w:r>
              <w:rPr>
                <w:b/>
              </w:rPr>
              <w:t>Копьевского поссовета</w:t>
            </w:r>
          </w:p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место нахождения:</w:t>
            </w:r>
            <w:r w:rsidRPr="001B67C3">
              <w:t xml:space="preserve"> Республика Хакасия, Орджони</w:t>
            </w:r>
            <w:r>
              <w:t>кидзевский район, п. Копьево, пер. Юбилейный</w:t>
            </w:r>
            <w:r w:rsidRPr="001B67C3">
              <w:t xml:space="preserve">, </w:t>
            </w:r>
            <w:r>
              <w:t>2</w:t>
            </w:r>
          </w:p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почтовый адрес:</w:t>
            </w:r>
            <w:r w:rsidRPr="001B67C3">
              <w:t xml:space="preserve"> 655250, Республика Хакасия, Орджоникидзевский район, п</w:t>
            </w:r>
            <w:proofErr w:type="gramStart"/>
            <w:r w:rsidRPr="001B67C3">
              <w:t>.К</w:t>
            </w:r>
            <w:proofErr w:type="gramEnd"/>
            <w:r w:rsidRPr="001B67C3">
              <w:t xml:space="preserve">опьево, </w:t>
            </w:r>
            <w:r>
              <w:t>пер Юбилейный</w:t>
            </w:r>
            <w:r w:rsidRPr="001B67C3">
              <w:t xml:space="preserve">, </w:t>
            </w:r>
            <w:r>
              <w:t>2</w:t>
            </w:r>
          </w:p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 w:rsidRPr="001B67C3">
              <w:rPr>
                <w:u w:val="single"/>
              </w:rPr>
              <w:t>адрес электронной почты: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к</w:t>
            </w:r>
            <w:proofErr w:type="spellStart"/>
            <w:proofErr w:type="gramEnd"/>
            <w:r>
              <w:rPr>
                <w:u w:val="single"/>
                <w:lang w:val="en-US"/>
              </w:rPr>
              <w:t>opsowet</w:t>
            </w:r>
            <w:proofErr w:type="spellEnd"/>
            <w:r w:rsidRPr="001B67C3">
              <w:t>@</w:t>
            </w:r>
            <w:r w:rsidRPr="001B67C3">
              <w:rPr>
                <w:lang w:val="en-US"/>
              </w:rPr>
              <w:t>mail</w:t>
            </w:r>
            <w:r w:rsidRPr="001B67C3">
              <w:t>.</w:t>
            </w:r>
            <w:r w:rsidRPr="001B67C3">
              <w:rPr>
                <w:lang w:val="en-US"/>
              </w:rPr>
              <w:t>ru</w:t>
            </w:r>
          </w:p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 w:rsidRPr="001B67C3">
              <w:t>номер контактного телефона: (39036) 2-11-</w:t>
            </w:r>
            <w:r>
              <w:t>8</w:t>
            </w:r>
            <w:r w:rsidRPr="001B67C3">
              <w:t>9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 w:rsidRPr="001B67C3">
              <w:t>Наименование органа местного самоуправления, принявшего решение об условиях приватизации имущества</w:t>
            </w:r>
          </w:p>
        </w:tc>
        <w:tc>
          <w:tcPr>
            <w:tcW w:w="5494" w:type="dxa"/>
          </w:tcPr>
          <w:p w:rsidR="0055729E" w:rsidRPr="00512E74" w:rsidRDefault="0055729E" w:rsidP="00361998">
            <w:pPr>
              <w:pStyle w:val="s1"/>
            </w:pPr>
            <w:r w:rsidRPr="001B67C3">
              <w:t xml:space="preserve">Совет депутатов </w:t>
            </w:r>
            <w:r>
              <w:t>Копьевского поссовета</w:t>
            </w:r>
          </w:p>
        </w:tc>
      </w:tr>
      <w:tr w:rsidR="0055729E" w:rsidRPr="001B67C3" w:rsidTr="00C77EEA">
        <w:trPr>
          <w:trHeight w:val="2670"/>
        </w:trPr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 w:rsidRPr="001B67C3">
              <w:t>Реквизиты решения об условиях приватизации имущества</w:t>
            </w:r>
          </w:p>
        </w:tc>
        <w:tc>
          <w:tcPr>
            <w:tcW w:w="5494" w:type="dxa"/>
          </w:tcPr>
          <w:p w:rsidR="0055729E" w:rsidRPr="001B67C3" w:rsidRDefault="0055729E" w:rsidP="00C77EEA">
            <w:pPr>
              <w:jc w:val="both"/>
            </w:pPr>
            <w:r w:rsidRPr="007F6045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045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  <w:r w:rsidRPr="007F604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5D32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2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65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49/22</w:t>
            </w:r>
            <w:r w:rsidRPr="007F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и условиях приватизации муниципального имущества  муниципального образования Копьевский поссовет,  решение № 8/5 от 30.03.2018</w:t>
            </w:r>
            <w:r w:rsidRPr="007F6045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Прогнозного плана (Программы) </w:t>
            </w:r>
            <w:r w:rsidRPr="007F6045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муниципального образования Копьевский поссовет на 2018 год»</w:t>
            </w:r>
            <w:r w:rsidRPr="007F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 w:rsidRPr="001B67C3">
              <w:t>Муниципальное имущество, права на которое передаются по договору</w:t>
            </w:r>
          </w:p>
          <w:p w:rsidR="0055729E" w:rsidRPr="001B67C3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1B67C3" w:rsidRDefault="0055729E" w:rsidP="0036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№1 - </w:t>
            </w:r>
          </w:p>
          <w:p w:rsidR="0055729E" w:rsidRPr="001B67C3" w:rsidRDefault="0055729E" w:rsidP="0036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  <w:r w:rsidRPr="00F45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земельным участком</w:t>
            </w:r>
            <w:r w:rsidRPr="001B6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C55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акасия, Орджоникидзевский район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Копьево,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Новобольничная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25Б 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>в  составе:</w:t>
            </w:r>
          </w:p>
          <w:p w:rsidR="0055729E" w:rsidRPr="001B67C3" w:rsidRDefault="0055729E" w:rsidP="0036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площадью 160,7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  <w:proofErr w:type="gramStart"/>
            <w:r w:rsidRPr="001B67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67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>
              <w:t>2</w:t>
            </w:r>
            <w:r w:rsidRPr="001B67C3">
              <w:t xml:space="preserve">)   </w:t>
            </w:r>
            <w:r>
              <w:t>з</w:t>
            </w:r>
            <w:r w:rsidRPr="001B67C3">
              <w:t xml:space="preserve">емельный   участок площадью </w:t>
            </w:r>
            <w:r>
              <w:t>208</w:t>
            </w:r>
            <w:r w:rsidRPr="001B67C3">
              <w:t xml:space="preserve"> кв.м., кадастровый номер 19:08:0</w:t>
            </w:r>
            <w:r>
              <w:t>1</w:t>
            </w:r>
            <w:r w:rsidRPr="001B67C3">
              <w:t>01</w:t>
            </w:r>
            <w:r>
              <w:t>15</w:t>
            </w:r>
            <w:r w:rsidRPr="001B67C3">
              <w:t>:</w:t>
            </w:r>
            <w:r>
              <w:t>324</w:t>
            </w:r>
            <w:r w:rsidRPr="001B67C3">
              <w:t xml:space="preserve">, категория земель: земли населенных пунктов, разрешенное использование: для размещения </w:t>
            </w:r>
            <w:r>
              <w:t>гаража</w:t>
            </w:r>
            <w:r w:rsidRPr="001B67C3">
              <w:t>.</w:t>
            </w:r>
          </w:p>
        </w:tc>
      </w:tr>
      <w:tr w:rsidR="0055729E" w:rsidRPr="00F42AF3" w:rsidTr="00361998">
        <w:tc>
          <w:tcPr>
            <w:tcW w:w="534" w:type="dxa"/>
            <w:shd w:val="clear" w:color="auto" w:fill="auto"/>
          </w:tcPr>
          <w:p w:rsidR="0055729E" w:rsidRPr="00F42AF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55729E" w:rsidRPr="00F42AF3" w:rsidRDefault="0055729E" w:rsidP="00C77EEA">
            <w:pPr>
              <w:pStyle w:val="s1"/>
            </w:pPr>
            <w:r w:rsidRPr="00F42AF3">
              <w:t xml:space="preserve">Целевое назначение муниципального имущества, права на которое передаются по </w:t>
            </w:r>
            <w:r w:rsidRPr="00F42AF3">
              <w:lastRenderedPageBreak/>
              <w:t>договору</w:t>
            </w:r>
          </w:p>
        </w:tc>
        <w:tc>
          <w:tcPr>
            <w:tcW w:w="5494" w:type="dxa"/>
            <w:shd w:val="clear" w:color="auto" w:fill="auto"/>
          </w:tcPr>
          <w:p w:rsidR="0055729E" w:rsidRDefault="0055729E" w:rsidP="00361998">
            <w:pPr>
              <w:pStyle w:val="s1"/>
            </w:pPr>
            <w:r w:rsidRPr="001E07F0">
              <w:lastRenderedPageBreak/>
              <w:t xml:space="preserve">Назначение </w:t>
            </w:r>
            <w:r>
              <w:t>здания</w:t>
            </w:r>
            <w:r w:rsidRPr="001E07F0">
              <w:t>:</w:t>
            </w:r>
            <w:r>
              <w:t xml:space="preserve"> нежилое помещение. </w:t>
            </w:r>
          </w:p>
          <w:p w:rsidR="0055729E" w:rsidRPr="001E07F0" w:rsidRDefault="0055729E" w:rsidP="00361998">
            <w:pPr>
              <w:pStyle w:val="s1"/>
            </w:pPr>
            <w:r w:rsidRPr="001E07F0">
              <w:t>Категория земель: земли населенных пун</w:t>
            </w:r>
            <w:r>
              <w:t xml:space="preserve">ктов, </w:t>
            </w:r>
            <w:r>
              <w:lastRenderedPageBreak/>
              <w:t>разрешенное использование: объекты</w:t>
            </w:r>
            <w:r w:rsidRPr="001E07F0">
              <w:t xml:space="preserve"> </w:t>
            </w:r>
            <w:r>
              <w:t>гаражного назначения</w:t>
            </w:r>
            <w:r w:rsidRPr="001E07F0">
              <w:t>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 w:rsidRPr="001B67C3">
              <w:t>Способ приватизации имущества</w:t>
            </w:r>
          </w:p>
          <w:p w:rsidR="0055729E" w:rsidRPr="001B67C3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1B67C3" w:rsidRDefault="0055729E" w:rsidP="00361998">
            <w:pPr>
              <w:pStyle w:val="s1"/>
            </w:pPr>
            <w:proofErr w:type="gramStart"/>
            <w:r w:rsidRPr="001B67C3">
              <w:t>Аукцион</w:t>
            </w:r>
            <w:proofErr w:type="gramEnd"/>
            <w:r w:rsidRPr="001B67C3">
              <w:t xml:space="preserve"> открытый по составу участников, с подачей предложений о цене имущества в открытой форме</w:t>
            </w:r>
          </w:p>
        </w:tc>
      </w:tr>
      <w:tr w:rsidR="0055729E" w:rsidRPr="001B67C3" w:rsidTr="00361998">
        <w:tc>
          <w:tcPr>
            <w:tcW w:w="534" w:type="dxa"/>
            <w:shd w:val="clear" w:color="auto" w:fill="auto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55729E" w:rsidRPr="001B67C3" w:rsidRDefault="0055729E" w:rsidP="00C77EEA">
            <w:pPr>
              <w:pStyle w:val="s1"/>
            </w:pPr>
            <w:r w:rsidRPr="001B67C3">
              <w:t>Форма подачи предложений о цене имущества</w:t>
            </w:r>
          </w:p>
        </w:tc>
        <w:tc>
          <w:tcPr>
            <w:tcW w:w="5494" w:type="dxa"/>
            <w:shd w:val="clear" w:color="auto" w:fill="auto"/>
          </w:tcPr>
          <w:p w:rsidR="0055729E" w:rsidRPr="001B67C3" w:rsidRDefault="0055729E" w:rsidP="00361998">
            <w:pPr>
              <w:pStyle w:val="s1"/>
              <w:rPr>
                <w:b/>
              </w:rPr>
            </w:pPr>
            <w:r w:rsidRPr="001B67C3">
              <w:t>Открытая форма подачи предложений о цене муниципального имущества.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  <w:rPr>
                <w:b/>
              </w:rPr>
            </w:pPr>
            <w:r w:rsidRPr="001B67C3">
              <w:rPr>
                <w:b/>
              </w:rPr>
              <w:t>Начальная цена продажи имущества</w:t>
            </w:r>
          </w:p>
          <w:p w:rsidR="0055729E" w:rsidRPr="001B67C3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DD0C07" w:rsidRDefault="0055729E" w:rsidP="00361998">
            <w:pPr>
              <w:pStyle w:val="s1"/>
            </w:pPr>
            <w:r w:rsidRPr="001B67C3">
              <w:rPr>
                <w:b/>
              </w:rPr>
              <w:t>8</w:t>
            </w:r>
            <w:r>
              <w:rPr>
                <w:b/>
              </w:rPr>
              <w:t>48</w:t>
            </w:r>
            <w:r w:rsidRPr="001B67C3">
              <w:rPr>
                <w:b/>
              </w:rPr>
              <w:t> 000 (</w:t>
            </w:r>
            <w:r>
              <w:rPr>
                <w:b/>
              </w:rPr>
              <w:t>Восемьсот сорок восемь</w:t>
            </w:r>
            <w:r w:rsidRPr="00DD0C07">
              <w:rPr>
                <w:b/>
              </w:rPr>
              <w:t xml:space="preserve"> тысяч) рублей 00 копеек</w:t>
            </w:r>
          </w:p>
          <w:p w:rsidR="0055729E" w:rsidRDefault="0055729E" w:rsidP="00361998">
            <w:pPr>
              <w:pStyle w:val="s1"/>
            </w:pPr>
            <w:r>
              <w:t>О</w:t>
            </w:r>
            <w:r w:rsidRPr="00DD0C07">
              <w:t xml:space="preserve">тчёт </w:t>
            </w:r>
            <w:r>
              <w:t xml:space="preserve"> ООО «</w:t>
            </w:r>
            <w:proofErr w:type="spellStart"/>
            <w:r>
              <w:t>КоЛеТОН</w:t>
            </w:r>
            <w:proofErr w:type="spellEnd"/>
            <w:r w:rsidRPr="00C46584">
              <w:t xml:space="preserve">» от </w:t>
            </w:r>
            <w:r>
              <w:t>29</w:t>
            </w:r>
            <w:r w:rsidRPr="00C46584">
              <w:t>.0</w:t>
            </w:r>
            <w:r>
              <w:t>3</w:t>
            </w:r>
            <w:r w:rsidRPr="00C46584">
              <w:t>.201</w:t>
            </w:r>
            <w:r>
              <w:t>8</w:t>
            </w:r>
            <w:r w:rsidRPr="00C46584">
              <w:t xml:space="preserve"> № </w:t>
            </w:r>
            <w:r>
              <w:t>79</w:t>
            </w:r>
            <w:r w:rsidRPr="00C46584">
              <w:t>-0</w:t>
            </w:r>
            <w:r>
              <w:t>3</w:t>
            </w:r>
            <w:r w:rsidRPr="00C46584">
              <w:t>/1</w:t>
            </w:r>
            <w:r>
              <w:t>8</w:t>
            </w:r>
            <w:r w:rsidRPr="00C46584">
              <w:t xml:space="preserve"> </w:t>
            </w:r>
            <w:r>
              <w:t>п</w:t>
            </w:r>
            <w:r w:rsidRPr="00C46584">
              <w:t xml:space="preserve">о </w:t>
            </w:r>
            <w:r>
              <w:t>определению рыночной стоимости недвижимого имущества</w:t>
            </w:r>
          </w:p>
          <w:p w:rsidR="00D6463D" w:rsidRPr="001B67C3" w:rsidRDefault="00D6463D" w:rsidP="00D6463D">
            <w:pPr>
              <w:pStyle w:val="s1"/>
              <w:rPr>
                <w:b/>
              </w:rPr>
            </w:pPr>
            <w:r w:rsidRPr="00C01CC6">
              <w:t xml:space="preserve">Покупатель оплачивает стоимость </w:t>
            </w:r>
            <w:r>
              <w:t>гаража с земельным участком</w:t>
            </w:r>
            <w:r w:rsidR="004328CA">
              <w:t xml:space="preserve"> </w:t>
            </w:r>
            <w:r w:rsidRPr="00C01CC6">
              <w:t xml:space="preserve">в рассрочку на 36 месяцев посредством ежемесячных выплат в равных долях согласно </w:t>
            </w:r>
            <w:proofErr w:type="gramStart"/>
            <w:r w:rsidRPr="00C01CC6">
              <w:t>графика</w:t>
            </w:r>
            <w:proofErr w:type="gramEnd"/>
            <w:r w:rsidRPr="00C01CC6">
              <w:t xml:space="preserve"> с начислением процентов исходя из ставки, равной одной трети ставки рефинансирования Центрального банка Российской Федерации на дату подписания Договора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 w:rsidRPr="001B67C3">
              <w:t xml:space="preserve">Величина повышения начальной цены договора </w:t>
            </w:r>
          </w:p>
          <w:p w:rsidR="0055729E" w:rsidRPr="001B67C3" w:rsidRDefault="0055729E" w:rsidP="00C77EEA">
            <w:pPr>
              <w:pStyle w:val="s1"/>
              <w:spacing w:before="0" w:beforeAutospacing="0" w:after="0" w:afterAutospacing="0"/>
              <w:rPr>
                <w:color w:val="365F91" w:themeColor="accent1" w:themeShade="BF"/>
              </w:rPr>
            </w:pPr>
            <w:r w:rsidRPr="001B67C3">
              <w:t>("шаг аукциона")</w:t>
            </w:r>
          </w:p>
        </w:tc>
        <w:tc>
          <w:tcPr>
            <w:tcW w:w="5494" w:type="dxa"/>
          </w:tcPr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 w:rsidRPr="001B67C3">
              <w:t xml:space="preserve">Шаг аукциона — 5% от начальной цены. </w:t>
            </w:r>
          </w:p>
          <w:p w:rsidR="0055729E" w:rsidRPr="001B67C3" w:rsidRDefault="0055729E" w:rsidP="00361998">
            <w:pPr>
              <w:pStyle w:val="s1"/>
              <w:spacing w:before="0" w:beforeAutospacing="0" w:after="0" w:afterAutospacing="0"/>
              <w:rPr>
                <w:color w:val="365F91" w:themeColor="accent1" w:themeShade="BF"/>
              </w:rPr>
            </w:pPr>
            <w:r>
              <w:t>42</w:t>
            </w:r>
            <w:r w:rsidRPr="001B67C3">
              <w:t> </w:t>
            </w:r>
            <w:r>
              <w:t>4</w:t>
            </w:r>
            <w:r w:rsidRPr="001B67C3">
              <w:t>00 (</w:t>
            </w:r>
            <w:r>
              <w:t>Сорок две</w:t>
            </w:r>
            <w:r w:rsidRPr="001B67C3">
              <w:t xml:space="preserve"> тысяч</w:t>
            </w:r>
            <w:r>
              <w:t>и</w:t>
            </w:r>
            <w:r w:rsidRPr="001B67C3">
              <w:t xml:space="preserve"> </w:t>
            </w:r>
            <w:r>
              <w:t>четыреста</w:t>
            </w:r>
            <w:r w:rsidRPr="001B67C3">
              <w:t>) рублей 00 копеек</w:t>
            </w:r>
          </w:p>
        </w:tc>
      </w:tr>
      <w:tr w:rsidR="0055729E" w:rsidRPr="001B67C3" w:rsidTr="00361998">
        <w:tc>
          <w:tcPr>
            <w:tcW w:w="534" w:type="dxa"/>
            <w:shd w:val="clear" w:color="auto" w:fill="auto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55729E" w:rsidRPr="00E060D5" w:rsidRDefault="0055729E" w:rsidP="00361998">
            <w:pPr>
              <w:pStyle w:val="s1"/>
            </w:pPr>
            <w:r w:rsidRPr="00E060D5">
              <w:t>Дату, время, график проведения осмотра имущества, права на которое передаются по договору</w:t>
            </w:r>
          </w:p>
          <w:p w:rsidR="0055729E" w:rsidRPr="00E060D5" w:rsidRDefault="0055729E" w:rsidP="00361998">
            <w:pPr>
              <w:pStyle w:val="s1"/>
              <w:rPr>
                <w:color w:val="365F91" w:themeColor="accent1" w:themeShade="BF"/>
              </w:rPr>
            </w:pPr>
          </w:p>
        </w:tc>
        <w:tc>
          <w:tcPr>
            <w:tcW w:w="5494" w:type="dxa"/>
            <w:shd w:val="clear" w:color="auto" w:fill="auto"/>
          </w:tcPr>
          <w:p w:rsidR="0055729E" w:rsidRPr="00E060D5" w:rsidRDefault="0055729E" w:rsidP="00361998">
            <w:pPr>
              <w:pStyle w:val="s1"/>
              <w:spacing w:before="0" w:beforeAutospacing="0" w:after="0" w:afterAutospacing="0"/>
            </w:pPr>
            <w:r w:rsidRPr="00E060D5">
              <w:t xml:space="preserve">Осмотр обеспечивает организатор аукциона или специализированная организация без взимания платы. </w:t>
            </w:r>
          </w:p>
          <w:p w:rsidR="0055729E" w:rsidRPr="00E060D5" w:rsidRDefault="0055729E" w:rsidP="00361998">
            <w:pPr>
              <w:pStyle w:val="s1"/>
              <w:spacing w:before="0" w:beforeAutospacing="0" w:after="0" w:afterAutospacing="0"/>
              <w:rPr>
                <w:b/>
              </w:rPr>
            </w:pPr>
            <w:r w:rsidRPr="00E060D5">
              <w:rPr>
                <w:b/>
              </w:rPr>
              <w:t xml:space="preserve">График проведения осмотра </w:t>
            </w:r>
            <w:r>
              <w:rPr>
                <w:b/>
              </w:rPr>
              <w:t>Гаража</w:t>
            </w:r>
            <w:r w:rsidRPr="00E060D5">
              <w:rPr>
                <w:b/>
              </w:rPr>
              <w:t xml:space="preserve"> с земельным участком:</w:t>
            </w:r>
          </w:p>
          <w:p w:rsidR="0055729E" w:rsidRPr="001C351A" w:rsidRDefault="003C6F73" w:rsidP="00361998">
            <w:pPr>
              <w:pStyle w:val="s1"/>
              <w:spacing w:before="0" w:beforeAutospacing="0" w:after="0" w:afterAutospacing="0"/>
            </w:pPr>
            <w:r>
              <w:t>27</w:t>
            </w:r>
            <w:r w:rsidR="0055729E" w:rsidRPr="001C351A">
              <w:t>.0</w:t>
            </w:r>
            <w:r>
              <w:t>9</w:t>
            </w:r>
            <w:r w:rsidR="0055729E" w:rsidRPr="001C351A">
              <w:t>.201</w:t>
            </w:r>
            <w:r w:rsidR="0055729E">
              <w:t>8</w:t>
            </w:r>
          </w:p>
          <w:p w:rsidR="0055729E" w:rsidRPr="001C351A" w:rsidRDefault="0055729E" w:rsidP="00361998">
            <w:pPr>
              <w:pStyle w:val="s1"/>
              <w:spacing w:before="0" w:beforeAutospacing="0" w:after="0" w:afterAutospacing="0"/>
            </w:pPr>
            <w:r w:rsidRPr="001C351A">
              <w:t>0</w:t>
            </w:r>
            <w:r w:rsidR="003C6F73">
              <w:t>4</w:t>
            </w:r>
            <w:r w:rsidRPr="001C351A">
              <w:t>.</w:t>
            </w:r>
            <w:r w:rsidR="003C6F73">
              <w:t>1</w:t>
            </w:r>
            <w:r>
              <w:t>0</w:t>
            </w:r>
            <w:r w:rsidRPr="001C351A">
              <w:t>.201</w:t>
            </w:r>
            <w:r>
              <w:t>8</w:t>
            </w:r>
          </w:p>
          <w:p w:rsidR="0055729E" w:rsidRDefault="0055729E" w:rsidP="00361998">
            <w:pPr>
              <w:pStyle w:val="s1"/>
              <w:spacing w:before="0" w:beforeAutospacing="0" w:after="0" w:afterAutospacing="0"/>
            </w:pPr>
            <w:r>
              <w:t>1</w:t>
            </w:r>
            <w:r w:rsidR="003C6F73">
              <w:t>1</w:t>
            </w:r>
            <w:r w:rsidRPr="001C351A">
              <w:t>.</w:t>
            </w:r>
            <w:r w:rsidR="003C6F73">
              <w:t>1</w:t>
            </w:r>
            <w:r>
              <w:t>0</w:t>
            </w:r>
            <w:r w:rsidRPr="001C351A">
              <w:t>.201</w:t>
            </w:r>
            <w:r>
              <w:t>8</w:t>
            </w:r>
          </w:p>
          <w:p w:rsidR="0055729E" w:rsidRPr="00E060D5" w:rsidRDefault="0055729E" w:rsidP="00361998">
            <w:pPr>
              <w:pStyle w:val="s1"/>
              <w:spacing w:before="0" w:beforeAutospacing="0" w:after="0" w:afterAutospacing="0"/>
            </w:pPr>
            <w:r w:rsidRPr="00E060D5">
              <w:t>Время осмотра с 08-00 час</w:t>
            </w:r>
            <w:proofErr w:type="gramStart"/>
            <w:r w:rsidRPr="00E060D5">
              <w:t>.</w:t>
            </w:r>
            <w:proofErr w:type="gramEnd"/>
            <w:r>
              <w:t xml:space="preserve"> </w:t>
            </w:r>
            <w:proofErr w:type="gramStart"/>
            <w:r w:rsidRPr="00E060D5">
              <w:t>д</w:t>
            </w:r>
            <w:proofErr w:type="gramEnd"/>
            <w:r w:rsidRPr="00E060D5">
              <w:t>о 16-00 час. (обед с 12-00 час. до 13-00 час.)</w:t>
            </w:r>
          </w:p>
          <w:p w:rsidR="0055729E" w:rsidRPr="00F45C55" w:rsidRDefault="0055729E" w:rsidP="00361998">
            <w:pPr>
              <w:pStyle w:val="s1"/>
              <w:spacing w:before="0" w:beforeAutospacing="0" w:after="0" w:afterAutospacing="0"/>
            </w:pPr>
            <w:r w:rsidRPr="00E060D5">
              <w:t>Предварительно осмотр необходимо согласовать по телефонам (390 36)  2-11-</w:t>
            </w:r>
            <w:r>
              <w:t>8</w:t>
            </w:r>
            <w:r w:rsidRPr="00E060D5">
              <w:t>9</w:t>
            </w:r>
          </w:p>
        </w:tc>
      </w:tr>
      <w:tr w:rsidR="0055729E" w:rsidRPr="001B67C3" w:rsidTr="00361998">
        <w:tc>
          <w:tcPr>
            <w:tcW w:w="534" w:type="dxa"/>
            <w:shd w:val="clear" w:color="auto" w:fill="auto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  <w:shd w:val="clear" w:color="auto" w:fill="auto"/>
          </w:tcPr>
          <w:p w:rsidR="0055729E" w:rsidRPr="001B67C3" w:rsidRDefault="0055729E" w:rsidP="00361998">
            <w:pPr>
              <w:pStyle w:val="s1"/>
            </w:pPr>
            <w:r w:rsidRPr="001B67C3">
      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:rsidR="0055729E" w:rsidRPr="001B67C3" w:rsidRDefault="0055729E" w:rsidP="00361998">
            <w:pPr>
              <w:pStyle w:val="s1"/>
            </w:pPr>
          </w:p>
        </w:tc>
        <w:tc>
          <w:tcPr>
            <w:tcW w:w="5494" w:type="dxa"/>
            <w:shd w:val="clear" w:color="auto" w:fill="auto"/>
          </w:tcPr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>
              <w:rPr>
                <w:shd w:val="clear" w:color="auto" w:fill="FFFFFF"/>
              </w:rPr>
              <w:t>Информационное сообщение</w:t>
            </w:r>
            <w:r w:rsidRPr="001B67C3">
              <w:rPr>
                <w:shd w:val="clear" w:color="auto" w:fill="FFFFFF"/>
              </w:rPr>
              <w:t xml:space="preserve"> об аукционе предоставляется любому юридическому или физическому лицу, намеревающемуся принять участие в аукционе</w:t>
            </w:r>
            <w:r>
              <w:rPr>
                <w:shd w:val="clear" w:color="auto" w:fill="FFFFFF"/>
              </w:rPr>
              <w:t xml:space="preserve"> (претенденту)</w:t>
            </w:r>
            <w:r w:rsidRPr="001B67C3">
              <w:rPr>
                <w:shd w:val="clear" w:color="auto" w:fill="FFFFFF"/>
              </w:rPr>
              <w:t>, в период со дня начала приема заявок и до последнего дня приема заявок включительно по рабочим дням по месту нахож</w:t>
            </w:r>
            <w:r>
              <w:rPr>
                <w:shd w:val="clear" w:color="auto" w:fill="FFFFFF"/>
              </w:rPr>
              <w:t>д</w:t>
            </w:r>
            <w:r w:rsidRPr="001B67C3">
              <w:rPr>
                <w:shd w:val="clear" w:color="auto" w:fill="FFFFFF"/>
              </w:rPr>
              <w:t>ения организатора</w:t>
            </w:r>
            <w:r>
              <w:rPr>
                <w:shd w:val="clear" w:color="auto" w:fill="FFFFFF"/>
              </w:rPr>
              <w:t xml:space="preserve"> </w:t>
            </w:r>
            <w:r w:rsidRPr="001B67C3">
              <w:rPr>
                <w:shd w:val="clear" w:color="auto" w:fill="FFFFFF"/>
              </w:rPr>
              <w:t>аукциона</w:t>
            </w:r>
          </w:p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>
              <w:t xml:space="preserve">Информационное сообщение </w:t>
            </w:r>
            <w:r w:rsidRPr="001B67C3">
              <w:t xml:space="preserve"> об аукционе размещен</w:t>
            </w:r>
            <w:r>
              <w:t>о</w:t>
            </w:r>
            <w:r w:rsidRPr="001B67C3">
              <w:t xml:space="preserve"> на сайтах </w:t>
            </w:r>
            <w:r w:rsidRPr="001B67C3">
              <w:rPr>
                <w:lang w:val="en-US"/>
              </w:rPr>
              <w:t>torgi</w:t>
            </w:r>
            <w:r w:rsidRPr="001B67C3">
              <w:t>.</w:t>
            </w:r>
            <w:r w:rsidRPr="001B67C3">
              <w:rPr>
                <w:lang w:val="en-US"/>
              </w:rPr>
              <w:t>gov</w:t>
            </w:r>
            <w:r w:rsidRPr="001B67C3">
              <w:t>.</w:t>
            </w:r>
            <w:r w:rsidRPr="001B67C3">
              <w:rPr>
                <w:lang w:val="en-US"/>
              </w:rPr>
              <w:t>ru</w:t>
            </w:r>
            <w:r>
              <w:t xml:space="preserve"> (официальный сайт торгов)</w:t>
            </w:r>
            <w:r w:rsidRPr="001B67C3">
              <w:t xml:space="preserve">, </w:t>
            </w:r>
            <w:proofErr w:type="spellStart"/>
            <w:r>
              <w:t>копьево-адм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(сайт Администрации Копьевского поссовета)</w:t>
            </w:r>
            <w:r w:rsidRPr="001B67C3">
              <w:t xml:space="preserve">. </w:t>
            </w:r>
          </w:p>
          <w:p w:rsidR="0055729E" w:rsidRPr="001B67C3" w:rsidRDefault="0055729E" w:rsidP="00361998">
            <w:pPr>
              <w:pStyle w:val="s1"/>
              <w:spacing w:before="0" w:beforeAutospacing="0" w:after="0" w:afterAutospacing="0"/>
            </w:pPr>
            <w:r>
              <w:t>Документация</w:t>
            </w:r>
            <w:r w:rsidRPr="001B67C3">
              <w:t xml:space="preserve"> об аукционе предоставляется без взимания платы.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  <w:rPr>
                <w:b/>
                <w:color w:val="FF0000"/>
              </w:rPr>
            </w:pPr>
            <w:r w:rsidRPr="001B67C3">
              <w:t>Порядок, место, дата начала и дата и время окончания срока подачи заявок на участие в аукционе</w:t>
            </w:r>
          </w:p>
          <w:p w:rsidR="0055729E" w:rsidRPr="001B67C3" w:rsidRDefault="0055729E" w:rsidP="00361998">
            <w:pPr>
              <w:pStyle w:val="s1"/>
              <w:rPr>
                <w:color w:val="365F91" w:themeColor="accent1" w:themeShade="BF"/>
              </w:rPr>
            </w:pPr>
          </w:p>
        </w:tc>
        <w:tc>
          <w:tcPr>
            <w:tcW w:w="5494" w:type="dxa"/>
          </w:tcPr>
          <w:p w:rsidR="0055729E" w:rsidRPr="001B67C3" w:rsidRDefault="0055729E" w:rsidP="00361998">
            <w:pPr>
              <w:pStyle w:val="21"/>
              <w:ind w:firstLine="0"/>
              <w:rPr>
                <w:sz w:val="24"/>
                <w:szCs w:val="24"/>
                <w:highlight w:val="yellow"/>
              </w:rPr>
            </w:pPr>
            <w:r w:rsidRPr="001B67C3">
              <w:rPr>
                <w:sz w:val="24"/>
                <w:szCs w:val="24"/>
              </w:rPr>
              <w:t>Заявки на участие в аукционе принимаются по адресу: Республика Хакасия, Орджоникидзевский район, п</w:t>
            </w:r>
            <w:proofErr w:type="gramStart"/>
            <w:r w:rsidRPr="001B67C3">
              <w:rPr>
                <w:sz w:val="24"/>
                <w:szCs w:val="24"/>
              </w:rPr>
              <w:t>.К</w:t>
            </w:r>
            <w:proofErr w:type="gramEnd"/>
            <w:r w:rsidRPr="001B67C3">
              <w:rPr>
                <w:sz w:val="24"/>
                <w:szCs w:val="24"/>
              </w:rPr>
              <w:t xml:space="preserve">опьево, </w:t>
            </w:r>
            <w:r>
              <w:rPr>
                <w:sz w:val="24"/>
                <w:szCs w:val="24"/>
              </w:rPr>
              <w:t>пер. Юбилейный</w:t>
            </w:r>
            <w:r w:rsidRPr="001B67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1B67C3">
              <w:rPr>
                <w:sz w:val="24"/>
                <w:szCs w:val="24"/>
              </w:rPr>
              <w:t>,  Администраци</w:t>
            </w:r>
            <w:r>
              <w:rPr>
                <w:sz w:val="24"/>
                <w:szCs w:val="24"/>
              </w:rPr>
              <w:t>я</w:t>
            </w:r>
            <w:r w:rsidRPr="001B6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Копьевского поссовета</w:t>
            </w:r>
            <w:r w:rsidRPr="001B67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второй</w:t>
            </w:r>
            <w:r w:rsidRPr="001B67C3">
              <w:rPr>
                <w:sz w:val="24"/>
                <w:szCs w:val="24"/>
              </w:rPr>
              <w:t xml:space="preserve"> этаж, телефоны (390 36) 2-11-</w:t>
            </w:r>
            <w:r>
              <w:rPr>
                <w:sz w:val="24"/>
                <w:szCs w:val="24"/>
              </w:rPr>
              <w:t>8</w:t>
            </w:r>
            <w:r w:rsidRPr="001B67C3">
              <w:rPr>
                <w:sz w:val="24"/>
                <w:szCs w:val="24"/>
              </w:rPr>
              <w:t xml:space="preserve">9 в рабочие дни с 08-00час. до 16-00час. (обед с 12-00час. до 13-00час.). </w:t>
            </w:r>
          </w:p>
          <w:p w:rsidR="0055729E" w:rsidRPr="001C351A" w:rsidRDefault="0055729E" w:rsidP="00361998">
            <w:pPr>
              <w:pStyle w:val="21"/>
              <w:ind w:firstLine="0"/>
              <w:rPr>
                <w:sz w:val="24"/>
                <w:szCs w:val="24"/>
              </w:rPr>
            </w:pPr>
            <w:r w:rsidRPr="001B67C3">
              <w:rPr>
                <w:i/>
                <w:iCs/>
                <w:sz w:val="24"/>
                <w:szCs w:val="24"/>
                <w:u w:val="single"/>
              </w:rPr>
              <w:t>начало приема заявок</w:t>
            </w:r>
            <w:r w:rsidRPr="001B67C3">
              <w:rPr>
                <w:sz w:val="24"/>
                <w:szCs w:val="24"/>
              </w:rPr>
              <w:t xml:space="preserve"> </w:t>
            </w:r>
            <w:r w:rsidRPr="00980DDD">
              <w:rPr>
                <w:b/>
                <w:sz w:val="24"/>
                <w:szCs w:val="24"/>
              </w:rPr>
              <w:t>- 2</w:t>
            </w:r>
            <w:r w:rsidR="003C6F73">
              <w:rPr>
                <w:b/>
                <w:sz w:val="24"/>
                <w:szCs w:val="24"/>
              </w:rPr>
              <w:t>1</w:t>
            </w:r>
            <w:r w:rsidRPr="001C351A">
              <w:rPr>
                <w:b/>
                <w:bCs/>
                <w:sz w:val="24"/>
                <w:szCs w:val="24"/>
              </w:rPr>
              <w:t>.0</w:t>
            </w:r>
            <w:r w:rsidR="003C6F73">
              <w:rPr>
                <w:b/>
                <w:bCs/>
                <w:sz w:val="24"/>
                <w:szCs w:val="24"/>
              </w:rPr>
              <w:t>9</w:t>
            </w:r>
            <w:r w:rsidRPr="001C351A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1C351A">
              <w:rPr>
                <w:b/>
                <w:bCs/>
                <w:sz w:val="24"/>
                <w:szCs w:val="24"/>
              </w:rPr>
              <w:t xml:space="preserve">  </w:t>
            </w:r>
            <w:r w:rsidR="00E12BE1">
              <w:rPr>
                <w:b/>
                <w:bCs/>
                <w:sz w:val="24"/>
                <w:szCs w:val="24"/>
              </w:rPr>
              <w:t xml:space="preserve"> с </w:t>
            </w:r>
            <w:r w:rsidR="003016CE">
              <w:rPr>
                <w:b/>
                <w:bCs/>
                <w:sz w:val="24"/>
                <w:szCs w:val="24"/>
              </w:rPr>
              <w:t>15</w:t>
            </w:r>
            <w:r w:rsidRPr="001C351A">
              <w:rPr>
                <w:b/>
                <w:bCs/>
                <w:sz w:val="24"/>
                <w:szCs w:val="24"/>
              </w:rPr>
              <w:t>.00</w:t>
            </w:r>
            <w:r w:rsidR="00E12BE1">
              <w:rPr>
                <w:b/>
                <w:bCs/>
                <w:sz w:val="24"/>
                <w:szCs w:val="24"/>
              </w:rPr>
              <w:t xml:space="preserve"> часов</w:t>
            </w:r>
          </w:p>
          <w:p w:rsidR="0055729E" w:rsidRPr="001C351A" w:rsidRDefault="0055729E" w:rsidP="00361998">
            <w:pPr>
              <w:pStyle w:val="21"/>
              <w:ind w:firstLine="0"/>
              <w:rPr>
                <w:sz w:val="24"/>
                <w:szCs w:val="24"/>
              </w:rPr>
            </w:pPr>
            <w:r w:rsidRPr="001C351A">
              <w:rPr>
                <w:i/>
                <w:iCs/>
                <w:sz w:val="24"/>
                <w:szCs w:val="24"/>
                <w:u w:val="single"/>
              </w:rPr>
              <w:t>окончание приема заявок</w:t>
            </w:r>
            <w:r w:rsidRPr="001C351A">
              <w:rPr>
                <w:b/>
                <w:bCs/>
                <w:sz w:val="24"/>
                <w:szCs w:val="24"/>
              </w:rPr>
              <w:t xml:space="preserve"> — </w:t>
            </w:r>
            <w:r w:rsidR="00E12BE1">
              <w:rPr>
                <w:b/>
                <w:bCs/>
                <w:sz w:val="24"/>
                <w:szCs w:val="24"/>
              </w:rPr>
              <w:t xml:space="preserve">по </w:t>
            </w:r>
            <w:r w:rsidR="003C6F73">
              <w:rPr>
                <w:b/>
                <w:bCs/>
                <w:sz w:val="24"/>
                <w:szCs w:val="24"/>
              </w:rPr>
              <w:t>18</w:t>
            </w:r>
            <w:r w:rsidRPr="001C351A">
              <w:rPr>
                <w:b/>
                <w:bCs/>
                <w:sz w:val="24"/>
                <w:szCs w:val="24"/>
              </w:rPr>
              <w:t>.</w:t>
            </w:r>
            <w:r w:rsidR="003C6F73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1C351A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1C351A">
              <w:rPr>
                <w:b/>
                <w:bCs/>
                <w:sz w:val="24"/>
                <w:szCs w:val="24"/>
              </w:rPr>
              <w:t xml:space="preserve"> 16.00 </w:t>
            </w:r>
          </w:p>
          <w:p w:rsidR="0055729E" w:rsidRPr="001B67C3" w:rsidRDefault="0055729E" w:rsidP="00361998">
            <w:pPr>
              <w:pStyle w:val="21"/>
              <w:ind w:firstLine="0"/>
              <w:rPr>
                <w:sz w:val="24"/>
                <w:szCs w:val="24"/>
              </w:rPr>
            </w:pPr>
            <w:r w:rsidRPr="001C351A">
              <w:rPr>
                <w:sz w:val="24"/>
                <w:szCs w:val="24"/>
              </w:rPr>
              <w:t>Выходные дни – суббота,</w:t>
            </w:r>
            <w:r w:rsidRPr="001B67C3">
              <w:rPr>
                <w:sz w:val="24"/>
                <w:szCs w:val="24"/>
              </w:rPr>
              <w:t xml:space="preserve"> воскресенье, праздничные дни.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 w:rsidRPr="001B67C3">
              <w:t>Ограничения участия отдельных категорий физических лиц и юридических лиц в приватизации имущества</w:t>
            </w:r>
          </w:p>
          <w:p w:rsidR="0055729E" w:rsidRPr="001B67C3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1B67C3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7C3">
              <w:rPr>
                <w:rFonts w:ascii="Times New Roman" w:hAnsi="Times New Roman" w:cs="Times New Roman"/>
                <w:sz w:val="24"/>
                <w:szCs w:val="24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действующим законодательством.</w:t>
            </w:r>
          </w:p>
        </w:tc>
      </w:tr>
      <w:tr w:rsidR="0055729E" w:rsidRPr="005C19A7" w:rsidTr="00361998">
        <w:tc>
          <w:tcPr>
            <w:tcW w:w="534" w:type="dxa"/>
          </w:tcPr>
          <w:p w:rsidR="0055729E" w:rsidRPr="005C19A7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5C19A7" w:rsidRDefault="0055729E" w:rsidP="00361998">
            <w:pPr>
              <w:pStyle w:val="s1"/>
            </w:pPr>
            <w:r w:rsidRPr="005C19A7">
              <w:t>Перечень представляемых участниками торгов документов и требования к их оформлению</w:t>
            </w:r>
          </w:p>
          <w:p w:rsidR="0055729E" w:rsidRPr="005C19A7" w:rsidRDefault="0055729E" w:rsidP="00361998">
            <w:pPr>
              <w:pStyle w:val="s1"/>
            </w:pPr>
            <w:r w:rsidRPr="005C19A7">
              <w:t>Требования к содержанию, составу и форме заявки на участие в аукционе, в том числе заявки, подаваемой в форме электронного документа, и инструкция по ее заполнению</w:t>
            </w:r>
          </w:p>
          <w:p w:rsidR="0055729E" w:rsidRPr="005C19A7" w:rsidRDefault="0055729E" w:rsidP="00361998">
            <w:pPr>
              <w:pStyle w:val="s1"/>
            </w:pPr>
          </w:p>
          <w:p w:rsidR="0055729E" w:rsidRPr="005C19A7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5C19A7" w:rsidRDefault="0055729E" w:rsidP="0036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A7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следующие документы: 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- заявку по форме, утвержденной организатором торгов, Приложение 1 к настоящей Документации об аукционе, (один претендент вправе подать только одну заявку), с приложением реквизитов счета в банке для возврата задатка,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b/>
                <w:bCs/>
                <w:sz w:val="24"/>
                <w:szCs w:val="24"/>
              </w:rPr>
              <w:t>юридические лица</w:t>
            </w:r>
            <w:r w:rsidRPr="005C19A7">
              <w:rPr>
                <w:sz w:val="24"/>
                <w:szCs w:val="24"/>
              </w:rPr>
              <w:t xml:space="preserve">  одновременно с заявкой представляют следующие документы: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- документ,   содержащий  сведения  о  доле  Российской  Федерации,  субъекта  Российской 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-  документ,  который  подтверждает   полномочия   руководителя </w:t>
            </w:r>
            <w:r>
              <w:rPr>
                <w:sz w:val="24"/>
                <w:szCs w:val="24"/>
              </w:rPr>
              <w:t xml:space="preserve">юридического </w:t>
            </w:r>
            <w:r w:rsidRPr="005C19A7">
              <w:rPr>
                <w:sz w:val="24"/>
                <w:szCs w:val="24"/>
              </w:rPr>
              <w:t xml:space="preserve">лица на 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b/>
                <w:bCs/>
                <w:sz w:val="24"/>
                <w:szCs w:val="24"/>
              </w:rPr>
              <w:t>физические лица</w:t>
            </w:r>
            <w:r w:rsidRPr="005C19A7">
              <w:rPr>
                <w:sz w:val="24"/>
                <w:szCs w:val="24"/>
              </w:rPr>
              <w:t xml:space="preserve"> предъявляют документ, удостоверяющий личность, или представляют </w:t>
            </w:r>
            <w:r w:rsidRPr="005C19A7">
              <w:rPr>
                <w:sz w:val="24"/>
                <w:szCs w:val="24"/>
              </w:rPr>
              <w:lastRenderedPageBreak/>
              <w:t>копии всех его листов.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В случае</w:t>
            </w:r>
            <w:proofErr w:type="gramStart"/>
            <w:r w:rsidRPr="005C19A7">
              <w:rPr>
                <w:sz w:val="24"/>
                <w:szCs w:val="24"/>
              </w:rPr>
              <w:t>,</w:t>
            </w:r>
            <w:proofErr w:type="gramEnd"/>
            <w:r w:rsidRPr="005C19A7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5C19A7">
              <w:rPr>
                <w:sz w:val="24"/>
                <w:szCs w:val="24"/>
              </w:rPr>
              <w:t>,</w:t>
            </w:r>
            <w:proofErr w:type="gramEnd"/>
            <w:r w:rsidRPr="005C19A7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 (для юридического лица) и подписаны претендентом или его представителем.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К данным  документам  (в том числе к каждому тому)  также  прилагается  их  опись.   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Заявка и такая опись составляются в двух экземплярах, один из которых остается у продавца, другой - у претендента.</w:t>
            </w:r>
          </w:p>
          <w:p w:rsidR="0055729E" w:rsidRPr="005C19A7" w:rsidRDefault="0055729E" w:rsidP="00361998">
            <w:pPr>
              <w:pStyle w:val="a6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>Подача заявки на участие в аукционе в форме электронного документа не предусмотрена.</w:t>
            </w:r>
          </w:p>
          <w:p w:rsidR="0055729E" w:rsidRPr="005C19A7" w:rsidRDefault="0055729E" w:rsidP="00361998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5C19A7">
              <w:rPr>
                <w:b/>
                <w:bCs/>
                <w:sz w:val="24"/>
                <w:szCs w:val="24"/>
              </w:rPr>
              <w:t xml:space="preserve">Претендент не допускается к участию в аукционе по следующим основаниям: </w:t>
            </w:r>
          </w:p>
          <w:p w:rsidR="0055729E" w:rsidRPr="005C19A7" w:rsidRDefault="0055729E" w:rsidP="00361998">
            <w:pPr>
              <w:pStyle w:val="21"/>
              <w:ind w:firstLine="0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      </w:r>
          </w:p>
          <w:p w:rsidR="0055729E" w:rsidRPr="005C19A7" w:rsidRDefault="0055729E" w:rsidP="00361998">
            <w:pPr>
              <w:pStyle w:val="21"/>
              <w:ind w:firstLine="0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-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Федерации; </w:t>
            </w:r>
          </w:p>
          <w:p w:rsidR="0055729E" w:rsidRPr="005C19A7" w:rsidRDefault="0055729E" w:rsidP="00361998">
            <w:pPr>
              <w:pStyle w:val="21"/>
              <w:ind w:firstLine="0"/>
              <w:rPr>
                <w:sz w:val="24"/>
                <w:szCs w:val="24"/>
              </w:rPr>
            </w:pPr>
            <w:r w:rsidRPr="005C19A7">
              <w:rPr>
                <w:sz w:val="24"/>
                <w:szCs w:val="24"/>
              </w:rPr>
              <w:t xml:space="preserve">- заявка подана лицом, не уполномоченным претендентом на осуществление таких действий; </w:t>
            </w:r>
          </w:p>
          <w:p w:rsidR="0055729E" w:rsidRPr="005C19A7" w:rsidRDefault="0055729E" w:rsidP="00361998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 w:rsidRPr="005C19A7">
              <w:rPr>
                <w:rFonts w:eastAsia="Arial CYR"/>
                <w:sz w:val="24"/>
                <w:szCs w:val="24"/>
              </w:rPr>
              <w:t>- не подтверждено поступление в установленный срок задатка на счет продавца, указанный в информационном сообщении.</w:t>
            </w:r>
          </w:p>
        </w:tc>
      </w:tr>
      <w:tr w:rsidR="0055729E" w:rsidRPr="00F42AF3" w:rsidTr="00361998">
        <w:tc>
          <w:tcPr>
            <w:tcW w:w="534" w:type="dxa"/>
          </w:tcPr>
          <w:p w:rsidR="0055729E" w:rsidRPr="00F42AF3" w:rsidRDefault="0055729E" w:rsidP="0055729E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729E" w:rsidRPr="00F42AF3" w:rsidRDefault="0055729E" w:rsidP="0036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внесении задатка, а также размер задатка, срок и порядок его внесения, назначение платежа, реквизиты счета, порядок возвращения задатка </w:t>
            </w:r>
          </w:p>
          <w:p w:rsidR="0055729E" w:rsidRPr="00F42AF3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F42AF3" w:rsidRDefault="0055729E" w:rsidP="00361998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Задаток </w:t>
            </w: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 сумме 20% от  начальной цены объекта приватизации должен быть внесен на </w:t>
            </w:r>
            <w:proofErr w:type="spellStart"/>
            <w:proofErr w:type="gramStart"/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/счет продавца не позднее даты и времени окончания приема заявок на участие в торгах. </w:t>
            </w:r>
          </w:p>
          <w:p w:rsidR="0055729E" w:rsidRPr="00F42AF3" w:rsidRDefault="0055729E" w:rsidP="00361998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5729E" w:rsidRPr="00431A23" w:rsidRDefault="0055729E" w:rsidP="00361998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 w:rsidRPr="00F42AF3">
              <w:rPr>
                <w:bCs/>
                <w:sz w:val="24"/>
                <w:szCs w:val="24"/>
              </w:rPr>
              <w:lastRenderedPageBreak/>
              <w:t>Денежные средства (задаток) вносятся</w:t>
            </w:r>
            <w:r w:rsidRPr="00F42AF3">
              <w:rPr>
                <w:sz w:val="24"/>
                <w:szCs w:val="24"/>
              </w:rPr>
              <w:t xml:space="preserve"> на расчетный </w:t>
            </w:r>
            <w:r>
              <w:rPr>
                <w:sz w:val="24"/>
                <w:szCs w:val="24"/>
              </w:rPr>
              <w:t xml:space="preserve">счет </w:t>
            </w:r>
            <w:r w:rsidRPr="00F42AF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Копьевского поссовета</w:t>
            </w:r>
            <w:r w:rsidRPr="00F42AF3">
              <w:rPr>
                <w:sz w:val="24"/>
                <w:szCs w:val="24"/>
              </w:rPr>
              <w:t xml:space="preserve"> по следующим реквизитам:  </w:t>
            </w:r>
            <w:r>
              <w:rPr>
                <w:sz w:val="24"/>
                <w:szCs w:val="24"/>
              </w:rPr>
              <w:t>ИНН 1908003199, КПП 190801001, УФК по РХ (Администрация Копьевского поссовета</w:t>
            </w:r>
            <w:r w:rsidRPr="00431A23">
              <w:rPr>
                <w:sz w:val="24"/>
                <w:szCs w:val="24"/>
              </w:rPr>
              <w:t xml:space="preserve">), л/с 05803000520), </w:t>
            </w:r>
            <w:proofErr w:type="spellStart"/>
            <w:r w:rsidRPr="00431A23">
              <w:rPr>
                <w:sz w:val="24"/>
                <w:szCs w:val="24"/>
              </w:rPr>
              <w:t>р</w:t>
            </w:r>
            <w:proofErr w:type="spellEnd"/>
            <w:r w:rsidRPr="00431A23">
              <w:rPr>
                <w:sz w:val="24"/>
                <w:szCs w:val="24"/>
              </w:rPr>
              <w:t xml:space="preserve">/счет № 40302810900953000047 в банке </w:t>
            </w:r>
            <w:r w:rsidRPr="00431A23">
              <w:rPr>
                <w:rFonts w:eastAsia="Arial CYR"/>
                <w:sz w:val="24"/>
                <w:szCs w:val="24"/>
              </w:rPr>
              <w:t>Отделение НБ Республики Хакасия г</w:t>
            </w:r>
            <w:proofErr w:type="gramStart"/>
            <w:r w:rsidRPr="00431A23">
              <w:rPr>
                <w:rFonts w:eastAsia="Arial CYR"/>
                <w:sz w:val="24"/>
                <w:szCs w:val="24"/>
              </w:rPr>
              <w:t>.А</w:t>
            </w:r>
            <w:proofErr w:type="gramEnd"/>
            <w:r w:rsidRPr="00431A23">
              <w:rPr>
                <w:rFonts w:eastAsia="Arial CYR"/>
                <w:sz w:val="24"/>
                <w:szCs w:val="24"/>
              </w:rPr>
              <w:t>бакан, ИНН 1908000060, КПП 190801001, БИК 049514001, КБК – нет, ОКТМО – нет.</w:t>
            </w:r>
          </w:p>
          <w:p w:rsidR="0055729E" w:rsidRPr="00F42AF3" w:rsidRDefault="0055729E" w:rsidP="00361998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 w:rsidRPr="00F42AF3">
              <w:rPr>
                <w:rFonts w:eastAsia="Arial CYR"/>
                <w:sz w:val="24"/>
                <w:szCs w:val="24"/>
              </w:rPr>
              <w:t>Назначение платежа (для задатка):  «Задаток за участие в аукционе».</w:t>
            </w:r>
          </w:p>
          <w:p w:rsidR="0055729E" w:rsidRPr="00F42AF3" w:rsidRDefault="0055729E" w:rsidP="00361998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>Подтверждением внесения претендентом соответствующих денежных средств (задатка) является платежный документ с отметкой банка об исполнении.</w:t>
            </w:r>
          </w:p>
          <w:p w:rsidR="0055729E" w:rsidRPr="00F42AF3" w:rsidRDefault="0055729E" w:rsidP="00361998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Документом, подтверждающим поступление соответствующих денежных средств (задатка) на счет продавца является выписка со счета Продавца (лицевого счета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Администрации Копьевского поссовета</w:t>
            </w:r>
            <w:r w:rsidRPr="00F42AF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). </w:t>
            </w:r>
          </w:p>
          <w:p w:rsidR="0055729E" w:rsidRPr="00F42AF3" w:rsidRDefault="0055729E" w:rsidP="00361998">
            <w:pPr>
              <w:pStyle w:val="21"/>
              <w:ind w:firstLine="0"/>
              <w:rPr>
                <w:b/>
                <w:bCs/>
                <w:sz w:val="24"/>
                <w:szCs w:val="24"/>
              </w:rPr>
            </w:pPr>
            <w:r w:rsidRPr="00F42AF3">
              <w:rPr>
                <w:b/>
                <w:bCs/>
                <w:sz w:val="24"/>
                <w:szCs w:val="24"/>
              </w:rPr>
              <w:t>Возвращение задатка:</w:t>
            </w:r>
          </w:p>
          <w:p w:rsidR="0055729E" w:rsidRPr="00F42AF3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 итогов аукциона.</w:t>
            </w:r>
          </w:p>
          <w:p w:rsidR="0055729E" w:rsidRPr="00F42AF3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F42AF3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>
              <w:t>П</w:t>
            </w:r>
            <w:r w:rsidRPr="001B67C3">
              <w:t>орядок и срок отзыв</w:t>
            </w:r>
            <w:r>
              <w:t>а заявок на участие в аукционе</w:t>
            </w:r>
          </w:p>
          <w:p w:rsidR="0055729E" w:rsidRPr="001B67C3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5C19A7" w:rsidRDefault="0055729E" w:rsidP="00361998">
            <w:pPr>
              <w:pStyle w:val="s1"/>
            </w:pPr>
            <w: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t>позднее</w:t>
            </w:r>
            <w:proofErr w:type="gramEnd"/>
            <w: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 w:rsidRPr="001B67C3">
              <w:rPr>
                <w:bCs/>
              </w:rPr>
              <w:t>Дата признания участников аукциона</w:t>
            </w:r>
          </w:p>
        </w:tc>
        <w:tc>
          <w:tcPr>
            <w:tcW w:w="5494" w:type="dxa"/>
          </w:tcPr>
          <w:p w:rsidR="0055729E" w:rsidRPr="001C351A" w:rsidRDefault="0055729E" w:rsidP="003C6F73">
            <w:pPr>
              <w:pStyle w:val="s1"/>
              <w:rPr>
                <w:b/>
              </w:rPr>
            </w:pPr>
            <w:r>
              <w:rPr>
                <w:b/>
                <w:bCs/>
              </w:rPr>
              <w:t>2</w:t>
            </w:r>
            <w:r w:rsidR="003C6F73">
              <w:rPr>
                <w:b/>
                <w:bCs/>
              </w:rPr>
              <w:t>2</w:t>
            </w:r>
            <w:r w:rsidRPr="001C351A">
              <w:rPr>
                <w:b/>
                <w:bCs/>
              </w:rPr>
              <w:t>.</w:t>
            </w:r>
            <w:r w:rsidR="003C6F73">
              <w:rPr>
                <w:b/>
                <w:bCs/>
              </w:rPr>
              <w:t>10</w:t>
            </w:r>
            <w:r w:rsidRPr="001C351A">
              <w:rPr>
                <w:b/>
                <w:bCs/>
              </w:rPr>
              <w:t>.201</w:t>
            </w:r>
            <w:r>
              <w:rPr>
                <w:b/>
                <w:bCs/>
              </w:rPr>
              <w:t>8</w:t>
            </w:r>
          </w:p>
        </w:tc>
      </w:tr>
      <w:tr w:rsidR="0055729E" w:rsidRPr="005C19A7" w:rsidTr="00361998">
        <w:tc>
          <w:tcPr>
            <w:tcW w:w="534" w:type="dxa"/>
          </w:tcPr>
          <w:p w:rsidR="0055729E" w:rsidRPr="005C19A7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5C19A7" w:rsidRDefault="0055729E" w:rsidP="00361998">
            <w:pPr>
              <w:pStyle w:val="s1"/>
            </w:pPr>
            <w:r w:rsidRPr="005C19A7">
              <w:t>Место, дата и время проведения аукциона</w:t>
            </w:r>
          </w:p>
          <w:p w:rsidR="0055729E" w:rsidRPr="005C19A7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Default="0055729E" w:rsidP="00361998">
            <w:pPr>
              <w:pStyle w:val="s1"/>
              <w:spacing w:before="0" w:beforeAutospacing="0" w:after="0" w:afterAutospacing="0"/>
            </w:pPr>
            <w:r w:rsidRPr="005C19A7">
              <w:t>Республика Хакасия, Орджоникидзевский район, п</w:t>
            </w:r>
            <w:proofErr w:type="gramStart"/>
            <w:r w:rsidRPr="005C19A7">
              <w:t>.К</w:t>
            </w:r>
            <w:proofErr w:type="gramEnd"/>
            <w:r w:rsidRPr="005C19A7">
              <w:t xml:space="preserve">опьево, </w:t>
            </w:r>
            <w:r>
              <w:t>пер</w:t>
            </w:r>
            <w:r w:rsidRPr="005C19A7">
              <w:t xml:space="preserve">, </w:t>
            </w:r>
            <w:r>
              <w:t>Юбилейный, 2</w:t>
            </w:r>
            <w:r w:rsidRPr="005C19A7">
              <w:t>, Администраци</w:t>
            </w:r>
            <w:r>
              <w:t>я</w:t>
            </w:r>
            <w:r w:rsidRPr="005C19A7">
              <w:t xml:space="preserve"> </w:t>
            </w:r>
            <w:r>
              <w:t>Копьевского поссовет</w:t>
            </w:r>
            <w:r w:rsidRPr="005C19A7">
              <w:t>,</w:t>
            </w:r>
            <w:r w:rsidR="00FA309B">
              <w:t xml:space="preserve"> </w:t>
            </w:r>
            <w:r w:rsidRPr="005C19A7">
              <w:t xml:space="preserve"> кабинет </w:t>
            </w:r>
            <w:r>
              <w:t>Главы Копьевского поссовета</w:t>
            </w:r>
          </w:p>
          <w:p w:rsidR="0055729E" w:rsidRPr="001C351A" w:rsidRDefault="0055729E" w:rsidP="003C6F73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2</w:t>
            </w:r>
            <w:r w:rsidR="003C6F73">
              <w:rPr>
                <w:b/>
                <w:bCs/>
              </w:rPr>
              <w:t>4</w:t>
            </w:r>
            <w:r w:rsidRPr="001C351A">
              <w:rPr>
                <w:b/>
                <w:bCs/>
              </w:rPr>
              <w:t>.</w:t>
            </w:r>
            <w:r w:rsidR="003C6F73">
              <w:rPr>
                <w:b/>
                <w:bCs/>
              </w:rPr>
              <w:t>1</w:t>
            </w:r>
            <w:r>
              <w:rPr>
                <w:b/>
                <w:bCs/>
              </w:rPr>
              <w:t>0.2018</w:t>
            </w:r>
            <w:r w:rsidRPr="001C35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 </w:t>
            </w:r>
            <w:r w:rsidRPr="001C351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1C351A">
              <w:rPr>
                <w:b/>
                <w:bCs/>
              </w:rPr>
              <w:t>.00</w:t>
            </w:r>
            <w:r>
              <w:rPr>
                <w:b/>
                <w:bCs/>
              </w:rPr>
              <w:t xml:space="preserve"> час.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>
              <w:t>Ф</w:t>
            </w:r>
            <w:r w:rsidRPr="001B67C3">
              <w:t xml:space="preserve">ормы, порядок, даты начала и окончания предоставления участникам аукциона разъяснений положений документации об аукционе </w:t>
            </w:r>
          </w:p>
        </w:tc>
        <w:tc>
          <w:tcPr>
            <w:tcW w:w="5494" w:type="dxa"/>
          </w:tcPr>
          <w:p w:rsidR="0055729E" w:rsidRDefault="0055729E" w:rsidP="00361998">
            <w:pPr>
              <w:pStyle w:val="s1"/>
              <w:spacing w:before="0" w:beforeAutospacing="0" w:after="0" w:afterAutospacing="0"/>
            </w:pPr>
            <w:r>
      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      </w:r>
            <w:proofErr w:type="gramStart"/>
            <w:r>
              <w:t>позднее</w:t>
            </w:r>
            <w:proofErr w:type="gramEnd"/>
            <w:r>
              <w:t xml:space="preserve"> чем за три рабочих дня до даты окончания срока подачи заявок на участие в аукционе.</w:t>
            </w:r>
          </w:p>
          <w:p w:rsidR="0055729E" w:rsidRPr="005C19A7" w:rsidRDefault="0055729E" w:rsidP="00361998">
            <w:pPr>
              <w:pStyle w:val="s1"/>
              <w:spacing w:before="0" w:beforeAutospacing="0" w:after="0" w:afterAutospacing="0"/>
            </w:pPr>
            <w:r>
              <w:t xml:space="preserve">В течение одного дня </w:t>
            </w:r>
            <w:proofErr w:type="gramStart"/>
            <w:r>
              <w:t>с даты направления</w:t>
            </w:r>
            <w:proofErr w:type="gramEnd"/>
            <w:r>
      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</w:t>
            </w:r>
            <w:r w:rsidRPr="005C19A7">
              <w:t>официальном сайте</w:t>
            </w:r>
            <w:r>
              <w:t xml:space="preserve">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      </w:r>
          </w:p>
        </w:tc>
      </w:tr>
      <w:tr w:rsidR="0055729E" w:rsidRPr="00F42AF3" w:rsidTr="00361998">
        <w:tc>
          <w:tcPr>
            <w:tcW w:w="534" w:type="dxa"/>
          </w:tcPr>
          <w:p w:rsidR="0055729E" w:rsidRPr="00F42AF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F42AF3" w:rsidRDefault="0055729E" w:rsidP="00361998">
            <w:pPr>
              <w:pStyle w:val="s1"/>
            </w:pPr>
            <w:r w:rsidRPr="00F42AF3">
              <w:t>Срок заключения договора купли-продажи имущества</w:t>
            </w:r>
          </w:p>
          <w:p w:rsidR="0055729E" w:rsidRPr="00F42AF3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6F3B5D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 xml:space="preserve">В течение пяти рабочих дней </w:t>
            </w:r>
            <w:proofErr w:type="gramStart"/>
            <w:r w:rsidRPr="006F3B5D">
              <w:rPr>
                <w:rFonts w:ascii="Times New Roman" w:hAnsi="Times New Roman"/>
                <w:sz w:val="24"/>
                <w:szCs w:val="24"/>
              </w:rPr>
              <w:t>с даты подведения</w:t>
            </w:r>
            <w:proofErr w:type="gramEnd"/>
            <w:r w:rsidRPr="006F3B5D">
              <w:rPr>
                <w:rFonts w:ascii="Times New Roman" w:hAnsi="Times New Roman"/>
                <w:sz w:val="24"/>
                <w:szCs w:val="24"/>
              </w:rPr>
              <w:t xml:space="preserve"> итогов аукциона с победителем аукциона заключается договор купли-продажи (Приложение 2 к настоящей документации об аукционе)</w:t>
            </w:r>
          </w:p>
          <w:p w:rsidR="0055729E" w:rsidRPr="006F3B5D" w:rsidRDefault="0055729E" w:rsidP="00361998">
            <w:pPr>
              <w:pStyle w:val="22"/>
              <w:ind w:firstLine="0"/>
              <w:rPr>
                <w:rFonts w:eastAsia="Arial" w:cs="Arial"/>
                <w:sz w:val="24"/>
                <w:szCs w:val="24"/>
              </w:rPr>
            </w:pPr>
            <w:r w:rsidRPr="006F3B5D">
              <w:rPr>
                <w:rFonts w:eastAsia="Arial" w:cs="Arial"/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договора и задаток ему не возвращается.</w:t>
            </w:r>
          </w:p>
          <w:p w:rsidR="0055729E" w:rsidRPr="006F3B5D" w:rsidRDefault="0055729E" w:rsidP="00361998">
            <w:pPr>
              <w:pStyle w:val="22"/>
              <w:ind w:firstLine="0"/>
              <w:rPr>
                <w:rFonts w:eastAsia="Arial" w:cs="Arial"/>
                <w:sz w:val="24"/>
                <w:szCs w:val="24"/>
              </w:rPr>
            </w:pPr>
            <w:r w:rsidRPr="006F3B5D">
              <w:rPr>
                <w:sz w:val="24"/>
                <w:szCs w:val="24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55729E" w:rsidRPr="00F42AF3" w:rsidTr="00361998">
        <w:tc>
          <w:tcPr>
            <w:tcW w:w="534" w:type="dxa"/>
          </w:tcPr>
          <w:p w:rsidR="0055729E" w:rsidRPr="00F42AF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F42AF3" w:rsidRDefault="0055729E" w:rsidP="00361998">
            <w:pPr>
              <w:pStyle w:val="s1"/>
            </w:pPr>
            <w:r w:rsidRPr="00F42AF3">
              <w:t>Форма, срок и порядок оплаты по договору</w:t>
            </w:r>
          </w:p>
          <w:p w:rsidR="0055729E" w:rsidRPr="00F42AF3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6F3B5D" w:rsidRDefault="004328CA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8CA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оплачивает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гаража с земельным участком </w:t>
            </w:r>
            <w:r w:rsidRPr="004328CA">
              <w:rPr>
                <w:rFonts w:ascii="Times New Roman" w:hAnsi="Times New Roman" w:cs="Times New Roman"/>
                <w:sz w:val="24"/>
                <w:szCs w:val="24"/>
              </w:rPr>
              <w:t xml:space="preserve">в рассрочку на 36 месяцев посредством ежемесячных выплат в равных долях согласно </w:t>
            </w:r>
            <w:proofErr w:type="gramStart"/>
            <w:r w:rsidRPr="004328CA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gramEnd"/>
            <w:r w:rsidRPr="004328CA">
              <w:rPr>
                <w:rFonts w:ascii="Times New Roman" w:hAnsi="Times New Roman" w:cs="Times New Roman"/>
                <w:sz w:val="24"/>
                <w:szCs w:val="24"/>
              </w:rPr>
              <w:t xml:space="preserve"> с начислением процентов исходя из ставки, равной одной трети ставки рефинансирования Центрального банка Российской Федерации на дату подписания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9E" w:rsidRPr="00432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729E" w:rsidRPr="006F3B5D">
              <w:rPr>
                <w:rFonts w:ascii="Times New Roman" w:hAnsi="Times New Roman"/>
                <w:sz w:val="24"/>
                <w:szCs w:val="24"/>
              </w:rPr>
              <w:t xml:space="preserve"> даты подписания договора купли-продажи. </w:t>
            </w:r>
          </w:p>
          <w:p w:rsidR="0055729E" w:rsidRPr="006F3B5D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 xml:space="preserve">Задаток, уплаченный победителем аукциона, засчитывается в счет приобретаемого по договору купли-продажи имущества. </w:t>
            </w:r>
          </w:p>
          <w:p w:rsidR="0055729E" w:rsidRPr="00431A23" w:rsidRDefault="0055729E" w:rsidP="00361998">
            <w:pPr>
              <w:pStyle w:val="21"/>
              <w:ind w:firstLine="0"/>
              <w:rPr>
                <w:rFonts w:eastAsia="Arial CYR"/>
                <w:sz w:val="24"/>
                <w:szCs w:val="24"/>
              </w:rPr>
            </w:pPr>
            <w:r w:rsidRPr="006F3B5D">
              <w:rPr>
                <w:sz w:val="24"/>
                <w:szCs w:val="24"/>
              </w:rPr>
              <w:lastRenderedPageBreak/>
              <w:t xml:space="preserve">Остальная сумма перечисляется на расчетный счет Администрации </w:t>
            </w:r>
            <w:r>
              <w:rPr>
                <w:sz w:val="24"/>
                <w:szCs w:val="24"/>
              </w:rPr>
              <w:t>Копьевского поссовета</w:t>
            </w:r>
            <w:r w:rsidRPr="006F3B5D">
              <w:rPr>
                <w:sz w:val="24"/>
                <w:szCs w:val="24"/>
              </w:rPr>
              <w:t xml:space="preserve"> по следующим реквизитам</w:t>
            </w:r>
            <w:r>
              <w:rPr>
                <w:sz w:val="24"/>
                <w:szCs w:val="24"/>
              </w:rPr>
              <w:t xml:space="preserve">: </w:t>
            </w:r>
            <w:r w:rsidRPr="00F42AF3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ИНН 1908003199, КПП 190801001, УФК по РХ (Администрация Копьевского поссовета</w:t>
            </w:r>
            <w:r w:rsidRPr="00431A23">
              <w:rPr>
                <w:sz w:val="24"/>
                <w:szCs w:val="24"/>
              </w:rPr>
              <w:t>), л/с 0</w:t>
            </w:r>
            <w:r>
              <w:rPr>
                <w:sz w:val="24"/>
                <w:szCs w:val="24"/>
              </w:rPr>
              <w:t>4</w:t>
            </w:r>
            <w:r w:rsidRPr="00431A23">
              <w:rPr>
                <w:sz w:val="24"/>
                <w:szCs w:val="24"/>
              </w:rPr>
              <w:t xml:space="preserve">803000520), </w:t>
            </w:r>
            <w:proofErr w:type="spellStart"/>
            <w:r w:rsidRPr="00431A23">
              <w:rPr>
                <w:sz w:val="24"/>
                <w:szCs w:val="24"/>
              </w:rPr>
              <w:t>р</w:t>
            </w:r>
            <w:proofErr w:type="spellEnd"/>
            <w:r w:rsidRPr="00431A23">
              <w:rPr>
                <w:sz w:val="24"/>
                <w:szCs w:val="24"/>
              </w:rPr>
              <w:t>/счет № 40</w:t>
            </w:r>
            <w:r>
              <w:rPr>
                <w:sz w:val="24"/>
                <w:szCs w:val="24"/>
              </w:rPr>
              <w:t>1</w:t>
            </w:r>
            <w:r w:rsidRPr="00431A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31A23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2</w:t>
            </w:r>
            <w:r w:rsidRPr="00431A2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00001</w:t>
            </w:r>
            <w:r w:rsidRPr="00431A2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1</w:t>
            </w:r>
            <w:r w:rsidRPr="00431A23">
              <w:rPr>
                <w:sz w:val="24"/>
                <w:szCs w:val="24"/>
              </w:rPr>
              <w:t xml:space="preserve"> в банке </w:t>
            </w:r>
            <w:r w:rsidRPr="00431A23">
              <w:rPr>
                <w:rFonts w:eastAsia="Arial CYR"/>
                <w:sz w:val="24"/>
                <w:szCs w:val="24"/>
              </w:rPr>
              <w:t>Отделение НБ Республики Хакасия г</w:t>
            </w:r>
            <w:proofErr w:type="gramStart"/>
            <w:r w:rsidRPr="00431A23">
              <w:rPr>
                <w:rFonts w:eastAsia="Arial CYR"/>
                <w:sz w:val="24"/>
                <w:szCs w:val="24"/>
              </w:rPr>
              <w:t>.А</w:t>
            </w:r>
            <w:proofErr w:type="gramEnd"/>
            <w:r w:rsidRPr="00431A23">
              <w:rPr>
                <w:rFonts w:eastAsia="Arial CYR"/>
                <w:sz w:val="24"/>
                <w:szCs w:val="24"/>
              </w:rPr>
              <w:t xml:space="preserve">бакан, ИНН 1908000060, КПП 190801001, БИК 049514001, КБК – </w:t>
            </w:r>
            <w:r>
              <w:rPr>
                <w:rFonts w:eastAsia="Arial CYR"/>
                <w:sz w:val="24"/>
                <w:szCs w:val="24"/>
              </w:rPr>
              <w:t>01011402053100000410</w:t>
            </w:r>
            <w:r w:rsidRPr="00431A23">
              <w:rPr>
                <w:rFonts w:eastAsia="Arial CYR"/>
                <w:sz w:val="24"/>
                <w:szCs w:val="24"/>
              </w:rPr>
              <w:t xml:space="preserve">, ОКТМО – </w:t>
            </w:r>
            <w:r>
              <w:rPr>
                <w:rFonts w:eastAsia="Arial CYR"/>
                <w:sz w:val="24"/>
                <w:szCs w:val="24"/>
              </w:rPr>
              <w:t>95620403</w:t>
            </w:r>
            <w:r w:rsidRPr="00431A23">
              <w:rPr>
                <w:rFonts w:eastAsia="Arial CYR"/>
                <w:sz w:val="24"/>
                <w:szCs w:val="24"/>
              </w:rPr>
              <w:t>.</w:t>
            </w:r>
          </w:p>
          <w:p w:rsidR="0055729E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29E" w:rsidRPr="006F3B5D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 xml:space="preserve">Назначение платежа (для покупателя): «Доходы от реализации иного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F3B5D">
              <w:rPr>
                <w:rFonts w:ascii="Times New Roman" w:hAnsi="Times New Roman"/>
                <w:sz w:val="24"/>
                <w:szCs w:val="24"/>
              </w:rPr>
              <w:t xml:space="preserve"> (оплата по договору купли-продажи  № __/</w:t>
            </w:r>
            <w:proofErr w:type="spellStart"/>
            <w:r w:rsidRPr="006F3B5D"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 w:rsidRPr="006F3B5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F3B5D"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spellEnd"/>
            <w:r w:rsidRPr="006F3B5D">
              <w:rPr>
                <w:rFonts w:ascii="Times New Roman" w:hAnsi="Times New Roman"/>
                <w:sz w:val="24"/>
                <w:szCs w:val="24"/>
              </w:rPr>
              <w:t xml:space="preserve">)».    </w:t>
            </w:r>
          </w:p>
          <w:p w:rsidR="0055729E" w:rsidRPr="006F3B5D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B5D">
              <w:rPr>
                <w:rFonts w:ascii="Times New Roman" w:hAnsi="Times New Roman"/>
                <w:sz w:val="24"/>
                <w:szCs w:val="24"/>
              </w:rPr>
              <w:t xml:space="preserve"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 действующим законодательством.  </w:t>
            </w:r>
          </w:p>
        </w:tc>
      </w:tr>
      <w:tr w:rsidR="0055729E" w:rsidRPr="006F3B5D" w:rsidTr="00361998">
        <w:tc>
          <w:tcPr>
            <w:tcW w:w="534" w:type="dxa"/>
          </w:tcPr>
          <w:p w:rsidR="0055729E" w:rsidRPr="006F3B5D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6F3B5D" w:rsidRDefault="0055729E" w:rsidP="00361998">
            <w:pPr>
              <w:pStyle w:val="s1"/>
            </w:pPr>
            <w:r w:rsidRPr="006F3B5D">
              <w:t xml:space="preserve">Порядок определения победителей </w:t>
            </w:r>
          </w:p>
          <w:p w:rsidR="0055729E" w:rsidRPr="006F3B5D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6F3B5D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B5D">
              <w:rPr>
                <w:rFonts w:ascii="Times New Roman" w:hAnsi="Times New Roman"/>
                <w:sz w:val="22"/>
                <w:szCs w:val="22"/>
              </w:rPr>
              <w:t xml:space="preserve">Право победителя присуждается претенденту, предложившему наиболее высокую цену за продаваемое имущество. </w:t>
            </w:r>
          </w:p>
          <w:p w:rsidR="0055729E" w:rsidRPr="006F3B5D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B5D">
              <w:rPr>
                <w:rFonts w:ascii="Times New Roman" w:hAnsi="Times New Roman"/>
                <w:sz w:val="22"/>
                <w:szCs w:val="22"/>
              </w:rPr>
              <w:t>Аукцион, в котором принял участие только один участник, признается не состоявшимся.</w:t>
            </w:r>
          </w:p>
          <w:p w:rsidR="0055729E" w:rsidRPr="006F3B5D" w:rsidRDefault="0055729E" w:rsidP="003619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B5D">
              <w:rPr>
                <w:rFonts w:ascii="Times New Roman" w:hAnsi="Times New Roman"/>
                <w:sz w:val="22"/>
                <w:szCs w:val="22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</w:tc>
      </w:tr>
      <w:tr w:rsidR="0055729E" w:rsidRPr="006F3B5D" w:rsidTr="00361998">
        <w:tc>
          <w:tcPr>
            <w:tcW w:w="534" w:type="dxa"/>
          </w:tcPr>
          <w:p w:rsidR="0055729E" w:rsidRPr="006F3B5D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6F3B5D" w:rsidRDefault="0055729E" w:rsidP="00C77EEA">
            <w:pPr>
              <w:pStyle w:val="s1"/>
            </w:pPr>
            <w:r w:rsidRPr="006F3B5D">
              <w:t>Место и срок подведения итогов продажи муниципального имущества</w:t>
            </w:r>
          </w:p>
        </w:tc>
        <w:tc>
          <w:tcPr>
            <w:tcW w:w="5494" w:type="dxa"/>
          </w:tcPr>
          <w:p w:rsidR="0055729E" w:rsidRPr="006F3B5D" w:rsidRDefault="0055729E" w:rsidP="00C77EEA">
            <w:pPr>
              <w:pStyle w:val="21"/>
              <w:ind w:firstLine="0"/>
              <w:rPr>
                <w:b/>
              </w:rPr>
            </w:pPr>
            <w:r w:rsidRPr="006F3B5D">
              <w:rPr>
                <w:sz w:val="22"/>
                <w:szCs w:val="22"/>
              </w:rPr>
              <w:t>Итоги аукциона подводятся в день и в месте его проведения по завершению аукциона.</w:t>
            </w:r>
          </w:p>
        </w:tc>
      </w:tr>
      <w:tr w:rsidR="0055729E" w:rsidRPr="006F3B5D" w:rsidTr="00361998">
        <w:tc>
          <w:tcPr>
            <w:tcW w:w="534" w:type="dxa"/>
          </w:tcPr>
          <w:p w:rsidR="0055729E" w:rsidRPr="006F3B5D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6F3B5D" w:rsidRDefault="0055729E" w:rsidP="00361998">
            <w:pPr>
              <w:pStyle w:val="s1"/>
            </w:pPr>
            <w:r w:rsidRPr="006F3B5D">
              <w:t>Срок, в течение которого организатор аукциона вправе отказаться от проведения аукциона</w:t>
            </w:r>
          </w:p>
          <w:p w:rsidR="0055729E" w:rsidRPr="006F3B5D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6F3B5D" w:rsidRDefault="0055729E" w:rsidP="00361998">
            <w:pPr>
              <w:pStyle w:val="s1"/>
            </w:pPr>
            <w:r w:rsidRPr="006F3B5D">
              <w:t xml:space="preserve">Организатор аукциона вправе отказаться от проведения аукциона не </w:t>
            </w:r>
            <w:proofErr w:type="gramStart"/>
            <w:r w:rsidRPr="006F3B5D">
              <w:t>позднее</w:t>
            </w:r>
            <w:proofErr w:type="gramEnd"/>
            <w:r w:rsidRPr="006F3B5D"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6F3B5D"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F3B5D">
              <w:t xml:space="preserve"> аукциона. В течение двух рабочих дней </w:t>
            </w:r>
            <w:proofErr w:type="gramStart"/>
            <w:r w:rsidRPr="006F3B5D">
              <w:t>с даты принятия</w:t>
            </w:r>
            <w:proofErr w:type="gramEnd"/>
            <w:r w:rsidRPr="006F3B5D">
      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</w:t>
            </w:r>
            <w:proofErr w:type="gramStart"/>
            <w:r w:rsidRPr="006F3B5D">
              <w:t>с даты принятия</w:t>
            </w:r>
            <w:proofErr w:type="gramEnd"/>
            <w:r w:rsidRPr="006F3B5D">
              <w:t xml:space="preserve"> решения об отказе от проведения аукциона.</w:t>
            </w:r>
          </w:p>
        </w:tc>
      </w:tr>
      <w:tr w:rsidR="0055729E" w:rsidRPr="006F3B5D" w:rsidTr="00361998">
        <w:tc>
          <w:tcPr>
            <w:tcW w:w="534" w:type="dxa"/>
          </w:tcPr>
          <w:p w:rsidR="0055729E" w:rsidRPr="006F3B5D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6F3B5D" w:rsidRDefault="0055729E" w:rsidP="00361998">
            <w:pPr>
              <w:pStyle w:val="s1"/>
            </w:pPr>
            <w:r w:rsidRPr="006F3B5D">
              <w:t xml:space="preserve">Сведения о предыдущих торгах по продаже имущества </w:t>
            </w:r>
          </w:p>
          <w:p w:rsidR="0055729E" w:rsidRPr="006F3B5D" w:rsidRDefault="0055729E" w:rsidP="00361998">
            <w:pPr>
              <w:pStyle w:val="s1"/>
            </w:pPr>
          </w:p>
        </w:tc>
        <w:tc>
          <w:tcPr>
            <w:tcW w:w="5494" w:type="dxa"/>
          </w:tcPr>
          <w:p w:rsidR="0055729E" w:rsidRPr="006F3B5D" w:rsidRDefault="00EB656A" w:rsidP="00361998">
            <w:pPr>
              <w:pStyle w:val="s1"/>
              <w:rPr>
                <w:b/>
              </w:rPr>
            </w:pPr>
            <w:r>
              <w:rPr>
                <w:b/>
              </w:rPr>
              <w:t>26 апреля 2018</w:t>
            </w:r>
            <w:r w:rsidR="003016CE">
              <w:rPr>
                <w:b/>
              </w:rPr>
              <w:t xml:space="preserve"> г.</w:t>
            </w:r>
            <w:r w:rsidR="003C6F73">
              <w:rPr>
                <w:b/>
              </w:rPr>
              <w:t>, 25 мая 2018</w:t>
            </w:r>
            <w:r w:rsidR="003016CE">
              <w:rPr>
                <w:b/>
              </w:rPr>
              <w:t xml:space="preserve"> г.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C77EEA">
            <w:pPr>
              <w:pStyle w:val="s1"/>
            </w:pPr>
            <w:r w:rsidRPr="001B67C3">
              <w:t xml:space="preserve">Порядок ознакомления покупателей с иной информацией, условиями </w:t>
            </w:r>
            <w:r w:rsidRPr="001B67C3">
              <w:lastRenderedPageBreak/>
              <w:t>договора купли-продажи имущества</w:t>
            </w:r>
          </w:p>
        </w:tc>
        <w:tc>
          <w:tcPr>
            <w:tcW w:w="5494" w:type="dxa"/>
          </w:tcPr>
          <w:p w:rsidR="0055729E" w:rsidRPr="001B67C3" w:rsidRDefault="0055729E" w:rsidP="00C77EEA">
            <w:pPr>
              <w:pStyle w:val="21"/>
              <w:ind w:firstLine="0"/>
            </w:pPr>
            <w:r w:rsidRPr="001B67C3">
              <w:rPr>
                <w:sz w:val="24"/>
                <w:szCs w:val="24"/>
              </w:rPr>
              <w:lastRenderedPageBreak/>
              <w:t xml:space="preserve">С иной информацией о продаже имущества  не указанной в данном информационном сообщении можно ознакомиться по месту  (и времени) приема </w:t>
            </w:r>
            <w:r w:rsidRPr="001B67C3">
              <w:rPr>
                <w:sz w:val="24"/>
                <w:szCs w:val="24"/>
              </w:rPr>
              <w:lastRenderedPageBreak/>
              <w:t>заявок.</w:t>
            </w:r>
          </w:p>
        </w:tc>
      </w:tr>
      <w:tr w:rsidR="0055729E" w:rsidRPr="001B67C3" w:rsidTr="00361998">
        <w:tc>
          <w:tcPr>
            <w:tcW w:w="534" w:type="dxa"/>
          </w:tcPr>
          <w:p w:rsidR="0055729E" w:rsidRPr="001B67C3" w:rsidRDefault="0055729E" w:rsidP="00361998">
            <w:pPr>
              <w:pStyle w:val="s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543" w:type="dxa"/>
          </w:tcPr>
          <w:p w:rsidR="0055729E" w:rsidRPr="001B67C3" w:rsidRDefault="0055729E" w:rsidP="00361998">
            <w:pPr>
              <w:pStyle w:val="s1"/>
            </w:pPr>
            <w:r w:rsidRPr="001B67C3">
              <w:t>Примечание</w:t>
            </w:r>
          </w:p>
        </w:tc>
        <w:tc>
          <w:tcPr>
            <w:tcW w:w="5494" w:type="dxa"/>
          </w:tcPr>
          <w:p w:rsidR="0055729E" w:rsidRPr="001B67C3" w:rsidRDefault="0055729E" w:rsidP="00361998">
            <w:pPr>
              <w:pStyle w:val="s1"/>
              <w:rPr>
                <w:b/>
                <w:color w:val="FF0000"/>
              </w:rPr>
            </w:pPr>
            <w:r>
              <w:t>У</w:t>
            </w:r>
            <w:r w:rsidRPr="001B67C3">
              <w:t>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      </w:r>
            <w:r>
              <w:t xml:space="preserve"> является акцептом такой оферты.</w:t>
            </w:r>
          </w:p>
        </w:tc>
      </w:tr>
    </w:tbl>
    <w:p w:rsidR="0055729E" w:rsidRPr="001B67C3" w:rsidRDefault="0055729E" w:rsidP="0055729E">
      <w:pPr>
        <w:pStyle w:val="s1"/>
        <w:rPr>
          <w:color w:val="365F91" w:themeColor="accent1" w:themeShade="BF"/>
        </w:rPr>
      </w:pPr>
    </w:p>
    <w:p w:rsidR="0055729E" w:rsidRDefault="0055729E" w:rsidP="0055729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 w:type="page"/>
      </w:r>
    </w:p>
    <w:p w:rsidR="0055729E" w:rsidRPr="00A467C6" w:rsidRDefault="0055729E" w:rsidP="00557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5729E" w:rsidRPr="00A467C6" w:rsidRDefault="0055729E" w:rsidP="0055729E">
      <w:pPr>
        <w:pStyle w:val="7"/>
        <w:ind w:left="-7" w:right="-7" w:firstLine="774"/>
      </w:pPr>
    </w:p>
    <w:p w:rsidR="0055729E" w:rsidRPr="00A467C6" w:rsidRDefault="0055729E" w:rsidP="0055729E">
      <w:pPr>
        <w:pStyle w:val="7"/>
        <w:ind w:left="-7" w:right="-7" w:firstLine="774"/>
      </w:pPr>
      <w:proofErr w:type="gramStart"/>
      <w:r w:rsidRPr="00A467C6">
        <w:t>З</w:t>
      </w:r>
      <w:proofErr w:type="gramEnd"/>
      <w:r w:rsidRPr="00A467C6">
        <w:t xml:space="preserve"> А Я В К А </w:t>
      </w:r>
    </w:p>
    <w:p w:rsidR="0055729E" w:rsidRPr="00A467C6" w:rsidRDefault="0055729E" w:rsidP="0055729E">
      <w:pPr>
        <w:pStyle w:val="7"/>
        <w:ind w:left="-7" w:right="-7" w:firstLine="774"/>
      </w:pPr>
      <w:r w:rsidRPr="00A467C6">
        <w:t>НА УЧАСТИЕ В АУКЦИОНЕ №</w:t>
      </w:r>
      <w:r>
        <w:t xml:space="preserve"> 1</w:t>
      </w:r>
      <w:r w:rsidRPr="00A467C6">
        <w:t>А-</w:t>
      </w:r>
      <w:r w:rsidR="003C6F73">
        <w:t>3</w:t>
      </w:r>
      <w:r>
        <w:t xml:space="preserve"> -</w:t>
      </w:r>
      <w:r w:rsidRPr="00A467C6">
        <w:t>1</w:t>
      </w:r>
      <w:r>
        <w:t>8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7C6">
        <w:rPr>
          <w:rFonts w:ascii="Times New Roman" w:hAnsi="Times New Roman" w:cs="Times New Roman"/>
          <w:b/>
          <w:bCs/>
          <w:sz w:val="24"/>
          <w:szCs w:val="24"/>
        </w:rPr>
        <w:t>ПО ПРОДАЖЕ МУНИЦИПАЛЬНОГО ИМУЩЕСТВА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9E" w:rsidRPr="00A467C6" w:rsidRDefault="0055729E" w:rsidP="0055729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729E" w:rsidRPr="00A467C6" w:rsidRDefault="004328CA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55729E" w:rsidRPr="00A467C6">
        <w:rPr>
          <w:rFonts w:ascii="Times New Roman" w:hAnsi="Times New Roman" w:cs="Times New Roman"/>
          <w:sz w:val="24"/>
          <w:szCs w:val="24"/>
        </w:rPr>
        <w:t>етендент _____________________</w:t>
      </w:r>
      <w:r w:rsidR="0055729E">
        <w:rPr>
          <w:rFonts w:ascii="Times New Roman" w:hAnsi="Times New Roman" w:cs="Times New Roman"/>
          <w:sz w:val="24"/>
          <w:szCs w:val="24"/>
        </w:rPr>
        <w:t>_____</w:t>
      </w:r>
      <w:r w:rsidR="0055729E" w:rsidRPr="00A467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16" w:hanging="16"/>
        <w:jc w:val="center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(для юридических лиц полное наименование, организационно-правовая форма, для физических </w:t>
      </w:r>
      <w:proofErr w:type="spellStart"/>
      <w:r w:rsidRPr="00A467C6">
        <w:rPr>
          <w:rFonts w:ascii="Times New Roman" w:hAnsi="Times New Roman" w:cs="Times New Roman"/>
          <w:sz w:val="24"/>
          <w:szCs w:val="24"/>
        </w:rPr>
        <w:t>лиц-ф.и.о</w:t>
      </w:r>
      <w:proofErr w:type="spellEnd"/>
      <w:r w:rsidRPr="00A467C6">
        <w:rPr>
          <w:rFonts w:ascii="Times New Roman" w:hAnsi="Times New Roman" w:cs="Times New Roman"/>
          <w:sz w:val="24"/>
          <w:szCs w:val="24"/>
        </w:rPr>
        <w:t xml:space="preserve">., паспортные данные, ИНН)                                                       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претендента___________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7"/>
        <w:rPr>
          <w:rFonts w:ascii="Times New Roman" w:hAnsi="Times New Roman" w:cs="Times New Roman"/>
          <w:sz w:val="24"/>
          <w:szCs w:val="24"/>
        </w:rPr>
      </w:pPr>
      <w:proofErr w:type="gramStart"/>
      <w:r w:rsidRPr="00A467C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имущества, находящегося в муниципальной собственности </w:t>
      </w:r>
      <w:r w:rsidRPr="00A467C6">
        <w:rPr>
          <w:rFonts w:ascii="Times New Roman" w:hAnsi="Times New Roman" w:cs="Times New Roman"/>
          <w:i/>
          <w:iCs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467C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67C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 и местонахождение) 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 xml:space="preserve">Соблюдать условия, содержащиеся в информационном сообщении о продаже муниципального имущества на аукционе, размещенные в открытом доступе в сети «Интернет» на официальном сайте Российской Федерации для размещения информации о проведении торгов и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Pr="00A467C6">
        <w:rPr>
          <w:rFonts w:ascii="Times New Roman" w:hAnsi="Times New Roman" w:cs="Times New Roman"/>
          <w:sz w:val="24"/>
          <w:szCs w:val="24"/>
        </w:rPr>
        <w:t>, а также порядок проведения аукциона, в соответствии с действующим законодательством.</w:t>
      </w:r>
      <w:proofErr w:type="gramEnd"/>
    </w:p>
    <w:p w:rsidR="0055729E" w:rsidRPr="00A467C6" w:rsidRDefault="0055729E" w:rsidP="0055729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Продавцом договор купли-продажи муниципального имущества  </w:t>
      </w:r>
      <w:r w:rsidRPr="00A467C6">
        <w:rPr>
          <w:rFonts w:ascii="Times New Roman" w:eastAsia="Arial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A467C6">
        <w:rPr>
          <w:rFonts w:ascii="Times New Roman" w:eastAsia="Arial" w:hAnsi="Times New Roman" w:cs="Times New Roman"/>
          <w:sz w:val="24"/>
          <w:szCs w:val="24"/>
        </w:rPr>
        <w:t>с даты подведения</w:t>
      </w:r>
      <w:proofErr w:type="gramEnd"/>
      <w:r w:rsidRPr="00A467C6">
        <w:rPr>
          <w:rFonts w:ascii="Times New Roman" w:eastAsia="Arial" w:hAnsi="Times New Roman" w:cs="Times New Roman"/>
          <w:sz w:val="24"/>
          <w:szCs w:val="24"/>
        </w:rPr>
        <w:t xml:space="preserve"> итогов аукциона.</w:t>
      </w:r>
      <w:r w:rsidRPr="00A467C6">
        <w:rPr>
          <w:rFonts w:ascii="Times New Roman" w:hAnsi="Times New Roman" w:cs="Times New Roman"/>
          <w:sz w:val="24"/>
          <w:szCs w:val="24"/>
        </w:rPr>
        <w:t xml:space="preserve"> </w:t>
      </w:r>
      <w:r w:rsidR="004328CA" w:rsidRPr="004328CA">
        <w:rPr>
          <w:rFonts w:ascii="Times New Roman" w:hAnsi="Times New Roman" w:cs="Times New Roman"/>
          <w:sz w:val="24"/>
          <w:szCs w:val="24"/>
        </w:rPr>
        <w:t xml:space="preserve">Оплачивать стоимость гаража с земельным участком  в течение  36 месяцев посредством ежемесячных выплат в равных долях согласно </w:t>
      </w:r>
      <w:proofErr w:type="gramStart"/>
      <w:r w:rsidR="004328CA" w:rsidRPr="004328CA">
        <w:rPr>
          <w:rFonts w:ascii="Times New Roman" w:hAnsi="Times New Roman" w:cs="Times New Roman"/>
          <w:sz w:val="24"/>
          <w:szCs w:val="24"/>
        </w:rPr>
        <w:t>графика</w:t>
      </w:r>
      <w:proofErr w:type="gramEnd"/>
      <w:r w:rsidR="004328CA" w:rsidRPr="004328CA">
        <w:rPr>
          <w:rFonts w:ascii="Times New Roman" w:hAnsi="Times New Roman" w:cs="Times New Roman"/>
          <w:sz w:val="24"/>
          <w:szCs w:val="24"/>
        </w:rPr>
        <w:t xml:space="preserve"> с начислением процентов исходя из ставки, равной одной трети ставки рефинансирования Центрального банка Российской Федерации на дату подписания </w:t>
      </w:r>
      <w:r w:rsidRPr="004328CA">
        <w:rPr>
          <w:rFonts w:ascii="Times New Roman" w:hAnsi="Times New Roman" w:cs="Times New Roman"/>
          <w:sz w:val="24"/>
          <w:szCs w:val="24"/>
        </w:rPr>
        <w:t>в</w:t>
      </w:r>
      <w:r w:rsidRPr="00A467C6">
        <w:rPr>
          <w:rFonts w:ascii="Times New Roman" w:hAnsi="Times New Roman" w:cs="Times New Roman"/>
          <w:sz w:val="24"/>
          <w:szCs w:val="24"/>
        </w:rPr>
        <w:t xml:space="preserve"> течение 10 календарных дней с даты подписания договора купли-продажи путем перечисления денежных средств платежным документом на расчетный счет Продавца. 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Подпись Претендента (его полномочного п</w:t>
      </w:r>
      <w:r>
        <w:rPr>
          <w:rFonts w:ascii="Times New Roman" w:hAnsi="Times New Roman" w:cs="Times New Roman"/>
          <w:sz w:val="24"/>
          <w:szCs w:val="24"/>
        </w:rPr>
        <w:t>редставителя) _______________</w:t>
      </w:r>
      <w:r w:rsidRPr="00A467C6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                  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«_____» ________________ 201 </w:t>
      </w:r>
      <w:proofErr w:type="spellStart"/>
      <w:r w:rsidRPr="00A467C6">
        <w:rPr>
          <w:rFonts w:ascii="Times New Roman" w:hAnsi="Times New Roman" w:cs="Times New Roman"/>
          <w:sz w:val="24"/>
          <w:szCs w:val="24"/>
        </w:rPr>
        <w:t>__г</w:t>
      </w:r>
      <w:proofErr w:type="spellEnd"/>
      <w:r w:rsidRPr="00A467C6">
        <w:rPr>
          <w:rFonts w:ascii="Times New Roman" w:hAnsi="Times New Roman" w:cs="Times New Roman"/>
          <w:sz w:val="24"/>
          <w:szCs w:val="24"/>
        </w:rPr>
        <w:t xml:space="preserve">.  М.П.                           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Заявка принята Продавцом: </w:t>
      </w: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 _______, 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ин. _________ «______» _______________ 201 </w:t>
      </w:r>
      <w:proofErr w:type="spellStart"/>
      <w:r w:rsidRPr="00A467C6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A467C6">
        <w:rPr>
          <w:rFonts w:ascii="Times New Roman" w:hAnsi="Times New Roman" w:cs="Times New Roman"/>
          <w:sz w:val="24"/>
          <w:szCs w:val="24"/>
        </w:rPr>
        <w:t xml:space="preserve">.    за № _____________                                                                                                                                                   </w:t>
      </w:r>
    </w:p>
    <w:p w:rsidR="0055729E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729E" w:rsidRPr="00A467C6" w:rsidRDefault="0055729E" w:rsidP="0055729E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(подпись уполномоченного лица)</w:t>
      </w:r>
      <w:r>
        <w:rPr>
          <w:b/>
          <w:bCs/>
        </w:rPr>
        <w:br w:type="page"/>
      </w:r>
    </w:p>
    <w:p w:rsidR="0055729E" w:rsidRPr="00A467C6" w:rsidRDefault="0055729E" w:rsidP="0055729E">
      <w:pPr>
        <w:pStyle w:val="7"/>
        <w:ind w:left="-7" w:right="-7" w:firstLine="774"/>
        <w:jc w:val="right"/>
        <w:rPr>
          <w:b w:val="0"/>
          <w:bCs w:val="0"/>
        </w:rPr>
      </w:pPr>
      <w:r w:rsidRPr="00A467C6">
        <w:rPr>
          <w:b w:val="0"/>
          <w:bCs w:val="0"/>
        </w:rPr>
        <w:lastRenderedPageBreak/>
        <w:t>Приложение №2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spacing w:after="0" w:line="240" w:lineRule="auto"/>
        <w:ind w:left="-7" w:right="-7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7C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 №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5729E" w:rsidRPr="00A467C6" w:rsidRDefault="0055729E" w:rsidP="0055729E">
      <w:pPr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55729E" w:rsidRPr="00B05176" w:rsidRDefault="0055729E" w:rsidP="0055729E">
      <w:pPr>
        <w:spacing w:after="0" w:line="240" w:lineRule="auto"/>
        <w:ind w:left="-7" w:right="-7"/>
        <w:rPr>
          <w:rFonts w:ascii="Times New Roman" w:hAnsi="Times New Roman" w:cs="Times New Roman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Поселок Копьево Республики Хакасия                                                                                     Дата </w:t>
      </w:r>
    </w:p>
    <w:p w:rsidR="0055729E" w:rsidRPr="00B05176" w:rsidRDefault="0055729E" w:rsidP="0055729E">
      <w:pPr>
        <w:spacing w:after="0" w:line="240" w:lineRule="auto"/>
        <w:ind w:left="-7" w:right="-7" w:firstLine="774"/>
        <w:jc w:val="both"/>
        <w:rPr>
          <w:rFonts w:ascii="Times New Roman" w:hAnsi="Times New Roman" w:cs="Times New Roman"/>
        </w:rPr>
      </w:pPr>
    </w:p>
    <w:p w:rsidR="0055729E" w:rsidRPr="00B05176" w:rsidRDefault="0055729E" w:rsidP="0055729E">
      <w:pPr>
        <w:pStyle w:val="a8"/>
        <w:spacing w:after="0" w:line="240" w:lineRule="auto"/>
        <w:ind w:left="-7" w:right="-7" w:firstLine="774"/>
        <w:jc w:val="both"/>
        <w:rPr>
          <w:rFonts w:ascii="Times New Roman" w:hAnsi="Times New Roman" w:cs="Times New Roman"/>
        </w:rPr>
      </w:pPr>
      <w:r w:rsidRPr="00B05176">
        <w:rPr>
          <w:rFonts w:ascii="Times New Roman" w:hAnsi="Times New Roman" w:cs="Times New Roman"/>
        </w:rPr>
        <w:t xml:space="preserve"> </w:t>
      </w:r>
      <w:proofErr w:type="gramStart"/>
      <w:r w:rsidRPr="00B05176">
        <w:rPr>
          <w:rFonts w:ascii="Times New Roman" w:hAnsi="Times New Roman" w:cs="Times New Roman"/>
          <w:color w:val="000000"/>
        </w:rPr>
        <w:t xml:space="preserve">Администрация </w:t>
      </w:r>
      <w:r w:rsidRPr="00B05176">
        <w:rPr>
          <w:rFonts w:ascii="Times New Roman" w:hAnsi="Times New Roman" w:cs="Times New Roman"/>
          <w:bCs/>
          <w:color w:val="000000"/>
        </w:rPr>
        <w:t>Копьевского поссовета Орджоникидзевского района Республики Хакасия,</w:t>
      </w:r>
      <w:r w:rsidRPr="00B0517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5176">
        <w:rPr>
          <w:rFonts w:ascii="Times New Roman" w:hAnsi="Times New Roman" w:cs="Times New Roman"/>
          <w:color w:val="000000"/>
        </w:rPr>
        <w:t xml:space="preserve">ИНН 1908003199, КПП 19080100 свидетельство о государственной регистрации, зарегистрированное Межрайонной инспекцией Федеральной налоговой службы № 3 по Республике Хакасия от 02.02.2006 года, за регистрационным номером 1061903002061, в лице  </w:t>
      </w:r>
      <w:r w:rsidRPr="00B05176">
        <w:rPr>
          <w:rFonts w:ascii="Times New Roman" w:hAnsi="Times New Roman" w:cs="Times New Roman"/>
          <w:b/>
          <w:bCs/>
          <w:color w:val="000000"/>
        </w:rPr>
        <w:t xml:space="preserve">главы Копьевского поссовета </w:t>
      </w:r>
      <w:r>
        <w:rPr>
          <w:rFonts w:ascii="Times New Roman" w:hAnsi="Times New Roman" w:cs="Times New Roman"/>
          <w:b/>
          <w:bCs/>
          <w:color w:val="000000"/>
        </w:rPr>
        <w:t>Якушина Игоря Анатольевича</w:t>
      </w:r>
      <w:r w:rsidRPr="00B0517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B05176">
        <w:rPr>
          <w:rFonts w:ascii="Times New Roman" w:hAnsi="Times New Roman" w:cs="Times New Roman"/>
          <w:color w:val="000000"/>
        </w:rPr>
        <w:t xml:space="preserve">действующего на основании Устава муниципального образования Копьевский поссовет, </w:t>
      </w:r>
      <w:r w:rsidRPr="00B05176">
        <w:rPr>
          <w:rFonts w:ascii="Times New Roman" w:hAnsi="Times New Roman" w:cs="Times New Roman"/>
        </w:rPr>
        <w:t xml:space="preserve"> именуемый в дальнейшем «Продавец», с одной стороны и ______________________ именуемый в дальнейшем  «Покупатель</w:t>
      </w:r>
      <w:proofErr w:type="gramEnd"/>
      <w:r w:rsidRPr="00B05176">
        <w:rPr>
          <w:rFonts w:ascii="Times New Roman" w:hAnsi="Times New Roman" w:cs="Times New Roman"/>
        </w:rPr>
        <w:t>», с другой стороны, заключили настоящий договор о нижеследующем:</w:t>
      </w:r>
    </w:p>
    <w:p w:rsidR="0055729E" w:rsidRPr="00B05176" w:rsidRDefault="0055729E" w:rsidP="0055729E">
      <w:pPr>
        <w:pStyle w:val="a8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</w:rPr>
      </w:pPr>
    </w:p>
    <w:p w:rsidR="0055729E" w:rsidRPr="00B05176" w:rsidRDefault="0055729E" w:rsidP="0055729E">
      <w:pPr>
        <w:pStyle w:val="a8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</w:rPr>
      </w:pPr>
      <w:r w:rsidRPr="00B05176">
        <w:rPr>
          <w:rFonts w:ascii="Times New Roman" w:hAnsi="Times New Roman" w:cs="Times New Roman"/>
          <w:b/>
        </w:rPr>
        <w:t>1.Предмет и общие условия договора.</w:t>
      </w:r>
    </w:p>
    <w:p w:rsidR="0055729E" w:rsidRPr="00B05176" w:rsidRDefault="0055729E" w:rsidP="0055729E">
      <w:pPr>
        <w:pStyle w:val="23"/>
        <w:ind w:firstLine="708"/>
        <w:rPr>
          <w:sz w:val="22"/>
          <w:szCs w:val="22"/>
        </w:rPr>
      </w:pPr>
      <w:r w:rsidRPr="00B05176">
        <w:rPr>
          <w:sz w:val="22"/>
          <w:szCs w:val="22"/>
        </w:rPr>
        <w:t xml:space="preserve"> 1.1. Предметом настоящего договора является сделка между сторонами договора, заключенная на основании протокола об итогах аукциона _________________________________________________.</w:t>
      </w:r>
    </w:p>
    <w:p w:rsidR="0055729E" w:rsidRPr="00B05176" w:rsidRDefault="0055729E" w:rsidP="0055729E">
      <w:pPr>
        <w:spacing w:after="0" w:line="240" w:lineRule="auto"/>
        <w:ind w:firstLine="786"/>
        <w:jc w:val="both"/>
        <w:rPr>
          <w:rFonts w:ascii="Times New Roman" w:hAnsi="Times New Roman" w:cs="Times New Roman"/>
        </w:rPr>
      </w:pPr>
      <w:r w:rsidRPr="00B05176">
        <w:rPr>
          <w:rFonts w:ascii="Times New Roman" w:hAnsi="Times New Roman" w:cs="Times New Roman"/>
        </w:rPr>
        <w:t>1.2. Продавец продал на открытом аукционе, а Покупатель приобрел (купил) в собственность принадлежащее Продавцу на праве собственности муниципальное имущество: _______________________</w:t>
      </w:r>
    </w:p>
    <w:p w:rsidR="0055729E" w:rsidRPr="00B05176" w:rsidRDefault="0055729E" w:rsidP="0055729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5729E" w:rsidRPr="00B05176" w:rsidRDefault="0055729E" w:rsidP="00557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176">
        <w:rPr>
          <w:rFonts w:ascii="Times New Roman" w:hAnsi="Times New Roman" w:cs="Times New Roman"/>
        </w:rPr>
        <w:t xml:space="preserve">             1.3. Продавец гарантирует, что имущество, указанное в п. 1.2 настоящего договора не продано, не заложено, не является предметом спора, под арестом или запретом не состоит и свободно  от любых прав третьих лиц. </w:t>
      </w:r>
      <w:r>
        <w:rPr>
          <w:rFonts w:ascii="Times New Roman" w:hAnsi="Times New Roman" w:cs="Times New Roman"/>
        </w:rPr>
        <w:t xml:space="preserve">     </w:t>
      </w:r>
    </w:p>
    <w:p w:rsidR="0055729E" w:rsidRPr="00B05176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</w:rPr>
      </w:pPr>
    </w:p>
    <w:p w:rsidR="0055729E" w:rsidRPr="00B05176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</w:rPr>
      </w:pPr>
      <w:r w:rsidRPr="00B05176">
        <w:rPr>
          <w:rFonts w:ascii="Times New Roman" w:hAnsi="Times New Roman" w:cs="Times New Roman"/>
          <w:b/>
        </w:rPr>
        <w:t>2. Обязанности сторон.</w:t>
      </w:r>
    </w:p>
    <w:p w:rsidR="0055729E" w:rsidRPr="00B0517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</w:rPr>
      </w:pPr>
      <w:r w:rsidRPr="00B05176">
        <w:rPr>
          <w:rFonts w:ascii="Times New Roman" w:hAnsi="Times New Roman" w:cs="Times New Roman"/>
        </w:rPr>
        <w:t>2.1. Продавец обязуется:</w:t>
      </w:r>
    </w:p>
    <w:p w:rsidR="0055729E" w:rsidRPr="00B0517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eastAsia="Arial" w:hAnsi="Times New Roman" w:cs="Times New Roman"/>
        </w:rPr>
      </w:pPr>
      <w:r w:rsidRPr="00B05176">
        <w:rPr>
          <w:rFonts w:ascii="Times New Roman" w:hAnsi="Times New Roman" w:cs="Times New Roman"/>
        </w:rPr>
        <w:t>2.1.1. Заключить с Покупателем договор купли-продажи в</w:t>
      </w:r>
      <w:r w:rsidRPr="00B05176">
        <w:rPr>
          <w:rFonts w:ascii="Times New Roman" w:eastAsia="Arial" w:hAnsi="Times New Roman" w:cs="Times New Roman"/>
        </w:rPr>
        <w:t xml:space="preserve"> течение пяти рабочих дней </w:t>
      </w:r>
      <w:proofErr w:type="gramStart"/>
      <w:r w:rsidRPr="00B05176">
        <w:rPr>
          <w:rFonts w:ascii="Times New Roman" w:eastAsia="Arial" w:hAnsi="Times New Roman" w:cs="Times New Roman"/>
        </w:rPr>
        <w:t>с даты подведения</w:t>
      </w:r>
      <w:proofErr w:type="gramEnd"/>
      <w:r w:rsidRPr="00B05176">
        <w:rPr>
          <w:rFonts w:ascii="Times New Roman" w:eastAsia="Arial" w:hAnsi="Times New Roman" w:cs="Times New Roman"/>
        </w:rPr>
        <w:t xml:space="preserve"> итогов аукциона.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B05176">
        <w:rPr>
          <w:rFonts w:ascii="Times New Roman" w:hAnsi="Times New Roman" w:cs="Times New Roman"/>
        </w:rPr>
        <w:t>2.1.2. Передать Покупателю продаваемое имущество в срок не позднее 30 дней после полной</w:t>
      </w:r>
      <w:r w:rsidRPr="00A467C6">
        <w:rPr>
          <w:rFonts w:ascii="Times New Roman" w:hAnsi="Times New Roman" w:cs="Times New Roman"/>
          <w:sz w:val="24"/>
          <w:szCs w:val="24"/>
        </w:rPr>
        <w:t xml:space="preserve"> оплаты имущества, указанного в п.1.2 настоящего договора. 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2.2  Покупатель обязуется: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2.2.1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платить стоимость имущества в соответствии с условиями, изложенными в разд.3 настоящего договора. </w:t>
      </w:r>
    </w:p>
    <w:p w:rsidR="0055729E" w:rsidRPr="00A467C6" w:rsidRDefault="0055729E" w:rsidP="0055729E">
      <w:pPr>
        <w:pStyle w:val="31"/>
        <w:ind w:left="-7" w:right="-7" w:firstLine="774"/>
        <w:rPr>
          <w:sz w:val="24"/>
          <w:szCs w:val="24"/>
        </w:rPr>
      </w:pPr>
      <w:r w:rsidRPr="00A467C6">
        <w:rPr>
          <w:sz w:val="24"/>
          <w:szCs w:val="24"/>
        </w:rPr>
        <w:t xml:space="preserve">2.2.2. Принять имущество, указанное в п.1.2 настоящего договора, по акту приема-передачи не позднее 30 дней после полной оплаты. </w:t>
      </w:r>
    </w:p>
    <w:p w:rsidR="0055729E" w:rsidRPr="00A467C6" w:rsidRDefault="0055729E" w:rsidP="0055729E">
      <w:pPr>
        <w:pStyle w:val="31"/>
        <w:ind w:left="-7" w:right="-7" w:firstLine="774"/>
        <w:rPr>
          <w:sz w:val="24"/>
          <w:szCs w:val="24"/>
        </w:rPr>
      </w:pPr>
      <w:r w:rsidRPr="00A467C6">
        <w:rPr>
          <w:sz w:val="24"/>
          <w:szCs w:val="24"/>
        </w:rPr>
        <w:t>2.2.3. С момента подписания акта приема-передачи к Покупателю переходит риск случайной гибели или случайного повреждения имущества переданного Покупателю.</w:t>
      </w:r>
    </w:p>
    <w:p w:rsidR="0055729E" w:rsidRPr="00A467C6" w:rsidRDefault="0055729E" w:rsidP="0055729E">
      <w:pPr>
        <w:pStyle w:val="31"/>
        <w:ind w:left="-7" w:right="-7" w:firstLine="774"/>
        <w:rPr>
          <w:sz w:val="24"/>
          <w:szCs w:val="24"/>
        </w:rPr>
      </w:pPr>
      <w:r w:rsidRPr="00A467C6">
        <w:rPr>
          <w:sz w:val="24"/>
          <w:szCs w:val="24"/>
        </w:rPr>
        <w:t>Имущество считается переданным от Продавца к Покупателю с момента подписания акта приема-передачи обеими сторонами.</w:t>
      </w:r>
    </w:p>
    <w:p w:rsidR="0055729E" w:rsidRDefault="0055729E" w:rsidP="0055729E">
      <w:pPr>
        <w:pStyle w:val="31"/>
        <w:ind w:left="-7" w:right="-7" w:firstLine="774"/>
        <w:jc w:val="center"/>
        <w:rPr>
          <w:b/>
          <w:sz w:val="24"/>
          <w:szCs w:val="24"/>
        </w:rPr>
      </w:pPr>
    </w:p>
    <w:p w:rsidR="0055729E" w:rsidRPr="00A467C6" w:rsidRDefault="0055729E" w:rsidP="0055729E">
      <w:pPr>
        <w:pStyle w:val="31"/>
        <w:ind w:left="-7" w:right="-7" w:firstLine="774"/>
        <w:jc w:val="center"/>
        <w:rPr>
          <w:b/>
          <w:sz w:val="24"/>
          <w:szCs w:val="24"/>
        </w:rPr>
      </w:pPr>
      <w:r w:rsidRPr="00A467C6">
        <w:rPr>
          <w:b/>
          <w:sz w:val="24"/>
          <w:szCs w:val="24"/>
        </w:rPr>
        <w:t>3. Оплата имущества и порядок расчетов.</w:t>
      </w:r>
    </w:p>
    <w:p w:rsidR="0055729E" w:rsidRPr="00A467C6" w:rsidRDefault="0055729E" w:rsidP="0055729E">
      <w:pPr>
        <w:widowControl w:val="0"/>
        <w:numPr>
          <w:ilvl w:val="1"/>
          <w:numId w:val="3"/>
        </w:numPr>
        <w:suppressAutoHyphens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Стоимость продаваемого Покупателю муниципального имущества составляет _______________________________ рублей, с учетом НДС.</w:t>
      </w:r>
    </w:p>
    <w:p w:rsidR="0055729E" w:rsidRPr="00A467C6" w:rsidRDefault="0055729E" w:rsidP="0055729E">
      <w:pPr>
        <w:widowControl w:val="0"/>
        <w:numPr>
          <w:ilvl w:val="1"/>
          <w:numId w:val="3"/>
        </w:numPr>
        <w:suppressAutoHyphens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7740A8">
        <w:rPr>
          <w:rFonts w:ascii="Times New Roman" w:hAnsi="Times New Roman" w:cs="Times New Roman"/>
          <w:sz w:val="24"/>
          <w:szCs w:val="24"/>
        </w:rPr>
        <w:t>Оплата за приобретаемое имущество производится Покупателем</w:t>
      </w:r>
      <w:r w:rsidR="007740A8" w:rsidRPr="007740A8">
        <w:rPr>
          <w:rFonts w:ascii="Times New Roman" w:hAnsi="Times New Roman" w:cs="Times New Roman"/>
          <w:sz w:val="24"/>
          <w:szCs w:val="24"/>
        </w:rPr>
        <w:t xml:space="preserve"> в рассрочку на 36 месяцев посредством ежемесячных выплат в равных долях согласно </w:t>
      </w:r>
      <w:proofErr w:type="gramStart"/>
      <w:r w:rsidR="007740A8" w:rsidRPr="007740A8">
        <w:rPr>
          <w:rFonts w:ascii="Times New Roman" w:hAnsi="Times New Roman" w:cs="Times New Roman"/>
          <w:sz w:val="24"/>
          <w:szCs w:val="24"/>
        </w:rPr>
        <w:t>графика</w:t>
      </w:r>
      <w:proofErr w:type="gramEnd"/>
      <w:r w:rsidR="007740A8" w:rsidRPr="007740A8">
        <w:rPr>
          <w:rFonts w:ascii="Times New Roman" w:hAnsi="Times New Roman" w:cs="Times New Roman"/>
          <w:sz w:val="24"/>
          <w:szCs w:val="24"/>
        </w:rPr>
        <w:t xml:space="preserve"> с начислением процентов исходя из ставки, равной одной трети ставки рефинансирования Центрального банка Российской Федерации на дату подписания Договора</w:t>
      </w:r>
      <w:r w:rsidRPr="007740A8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 момента заключения настоящего договора, путем перечисления денежных средств на</w:t>
      </w:r>
      <w:r w:rsidRPr="00A467C6">
        <w:rPr>
          <w:rFonts w:ascii="Times New Roman" w:hAnsi="Times New Roman" w:cs="Times New Roman"/>
          <w:sz w:val="24"/>
          <w:szCs w:val="24"/>
        </w:rPr>
        <w:t xml:space="preserve"> расчетный счет  Администрации </w:t>
      </w:r>
      <w:r>
        <w:rPr>
          <w:rFonts w:ascii="Times New Roman" w:hAnsi="Times New Roman" w:cs="Times New Roman"/>
          <w:sz w:val="24"/>
          <w:szCs w:val="24"/>
        </w:rPr>
        <w:t>Копьевского поссовета</w:t>
      </w:r>
      <w:r w:rsidRPr="00A467C6">
        <w:rPr>
          <w:rFonts w:ascii="Times New Roman" w:hAnsi="Times New Roman" w:cs="Times New Roman"/>
          <w:sz w:val="24"/>
          <w:szCs w:val="24"/>
        </w:rPr>
        <w:t xml:space="preserve"> по </w:t>
      </w:r>
      <w:r w:rsidRPr="00A467C6"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реквизитам:  </w:t>
      </w:r>
      <w:proofErr w:type="spellStart"/>
      <w:r w:rsidRPr="00A467C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467C6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C6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C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67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67C6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200000010001</w:t>
      </w:r>
      <w:r w:rsidRPr="00A467C6">
        <w:rPr>
          <w:rFonts w:ascii="Times New Roman" w:hAnsi="Times New Roman" w:cs="Times New Roman"/>
          <w:sz w:val="24"/>
          <w:szCs w:val="24"/>
        </w:rPr>
        <w:t xml:space="preserve"> в УФК по Республике Хакасия </w:t>
      </w:r>
      <w:r w:rsidRPr="00D82C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 Копьевского поссовета</w:t>
      </w:r>
      <w:r w:rsidRPr="00D82CCA">
        <w:rPr>
          <w:rFonts w:ascii="Times New Roman" w:hAnsi="Times New Roman" w:cs="Times New Roman"/>
          <w:sz w:val="24"/>
          <w:szCs w:val="24"/>
        </w:rPr>
        <w:t>),</w:t>
      </w:r>
      <w:r w:rsidRPr="00B051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A68">
        <w:rPr>
          <w:rFonts w:ascii="Times New Roman" w:hAnsi="Times New Roman" w:cs="Times New Roman"/>
          <w:sz w:val="24"/>
          <w:szCs w:val="24"/>
        </w:rPr>
        <w:t>Отделение - НБ Республики Хакасия г</w:t>
      </w:r>
      <w:proofErr w:type="gramStart"/>
      <w:r w:rsidRPr="000E2A6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E2A68">
        <w:rPr>
          <w:rFonts w:ascii="Times New Roman" w:hAnsi="Times New Roman" w:cs="Times New Roman"/>
          <w:sz w:val="24"/>
          <w:szCs w:val="24"/>
        </w:rPr>
        <w:t>бакан, л/с 04803000520, ИНН 1908003199, КПП 190801001, БИК 049514001</w:t>
      </w:r>
      <w:r w:rsidRPr="00A467C6">
        <w:rPr>
          <w:rFonts w:ascii="Times New Roman" w:hAnsi="Times New Roman" w:cs="Times New Roman"/>
          <w:sz w:val="24"/>
          <w:szCs w:val="24"/>
        </w:rPr>
        <w:t>, ОКТМО 95620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67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3, КБК 01011402053100000410</w:t>
      </w:r>
      <w:r w:rsidRPr="00A467C6">
        <w:rPr>
          <w:rFonts w:ascii="Times New Roman" w:hAnsi="Times New Roman" w:cs="Times New Roman"/>
          <w:sz w:val="24"/>
          <w:szCs w:val="24"/>
        </w:rPr>
        <w:t>.</w:t>
      </w:r>
    </w:p>
    <w:p w:rsidR="0055729E" w:rsidRPr="00A467C6" w:rsidRDefault="0055729E" w:rsidP="0055729E">
      <w:pPr>
        <w:pStyle w:val="21"/>
        <w:widowControl w:val="0"/>
        <w:ind w:firstLine="817"/>
        <w:rPr>
          <w:b/>
          <w:bCs/>
          <w:sz w:val="24"/>
          <w:szCs w:val="24"/>
        </w:rPr>
      </w:pPr>
      <w:r w:rsidRPr="00A467C6">
        <w:rPr>
          <w:sz w:val="24"/>
          <w:szCs w:val="24"/>
        </w:rPr>
        <w:t xml:space="preserve">Назначение платежа (для покупателя): «Доходы от реализации иного имущества, находящегося в собственности </w:t>
      </w:r>
      <w:r>
        <w:rPr>
          <w:sz w:val="24"/>
          <w:szCs w:val="24"/>
        </w:rPr>
        <w:t>поселения</w:t>
      </w:r>
      <w:r w:rsidRPr="00A467C6">
        <w:rPr>
          <w:sz w:val="24"/>
          <w:szCs w:val="24"/>
        </w:rPr>
        <w:t xml:space="preserve"> (оплата по договору купли-продажи  № __/</w:t>
      </w:r>
      <w:proofErr w:type="spellStart"/>
      <w:r w:rsidRPr="00A467C6">
        <w:rPr>
          <w:sz w:val="24"/>
          <w:szCs w:val="24"/>
        </w:rPr>
        <w:t>__</w:t>
      </w:r>
      <w:proofErr w:type="gramStart"/>
      <w:r w:rsidRPr="00A467C6">
        <w:rPr>
          <w:sz w:val="24"/>
          <w:szCs w:val="24"/>
        </w:rPr>
        <w:t>от</w:t>
      </w:r>
      <w:proofErr w:type="gramEnd"/>
      <w:r w:rsidRPr="00A467C6">
        <w:rPr>
          <w:sz w:val="24"/>
          <w:szCs w:val="24"/>
        </w:rPr>
        <w:t>_______</w:t>
      </w:r>
      <w:proofErr w:type="spellEnd"/>
      <w:r w:rsidRPr="00A467C6">
        <w:rPr>
          <w:sz w:val="24"/>
          <w:szCs w:val="24"/>
        </w:rPr>
        <w:t>)».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 действующим законодательством</w:t>
      </w:r>
      <w:r w:rsidRPr="00A467C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3.3. При уклонении или отказе Покупателя от оплаты за муниципальное имущество, указанное в п. 1.2 настоящего договора, он обязан оплатить Продавцу неустойку в размере 0,1% стоимости имущества, указанной в п.3.1 настоящего договора, за каждый день просрочки платежа.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4. Ответственность сторон.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4.2. Ни одна из сторон настоящего договора не несет ответственности перед другой стороной за неисполнение  обязательств по настоящему договору, обусловленное обстоятельствами, возникшими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4.3. Меры ответственности сторон, не предусмотренные условиями настоящего договора, применяются в соответствии с действующим законодательством.</w:t>
      </w:r>
    </w:p>
    <w:p w:rsidR="0055729E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5. Действие договора.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5.1. Настоящий  договор  вступает  в  действие  с  момента  его  подписания  сторонами  и действует до полного исполнения сторонами своих обязанностей по настоящему договору.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 xml:space="preserve">        5.2. Право собственности на имущество, указанное в п.1.2 настоящего договора,  переходит от Продавца к Покупателю с момента подписания сторонами акта приема-передачи данного имущества.</w:t>
      </w:r>
    </w:p>
    <w:p w:rsidR="0055729E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6. Порядок разрешения споров.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6.1. Споры и разногласия, возникшие у сторон при исполнении настоящего договора, разрешаются ими путем переговоров.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6.2. В случае невозможности разрешения споров путем переговоров, споры сторонами разрешаются в судебном порядке по месту нахождения продавца.</w:t>
      </w:r>
    </w:p>
    <w:p w:rsidR="0055729E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7. Иные условия договора.</w:t>
      </w:r>
    </w:p>
    <w:p w:rsidR="0055729E" w:rsidRPr="00A467C6" w:rsidRDefault="0055729E" w:rsidP="0055729E">
      <w:pPr>
        <w:pStyle w:val="21"/>
        <w:ind w:left="-7" w:right="-7" w:firstLine="774"/>
        <w:rPr>
          <w:sz w:val="24"/>
          <w:szCs w:val="24"/>
        </w:rPr>
      </w:pPr>
      <w:r w:rsidRPr="00A467C6">
        <w:rPr>
          <w:sz w:val="24"/>
          <w:szCs w:val="24"/>
        </w:rPr>
        <w:t>7.1.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7.2. Отношения сторон, не урегулированные настоящим договором, регулируются действующим законодательством.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7.3. Настоящий договор составлен в трех экземплярах, имеющих одинаковую юридическую силу,  по одному для каждой из сторон, третий в регистрирующий орган.</w:t>
      </w:r>
    </w:p>
    <w:p w:rsidR="0055729E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 xml:space="preserve">«Продавец»:  </w:t>
      </w:r>
    </w:p>
    <w:p w:rsidR="0055729E" w:rsidRDefault="0055729E" w:rsidP="0055729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467C6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Копьевского поссовета </w:t>
      </w:r>
      <w:r w:rsidRPr="003E6BF5">
        <w:rPr>
          <w:rFonts w:ascii="Times New Roman" w:hAnsi="Times New Roman" w:cs="Times New Roman"/>
          <w:bCs/>
          <w:color w:val="000000"/>
        </w:rPr>
        <w:t>Орджоникидзевского района Республики Хакасия,</w:t>
      </w:r>
      <w:r w:rsidRPr="003E6BF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5729E" w:rsidRPr="00A467C6" w:rsidRDefault="0055729E" w:rsidP="0055729E">
      <w:pPr>
        <w:widowControl w:val="0"/>
        <w:suppressAutoHyphens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3E6BF5">
        <w:rPr>
          <w:rFonts w:ascii="Times New Roman" w:hAnsi="Times New Roman" w:cs="Times New Roman"/>
          <w:color w:val="000000"/>
        </w:rPr>
        <w:t xml:space="preserve">ИНН </w:t>
      </w:r>
      <w:r w:rsidRPr="00D21576">
        <w:rPr>
          <w:rFonts w:ascii="Times New Roman" w:hAnsi="Times New Roman" w:cs="Times New Roman"/>
          <w:color w:val="000000"/>
        </w:rPr>
        <w:t>1908003199, КПП 19080100</w:t>
      </w:r>
      <w:r>
        <w:rPr>
          <w:rFonts w:ascii="Times New Roman" w:hAnsi="Times New Roman" w:cs="Times New Roman"/>
          <w:color w:val="000000"/>
        </w:rPr>
        <w:t>1</w:t>
      </w:r>
      <w:r w:rsidRPr="00D21576">
        <w:rPr>
          <w:rFonts w:ascii="Times New Roman" w:hAnsi="Times New Roman" w:cs="Times New Roman"/>
          <w:color w:val="000000"/>
        </w:rPr>
        <w:t xml:space="preserve"> </w:t>
      </w:r>
      <w:r w:rsidRPr="00A467C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467C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467C6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C6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C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67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67C6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200000010001</w:t>
      </w:r>
      <w:r w:rsidRPr="00A467C6">
        <w:rPr>
          <w:rFonts w:ascii="Times New Roman" w:hAnsi="Times New Roman" w:cs="Times New Roman"/>
          <w:sz w:val="24"/>
          <w:szCs w:val="24"/>
        </w:rPr>
        <w:t xml:space="preserve"> в УФК по Республике Хакасия </w:t>
      </w:r>
      <w:r w:rsidRPr="00D82C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Администрация Копьевского поссовета</w:t>
      </w:r>
      <w:r w:rsidRPr="00D82CCA">
        <w:rPr>
          <w:rFonts w:ascii="Times New Roman" w:hAnsi="Times New Roman" w:cs="Times New Roman"/>
          <w:sz w:val="24"/>
          <w:szCs w:val="24"/>
        </w:rPr>
        <w:t>),</w:t>
      </w:r>
      <w:r w:rsidRPr="00B051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A68">
        <w:rPr>
          <w:rFonts w:ascii="Times New Roman" w:hAnsi="Times New Roman" w:cs="Times New Roman"/>
          <w:sz w:val="24"/>
          <w:szCs w:val="24"/>
        </w:rPr>
        <w:t>Отделение - НБ Республики Хакасия г</w:t>
      </w:r>
      <w:proofErr w:type="gramStart"/>
      <w:r w:rsidRPr="000E2A6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E2A68">
        <w:rPr>
          <w:rFonts w:ascii="Times New Roman" w:hAnsi="Times New Roman" w:cs="Times New Roman"/>
          <w:sz w:val="24"/>
          <w:szCs w:val="24"/>
        </w:rPr>
        <w:t>бакан, л/с 04803000520,  БИК 049514001</w:t>
      </w:r>
      <w:r w:rsidRPr="00A467C6">
        <w:rPr>
          <w:rFonts w:ascii="Times New Roman" w:hAnsi="Times New Roman" w:cs="Times New Roman"/>
          <w:sz w:val="24"/>
          <w:szCs w:val="24"/>
        </w:rPr>
        <w:t>, ОКТМО 95620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67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3, КБК 01011402053100000410</w:t>
      </w:r>
      <w:r w:rsidRPr="00A467C6">
        <w:rPr>
          <w:rFonts w:ascii="Times New Roman" w:hAnsi="Times New Roman" w:cs="Times New Roman"/>
          <w:sz w:val="24"/>
          <w:szCs w:val="24"/>
        </w:rPr>
        <w:t>.</w:t>
      </w:r>
    </w:p>
    <w:p w:rsidR="0055729E" w:rsidRDefault="0055729E" w:rsidP="005572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Юридический адрес: 655250, Республика Хакасия, Орджоникидзевский район, п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опьево, </w:t>
      </w:r>
      <w:r>
        <w:rPr>
          <w:rFonts w:ascii="Times New Roman" w:hAnsi="Times New Roman" w:cs="Times New Roman"/>
          <w:sz w:val="24"/>
          <w:szCs w:val="24"/>
        </w:rPr>
        <w:t>пер Юбилейный</w:t>
      </w:r>
      <w:r w:rsidRPr="00A46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9E" w:rsidRPr="00A467C6" w:rsidRDefault="0055729E" w:rsidP="005572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>Почтовый. адрес: 655250, Республика Хакасия, Орджоникидзевский район, п</w:t>
      </w:r>
      <w:proofErr w:type="gramStart"/>
      <w:r w:rsidRPr="00A46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467C6">
        <w:rPr>
          <w:rFonts w:ascii="Times New Roman" w:hAnsi="Times New Roman" w:cs="Times New Roman"/>
          <w:sz w:val="24"/>
          <w:szCs w:val="24"/>
        </w:rPr>
        <w:t xml:space="preserve">опьево, </w:t>
      </w:r>
      <w:r>
        <w:rPr>
          <w:rFonts w:ascii="Times New Roman" w:hAnsi="Times New Roman" w:cs="Times New Roman"/>
          <w:sz w:val="24"/>
          <w:szCs w:val="24"/>
        </w:rPr>
        <w:t>пер. Юбилейный</w:t>
      </w:r>
      <w:r w:rsidRPr="00A467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5729E" w:rsidRPr="00A467C6" w:rsidRDefault="0055729E" w:rsidP="005572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7C6">
        <w:rPr>
          <w:rFonts w:ascii="Times New Roman" w:hAnsi="Times New Roman" w:cs="Times New Roman"/>
          <w:sz w:val="24"/>
          <w:szCs w:val="24"/>
        </w:rPr>
        <w:t>тел</w:t>
      </w:r>
      <w:r w:rsidRPr="00A467C6">
        <w:rPr>
          <w:rFonts w:ascii="Times New Roman" w:hAnsi="Times New Roman" w:cs="Times New Roman"/>
          <w:sz w:val="24"/>
          <w:szCs w:val="24"/>
          <w:lang w:val="en-US"/>
        </w:rPr>
        <w:t>.8(39036)</w:t>
      </w:r>
      <w:r w:rsidRPr="00C46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7C6">
        <w:rPr>
          <w:rFonts w:ascii="Times New Roman" w:hAnsi="Times New Roman" w:cs="Times New Roman"/>
          <w:sz w:val="24"/>
          <w:szCs w:val="24"/>
          <w:lang w:val="en-US"/>
        </w:rPr>
        <w:t>2-11-</w:t>
      </w:r>
      <w:r w:rsidRPr="00C4658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467C6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</w:p>
    <w:p w:rsidR="0055729E" w:rsidRPr="00B05176" w:rsidRDefault="0055729E" w:rsidP="005572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67C6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u w:val="single"/>
          <w:lang w:val="en-US"/>
        </w:rPr>
        <w:t>opsowet</w:t>
      </w:r>
      <w:proofErr w:type="spellEnd"/>
      <w:r w:rsidRPr="00B051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B05176">
          <w:rPr>
            <w:rStyle w:val="a3"/>
            <w:sz w:val="24"/>
            <w:szCs w:val="24"/>
            <w:lang w:val="en-US"/>
          </w:rPr>
          <w:t>@</w:t>
        </w:r>
        <w:proofErr w:type="spellStart"/>
        <w:r w:rsidRPr="00B05176">
          <w:rPr>
            <w:rStyle w:val="a3"/>
            <w:sz w:val="24"/>
            <w:szCs w:val="24"/>
            <w:lang w:val="en-US"/>
          </w:rPr>
          <w:t>mail.ru</w:t>
        </w:r>
        <w:proofErr w:type="spellEnd"/>
      </w:hyperlink>
    </w:p>
    <w:p w:rsidR="0055729E" w:rsidRPr="00B0517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29E" w:rsidRPr="00C46584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6584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A467C6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C46584">
        <w:rPr>
          <w:rFonts w:ascii="Times New Roman" w:hAnsi="Times New Roman" w:cs="Times New Roman"/>
          <w:b/>
          <w:sz w:val="24"/>
          <w:szCs w:val="24"/>
          <w:lang w:val="en-US"/>
        </w:rPr>
        <w:t>»:</w:t>
      </w:r>
    </w:p>
    <w:p w:rsidR="0055729E" w:rsidRPr="00C46584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29E" w:rsidRPr="00C46584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7C6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55729E" w:rsidRPr="00A467C6" w:rsidRDefault="0055729E" w:rsidP="0055729E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518"/>
        <w:gridCol w:w="4131"/>
      </w:tblGrid>
      <w:tr w:rsidR="0055729E" w:rsidRPr="00A467C6" w:rsidTr="00361998">
        <w:tc>
          <w:tcPr>
            <w:tcW w:w="5218" w:type="dxa"/>
          </w:tcPr>
          <w:p w:rsidR="0055729E" w:rsidRPr="00A467C6" w:rsidRDefault="0055729E" w:rsidP="003619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6"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</w:p>
        </w:tc>
        <w:tc>
          <w:tcPr>
            <w:tcW w:w="567" w:type="dxa"/>
          </w:tcPr>
          <w:p w:rsidR="0055729E" w:rsidRPr="00A467C6" w:rsidRDefault="0055729E" w:rsidP="003619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5729E" w:rsidRPr="00A467C6" w:rsidRDefault="0055729E" w:rsidP="003619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6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</w:tc>
      </w:tr>
      <w:tr w:rsidR="0055729E" w:rsidRPr="00A467C6" w:rsidTr="00361998">
        <w:tc>
          <w:tcPr>
            <w:tcW w:w="5218" w:type="dxa"/>
          </w:tcPr>
          <w:p w:rsidR="0055729E" w:rsidRPr="00A467C6" w:rsidRDefault="0055729E" w:rsidP="003619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9E" w:rsidRPr="00A467C6" w:rsidRDefault="0055729E" w:rsidP="003619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46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29E" w:rsidRDefault="0055729E" w:rsidP="003619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 поссовета</w:t>
            </w:r>
          </w:p>
          <w:p w:rsidR="0055729E" w:rsidRPr="00A467C6" w:rsidRDefault="0055729E" w:rsidP="003619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______________И.А.Якушин</w:t>
            </w:r>
            <w:proofErr w:type="spellEnd"/>
          </w:p>
        </w:tc>
        <w:tc>
          <w:tcPr>
            <w:tcW w:w="567" w:type="dxa"/>
          </w:tcPr>
          <w:p w:rsidR="0055729E" w:rsidRPr="00A467C6" w:rsidRDefault="0055729E" w:rsidP="003619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5729E" w:rsidRPr="00A467C6" w:rsidRDefault="0055729E" w:rsidP="003619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9E" w:rsidRPr="00A467C6" w:rsidTr="00361998">
        <w:tc>
          <w:tcPr>
            <w:tcW w:w="5218" w:type="dxa"/>
          </w:tcPr>
          <w:p w:rsidR="0055729E" w:rsidRPr="00A467C6" w:rsidRDefault="0055729E" w:rsidP="00361998">
            <w:pPr>
              <w:widowControl w:val="0"/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9E" w:rsidRPr="00A467C6" w:rsidRDefault="0055729E" w:rsidP="00361998">
            <w:pPr>
              <w:widowControl w:val="0"/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7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5729E" w:rsidRPr="00A467C6" w:rsidRDefault="0055729E" w:rsidP="00361998">
            <w:pPr>
              <w:tabs>
                <w:tab w:val="left" w:pos="0"/>
              </w:tabs>
              <w:ind w:left="-7"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729E" w:rsidRPr="00A467C6" w:rsidRDefault="0055729E" w:rsidP="003619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:rsidR="0055729E" w:rsidRPr="00A467C6" w:rsidRDefault="0055729E" w:rsidP="00361998">
            <w:pPr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29E" w:rsidRPr="00A467C6" w:rsidRDefault="0055729E" w:rsidP="0055729E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  <w:r w:rsidRPr="00A467C6">
        <w:rPr>
          <w:rFonts w:ascii="Times New Roman" w:hAnsi="Times New Roman" w:cs="Times New Roman"/>
          <w:sz w:val="24"/>
          <w:szCs w:val="24"/>
        </w:rPr>
        <w:tab/>
      </w:r>
    </w:p>
    <w:p w:rsidR="0055729E" w:rsidRPr="00A467C6" w:rsidRDefault="0055729E" w:rsidP="0055729E">
      <w:pPr>
        <w:widowControl w:val="0"/>
        <w:spacing w:after="0" w:line="240" w:lineRule="auto"/>
        <w:ind w:left="-7"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widowControl w:val="0"/>
        <w:spacing w:after="0" w:line="240" w:lineRule="auto"/>
        <w:ind w:left="-7" w:right="-7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5729E" w:rsidRPr="00A467C6" w:rsidRDefault="0055729E" w:rsidP="0055729E">
      <w:pPr>
        <w:pStyle w:val="210"/>
        <w:ind w:left="-7" w:right="-7" w:firstLine="774"/>
        <w:rPr>
          <w:sz w:val="24"/>
        </w:rPr>
      </w:pPr>
    </w:p>
    <w:p w:rsidR="0055729E" w:rsidRPr="00A467C6" w:rsidRDefault="0055729E" w:rsidP="0055729E">
      <w:pPr>
        <w:pStyle w:val="210"/>
        <w:ind w:left="-7" w:right="-7" w:firstLine="774"/>
        <w:rPr>
          <w:sz w:val="24"/>
        </w:rPr>
      </w:pPr>
    </w:p>
    <w:p w:rsidR="0055729E" w:rsidRPr="00A467C6" w:rsidRDefault="0055729E" w:rsidP="0055729E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45452" w:rsidRDefault="00445452" w:rsidP="006863C6"/>
    <w:p w:rsidR="00445452" w:rsidRDefault="00445452" w:rsidP="00445452"/>
    <w:sectPr w:rsidR="00445452" w:rsidSect="00A7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5C40C6"/>
    <w:multiLevelType w:val="hybridMultilevel"/>
    <w:tmpl w:val="7D3A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4E6"/>
    <w:rsid w:val="000C3ECE"/>
    <w:rsid w:val="00135641"/>
    <w:rsid w:val="003016CE"/>
    <w:rsid w:val="00392285"/>
    <w:rsid w:val="003C6F73"/>
    <w:rsid w:val="004328CA"/>
    <w:rsid w:val="00445452"/>
    <w:rsid w:val="0055729E"/>
    <w:rsid w:val="005C13A5"/>
    <w:rsid w:val="005E24E6"/>
    <w:rsid w:val="006863C6"/>
    <w:rsid w:val="006E791A"/>
    <w:rsid w:val="00700651"/>
    <w:rsid w:val="007740A8"/>
    <w:rsid w:val="00A24D7E"/>
    <w:rsid w:val="00A726A4"/>
    <w:rsid w:val="00A874F7"/>
    <w:rsid w:val="00AD49AD"/>
    <w:rsid w:val="00BA60CD"/>
    <w:rsid w:val="00C21DB0"/>
    <w:rsid w:val="00C77EEA"/>
    <w:rsid w:val="00D6463D"/>
    <w:rsid w:val="00D94B0D"/>
    <w:rsid w:val="00DB5041"/>
    <w:rsid w:val="00E12BE1"/>
    <w:rsid w:val="00EB656A"/>
    <w:rsid w:val="00FA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4"/>
  </w:style>
  <w:style w:type="paragraph" w:styleId="1">
    <w:name w:val="heading 1"/>
    <w:basedOn w:val="a"/>
    <w:next w:val="a"/>
    <w:link w:val="10"/>
    <w:qFormat/>
    <w:rsid w:val="0055729E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5729E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5729E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29E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572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5729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1">
    <w:name w:val="s_1"/>
    <w:basedOn w:val="a"/>
    <w:rsid w:val="0055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5729E"/>
    <w:rPr>
      <w:color w:val="0000FF"/>
      <w:u w:val="single"/>
    </w:rPr>
  </w:style>
  <w:style w:type="table" w:styleId="a4">
    <w:name w:val="Table Grid"/>
    <w:basedOn w:val="a1"/>
    <w:uiPriority w:val="59"/>
    <w:rsid w:val="00557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729E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с отступом 21"/>
    <w:basedOn w:val="a"/>
    <w:rsid w:val="0055729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next w:val="a"/>
    <w:rsid w:val="0055729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Body Text"/>
    <w:basedOn w:val="a"/>
    <w:link w:val="a7"/>
    <w:rsid w:val="005572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572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">
    <w:name w:val="Основной текст с отступом 22"/>
    <w:basedOn w:val="a"/>
    <w:rsid w:val="0055729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uiPriority w:val="99"/>
    <w:unhideWhenUsed/>
    <w:rsid w:val="0055729E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55729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55729E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5729E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23">
    <w:name w:val="Основной текст с отступом 23"/>
    <w:basedOn w:val="a"/>
    <w:rsid w:val="0055729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_ord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77BD-E5E0-438A-B139-45C76FD8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*</cp:lastModifiedBy>
  <cp:revision>3</cp:revision>
  <cp:lastPrinted>2018-09-21T03:25:00Z</cp:lastPrinted>
  <dcterms:created xsi:type="dcterms:W3CDTF">2018-09-21T05:31:00Z</dcterms:created>
  <dcterms:modified xsi:type="dcterms:W3CDTF">2018-09-21T05:38:00Z</dcterms:modified>
</cp:coreProperties>
</file>