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96" w:rsidRPr="0082381C" w:rsidRDefault="00D04296" w:rsidP="00D04296">
      <w:pPr>
        <w:pStyle w:val="1"/>
        <w:rPr>
          <w:b/>
          <w:sz w:val="32"/>
          <w:szCs w:val="32"/>
        </w:rPr>
      </w:pPr>
      <w:r w:rsidRPr="0082381C">
        <w:rPr>
          <w:b/>
          <w:sz w:val="32"/>
          <w:szCs w:val="32"/>
        </w:rPr>
        <w:t>РОССИЙСКАЯ ФЕДЕРАЦИЯ</w:t>
      </w:r>
    </w:p>
    <w:p w:rsidR="00D04296" w:rsidRPr="0082381C" w:rsidRDefault="00D04296" w:rsidP="00D04296">
      <w:pPr>
        <w:pStyle w:val="2"/>
        <w:jc w:val="center"/>
        <w:rPr>
          <w:sz w:val="32"/>
          <w:szCs w:val="32"/>
        </w:rPr>
      </w:pPr>
      <w:r w:rsidRPr="0082381C">
        <w:rPr>
          <w:sz w:val="32"/>
          <w:szCs w:val="32"/>
        </w:rPr>
        <w:t>РЕСПУБЛИКА ХАКАСИЯ</w:t>
      </w:r>
    </w:p>
    <w:p w:rsidR="00D04296" w:rsidRPr="00712651" w:rsidRDefault="00D04296" w:rsidP="00D04296">
      <w:pPr>
        <w:jc w:val="center"/>
        <w:rPr>
          <w:b/>
          <w:sz w:val="32"/>
          <w:szCs w:val="32"/>
        </w:rPr>
      </w:pPr>
      <w:r w:rsidRPr="00712651">
        <w:rPr>
          <w:b/>
          <w:sz w:val="32"/>
          <w:szCs w:val="32"/>
        </w:rPr>
        <w:t>ОРДЖОНИКИДЗЕВСКИЙ РАЙОН</w:t>
      </w:r>
    </w:p>
    <w:p w:rsidR="00D04296" w:rsidRPr="00712651" w:rsidRDefault="00D04296" w:rsidP="00D04296">
      <w:pPr>
        <w:jc w:val="center"/>
        <w:rPr>
          <w:b/>
          <w:sz w:val="32"/>
          <w:szCs w:val="32"/>
        </w:rPr>
      </w:pPr>
      <w:r w:rsidRPr="00712651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>КОПЬЕВСКОГО</w:t>
      </w:r>
      <w:r w:rsidRPr="00712651">
        <w:rPr>
          <w:b/>
          <w:sz w:val="32"/>
          <w:szCs w:val="32"/>
        </w:rPr>
        <w:t xml:space="preserve"> ПОССОВЕТ</w:t>
      </w:r>
      <w:r>
        <w:rPr>
          <w:b/>
          <w:sz w:val="32"/>
          <w:szCs w:val="32"/>
        </w:rPr>
        <w:t>А</w:t>
      </w:r>
    </w:p>
    <w:p w:rsidR="00D04296" w:rsidRPr="00712651" w:rsidRDefault="00D04296" w:rsidP="00D04296">
      <w:pPr>
        <w:jc w:val="center"/>
        <w:rPr>
          <w:b/>
          <w:sz w:val="28"/>
          <w:szCs w:val="28"/>
        </w:rPr>
      </w:pPr>
    </w:p>
    <w:p w:rsidR="00D04296" w:rsidRPr="00712651" w:rsidRDefault="00D04296" w:rsidP="00D04296">
      <w:pPr>
        <w:jc w:val="center"/>
        <w:rPr>
          <w:b/>
          <w:sz w:val="28"/>
          <w:szCs w:val="28"/>
        </w:rPr>
      </w:pPr>
    </w:p>
    <w:p w:rsidR="00D04296" w:rsidRPr="00712651" w:rsidRDefault="00D04296" w:rsidP="00D04296">
      <w:pPr>
        <w:jc w:val="center"/>
        <w:rPr>
          <w:b/>
          <w:spacing w:val="74"/>
          <w:sz w:val="32"/>
          <w:szCs w:val="32"/>
        </w:rPr>
      </w:pPr>
      <w:r w:rsidRPr="00712651">
        <w:rPr>
          <w:b/>
          <w:spacing w:val="74"/>
          <w:sz w:val="32"/>
          <w:szCs w:val="32"/>
        </w:rPr>
        <w:t>ПОСТАНОВЛЕНИЕ</w:t>
      </w:r>
    </w:p>
    <w:p w:rsidR="00D04296" w:rsidRPr="00712651" w:rsidRDefault="00D04296" w:rsidP="00D04296">
      <w:pPr>
        <w:jc w:val="center"/>
        <w:rPr>
          <w:sz w:val="28"/>
          <w:szCs w:val="28"/>
        </w:rPr>
      </w:pPr>
    </w:p>
    <w:p w:rsidR="00D04296" w:rsidRPr="00712651" w:rsidRDefault="00B127D2" w:rsidP="00B127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29 декабря</w:t>
      </w:r>
      <w:r w:rsidR="000040D9">
        <w:rPr>
          <w:sz w:val="28"/>
          <w:szCs w:val="28"/>
        </w:rPr>
        <w:t xml:space="preserve"> </w:t>
      </w:r>
      <w:r w:rsidR="00D04296" w:rsidRPr="00340613">
        <w:rPr>
          <w:sz w:val="28"/>
          <w:szCs w:val="28"/>
        </w:rPr>
        <w:t xml:space="preserve"> 20</w:t>
      </w:r>
      <w:r w:rsidR="000040D9">
        <w:rPr>
          <w:sz w:val="28"/>
          <w:szCs w:val="28"/>
        </w:rPr>
        <w:t>2</w:t>
      </w:r>
      <w:r w:rsidR="00D04296" w:rsidRPr="00340613">
        <w:rPr>
          <w:sz w:val="28"/>
          <w:szCs w:val="28"/>
        </w:rPr>
        <w:t>1 г.</w:t>
      </w:r>
      <w:r w:rsidR="00D04296" w:rsidRPr="00340613">
        <w:rPr>
          <w:b/>
          <w:sz w:val="28"/>
          <w:szCs w:val="28"/>
        </w:rPr>
        <w:t xml:space="preserve">  </w:t>
      </w:r>
      <w:r w:rsidR="000040D9">
        <w:rPr>
          <w:b/>
          <w:sz w:val="28"/>
          <w:szCs w:val="28"/>
        </w:rPr>
        <w:t xml:space="preserve">             </w:t>
      </w:r>
      <w:r w:rsidR="00D04296" w:rsidRPr="00340613">
        <w:rPr>
          <w:b/>
          <w:sz w:val="28"/>
          <w:szCs w:val="28"/>
        </w:rPr>
        <w:t xml:space="preserve">    </w:t>
      </w:r>
      <w:r w:rsidR="000040D9" w:rsidRPr="00712651">
        <w:rPr>
          <w:sz w:val="28"/>
          <w:szCs w:val="28"/>
        </w:rPr>
        <w:t>п. Копьево</w:t>
      </w:r>
      <w:r w:rsidR="00D04296" w:rsidRPr="00340613">
        <w:rPr>
          <w:b/>
          <w:sz w:val="28"/>
          <w:szCs w:val="28"/>
        </w:rPr>
        <w:t xml:space="preserve">  </w:t>
      </w:r>
      <w:r w:rsidR="000040D9">
        <w:rPr>
          <w:b/>
          <w:sz w:val="28"/>
          <w:szCs w:val="28"/>
        </w:rPr>
        <w:t xml:space="preserve">             </w:t>
      </w:r>
      <w:r w:rsidR="00D04296" w:rsidRPr="00340613">
        <w:rPr>
          <w:b/>
          <w:sz w:val="28"/>
          <w:szCs w:val="28"/>
        </w:rPr>
        <w:t xml:space="preserve">     </w:t>
      </w:r>
      <w:r w:rsidR="00D04296" w:rsidRPr="00340613">
        <w:rPr>
          <w:sz w:val="28"/>
          <w:szCs w:val="28"/>
        </w:rPr>
        <w:t xml:space="preserve">№ </w:t>
      </w:r>
      <w:r>
        <w:rPr>
          <w:sz w:val="28"/>
          <w:szCs w:val="28"/>
        </w:rPr>
        <w:t>158</w:t>
      </w:r>
    </w:p>
    <w:p w:rsidR="00D04296" w:rsidRPr="00855CFD" w:rsidRDefault="00D04296" w:rsidP="000040D9">
      <w:pPr>
        <w:tabs>
          <w:tab w:val="left" w:pos="2592"/>
          <w:tab w:val="center" w:pos="4592"/>
        </w:tabs>
        <w:rPr>
          <w:sz w:val="28"/>
          <w:szCs w:val="28"/>
        </w:rPr>
      </w:pPr>
      <w:r w:rsidRPr="00712651">
        <w:rPr>
          <w:sz w:val="28"/>
          <w:szCs w:val="28"/>
        </w:rPr>
        <w:tab/>
      </w:r>
      <w:r w:rsidRPr="0071265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</w:p>
    <w:p w:rsidR="00D04296" w:rsidRPr="000040D9" w:rsidRDefault="00D04296" w:rsidP="00B127D2">
      <w:pPr>
        <w:ind w:firstLine="708"/>
        <w:jc w:val="both"/>
        <w:rPr>
          <w:b/>
          <w:sz w:val="26"/>
          <w:szCs w:val="26"/>
        </w:rPr>
      </w:pPr>
      <w:r w:rsidRPr="000040D9">
        <w:rPr>
          <w:b/>
          <w:sz w:val="26"/>
          <w:szCs w:val="26"/>
        </w:rPr>
        <w:t>О внесении изменений в программу «Организация временных рабочих мест на территории муниципального образования Копьевский поссовет», утвержденную постановлением Администрации Копьевского поссовета № 221 от 25.12.2018 года</w:t>
      </w:r>
      <w:r w:rsidR="000040D9">
        <w:rPr>
          <w:b/>
          <w:sz w:val="26"/>
          <w:szCs w:val="26"/>
        </w:rPr>
        <w:t>, №121 от 15.11.2019 года</w:t>
      </w:r>
      <w:r w:rsidR="00B127D2">
        <w:rPr>
          <w:b/>
          <w:sz w:val="26"/>
          <w:szCs w:val="26"/>
        </w:rPr>
        <w:t>, № 24 от 01.03.2021 года</w:t>
      </w:r>
    </w:p>
    <w:p w:rsidR="00D04296" w:rsidRDefault="00D04296" w:rsidP="00D04296">
      <w:pPr>
        <w:jc w:val="center"/>
        <w:rPr>
          <w:b/>
          <w:sz w:val="28"/>
          <w:szCs w:val="28"/>
        </w:rPr>
      </w:pPr>
    </w:p>
    <w:p w:rsidR="00D04296" w:rsidRPr="00BA2117" w:rsidRDefault="00D04296" w:rsidP="00D0429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BA2117">
        <w:rPr>
          <w:kern w:val="28"/>
          <w:sz w:val="26"/>
          <w:szCs w:val="26"/>
        </w:rPr>
        <w:t>В соответствии</w:t>
      </w:r>
      <w:r w:rsidRPr="00BA2117">
        <w:rPr>
          <w:sz w:val="26"/>
          <w:szCs w:val="26"/>
        </w:rPr>
        <w:t xml:space="preserve"> с Порядком разработки, утверждения и реализации муниципальных программ муниципального образования Копьевский поссовет, утвержденного постановлением Администрации Копьевского поссовета от 20.11.2013 № 201,  на основании Устава муниципального образования Копьевский поссовет Орджоникидзевского района Республики Хакасия</w:t>
      </w:r>
    </w:p>
    <w:p w:rsidR="00D04296" w:rsidRPr="00D04296" w:rsidRDefault="00D04296" w:rsidP="00B127D2">
      <w:pPr>
        <w:jc w:val="center"/>
        <w:rPr>
          <w:b/>
          <w:sz w:val="26"/>
          <w:szCs w:val="26"/>
        </w:rPr>
      </w:pPr>
      <w:r w:rsidRPr="00D04296">
        <w:rPr>
          <w:b/>
          <w:sz w:val="26"/>
          <w:szCs w:val="26"/>
        </w:rPr>
        <w:t>ПОСТАНОВЛЯЮ:</w:t>
      </w:r>
    </w:p>
    <w:p w:rsidR="00D04296" w:rsidRPr="00D04296" w:rsidRDefault="00D04296" w:rsidP="00D04296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4296">
        <w:rPr>
          <w:rFonts w:ascii="Times New Roman" w:hAnsi="Times New Roman" w:cs="Times New Roman"/>
          <w:sz w:val="26"/>
          <w:szCs w:val="26"/>
        </w:rPr>
        <w:t xml:space="preserve">1. Внести изменение в  программу «Организация временных рабочих мест на территории </w:t>
      </w:r>
      <w:r w:rsidRPr="00D04296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Копье</w:t>
      </w:r>
      <w:r w:rsidR="000040D9">
        <w:rPr>
          <w:rFonts w:ascii="Times New Roman" w:hAnsi="Times New Roman" w:cs="Times New Roman"/>
          <w:color w:val="000000"/>
          <w:sz w:val="26"/>
          <w:szCs w:val="26"/>
        </w:rPr>
        <w:t>вский поссовет</w:t>
      </w:r>
      <w:r w:rsidRPr="00D04296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D0429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04296" w:rsidRPr="00D04296" w:rsidRDefault="00D04296" w:rsidP="00B127D2">
      <w:pPr>
        <w:ind w:firstLine="540"/>
        <w:rPr>
          <w:kern w:val="28"/>
          <w:sz w:val="26"/>
          <w:szCs w:val="26"/>
        </w:rPr>
      </w:pPr>
      <w:r w:rsidRPr="00D04296">
        <w:rPr>
          <w:kern w:val="28"/>
          <w:sz w:val="26"/>
          <w:szCs w:val="26"/>
        </w:rPr>
        <w:t>1.2.</w:t>
      </w:r>
      <w:r w:rsidR="00B127D2">
        <w:rPr>
          <w:kern w:val="28"/>
          <w:sz w:val="26"/>
          <w:szCs w:val="26"/>
        </w:rPr>
        <w:t xml:space="preserve"> В</w:t>
      </w:r>
      <w:r w:rsidRPr="00D04296">
        <w:rPr>
          <w:kern w:val="28"/>
          <w:sz w:val="26"/>
          <w:szCs w:val="26"/>
        </w:rPr>
        <w:t xml:space="preserve"> </w:t>
      </w:r>
      <w:r w:rsidR="00B127D2">
        <w:rPr>
          <w:kern w:val="28"/>
          <w:sz w:val="26"/>
          <w:szCs w:val="26"/>
        </w:rPr>
        <w:t xml:space="preserve"> раздел «С</w:t>
      </w:r>
      <w:r w:rsidR="00B127D2" w:rsidRPr="00B127D2">
        <w:rPr>
          <w:color w:val="000000"/>
          <w:sz w:val="26"/>
          <w:szCs w:val="26"/>
        </w:rPr>
        <w:t xml:space="preserve">ведения о распределении объемов и источников </w:t>
      </w:r>
      <w:r w:rsidR="00B127D2">
        <w:rPr>
          <w:color w:val="000000"/>
          <w:sz w:val="26"/>
          <w:szCs w:val="26"/>
        </w:rPr>
        <w:t>ф</w:t>
      </w:r>
      <w:r w:rsidR="00B127D2" w:rsidRPr="00B127D2">
        <w:rPr>
          <w:color w:val="000000"/>
          <w:sz w:val="26"/>
          <w:szCs w:val="26"/>
        </w:rPr>
        <w:t>инансирования</w:t>
      </w:r>
      <w:r w:rsidR="00B127D2">
        <w:rPr>
          <w:color w:val="000000"/>
          <w:sz w:val="26"/>
          <w:szCs w:val="26"/>
        </w:rPr>
        <w:t>»</w:t>
      </w:r>
      <w:r w:rsidR="00B127D2" w:rsidRPr="00B127D2">
        <w:rPr>
          <w:color w:val="000000"/>
          <w:sz w:val="26"/>
          <w:szCs w:val="26"/>
        </w:rPr>
        <w:t xml:space="preserve"> по периодам</w:t>
      </w:r>
      <w:r w:rsidRPr="00D04296">
        <w:rPr>
          <w:sz w:val="26"/>
          <w:szCs w:val="26"/>
        </w:rPr>
        <w:t xml:space="preserve"> </w:t>
      </w:r>
      <w:r w:rsidRPr="00D04296">
        <w:rPr>
          <w:kern w:val="28"/>
          <w:sz w:val="26"/>
          <w:szCs w:val="26"/>
        </w:rPr>
        <w:t>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5579"/>
      </w:tblGrid>
      <w:tr w:rsidR="00D04296" w:rsidRPr="00D04296" w:rsidTr="00293BC3">
        <w:trPr>
          <w:jc w:val="center"/>
        </w:trPr>
        <w:tc>
          <w:tcPr>
            <w:tcW w:w="3402" w:type="dxa"/>
          </w:tcPr>
          <w:p w:rsidR="00D04296" w:rsidRPr="00D04296" w:rsidRDefault="00D04296" w:rsidP="00293BC3">
            <w:pPr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 xml:space="preserve">Наименование программы:   </w:t>
            </w:r>
          </w:p>
        </w:tc>
        <w:tc>
          <w:tcPr>
            <w:tcW w:w="5579" w:type="dxa"/>
          </w:tcPr>
          <w:p w:rsidR="00D04296" w:rsidRPr="00D04296" w:rsidRDefault="00D04296" w:rsidP="00293BC3">
            <w:pPr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 xml:space="preserve">Муниципальная программа «Организация временных рабочих мест на территории </w:t>
            </w:r>
            <w:r w:rsidRPr="00D04296">
              <w:rPr>
                <w:color w:val="000000"/>
                <w:sz w:val="26"/>
                <w:szCs w:val="26"/>
              </w:rPr>
              <w:t>муниципального образ</w:t>
            </w:r>
            <w:r>
              <w:rPr>
                <w:color w:val="000000"/>
                <w:sz w:val="26"/>
                <w:szCs w:val="26"/>
              </w:rPr>
              <w:t>ования Копьевский поссовет</w:t>
            </w:r>
            <w:r w:rsidRPr="00D04296">
              <w:rPr>
                <w:color w:val="000000"/>
                <w:sz w:val="26"/>
                <w:szCs w:val="26"/>
              </w:rPr>
              <w:t>»</w:t>
            </w:r>
            <w:r w:rsidRPr="00D04296">
              <w:rPr>
                <w:sz w:val="26"/>
                <w:szCs w:val="26"/>
              </w:rPr>
              <w:t xml:space="preserve"> (далее -  Программа)</w:t>
            </w:r>
          </w:p>
        </w:tc>
      </w:tr>
      <w:tr w:rsidR="00D04296" w:rsidRPr="00D04296" w:rsidTr="00293BC3">
        <w:trPr>
          <w:jc w:val="center"/>
        </w:trPr>
        <w:tc>
          <w:tcPr>
            <w:tcW w:w="3402" w:type="dxa"/>
          </w:tcPr>
          <w:p w:rsidR="00D04296" w:rsidRPr="00D04296" w:rsidRDefault="00D04296" w:rsidP="00293BC3">
            <w:pPr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>Цель и задачи Программы:</w:t>
            </w:r>
          </w:p>
        </w:tc>
        <w:tc>
          <w:tcPr>
            <w:tcW w:w="5579" w:type="dxa"/>
          </w:tcPr>
          <w:p w:rsidR="00D04296" w:rsidRPr="00D04296" w:rsidRDefault="00D04296" w:rsidP="00293BC3">
            <w:pPr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>Цели:</w:t>
            </w:r>
          </w:p>
          <w:p w:rsidR="00D04296" w:rsidRPr="00D04296" w:rsidRDefault="00D04296" w:rsidP="00293BC3">
            <w:pPr>
              <w:widowControl w:val="0"/>
              <w:tabs>
                <w:tab w:val="left" w:pos="851"/>
              </w:tabs>
              <w:suppressAutoHyphens/>
              <w:ind w:firstLine="567"/>
              <w:jc w:val="both"/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>- обеспечение приоритетного содействия занятости безработных граждан проживающих на территории муниципального образования Копьевский поссовет;</w:t>
            </w:r>
          </w:p>
          <w:p w:rsidR="00D04296" w:rsidRPr="00D04296" w:rsidRDefault="00D04296" w:rsidP="00293BC3">
            <w:pPr>
              <w:widowControl w:val="0"/>
              <w:tabs>
                <w:tab w:val="left" w:pos="851"/>
              </w:tabs>
              <w:suppressAutoHyphens/>
              <w:ind w:firstLine="567"/>
              <w:jc w:val="both"/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>- содействия в организации временного трудоустройства граждан,  испытывающие трудности в поиске подходящей работы;</w:t>
            </w:r>
          </w:p>
          <w:p w:rsidR="00D04296" w:rsidRPr="00D04296" w:rsidRDefault="00D04296" w:rsidP="00293BC3">
            <w:pPr>
              <w:widowControl w:val="0"/>
              <w:tabs>
                <w:tab w:val="left" w:pos="851"/>
              </w:tabs>
              <w:suppressAutoHyphens/>
              <w:ind w:firstLine="567"/>
              <w:jc w:val="both"/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>- развитие трудовой адаптации подростков и молодежи через трудоустройство на временно созданные рабочие места в свободное от учебы время;</w:t>
            </w:r>
          </w:p>
          <w:p w:rsidR="00D04296" w:rsidRPr="00D04296" w:rsidRDefault="00D04296" w:rsidP="00293BC3">
            <w:pPr>
              <w:widowControl w:val="0"/>
              <w:tabs>
                <w:tab w:val="left" w:pos="851"/>
              </w:tabs>
              <w:suppressAutoHyphens/>
              <w:ind w:firstLine="567"/>
              <w:jc w:val="both"/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>- формирование благоприятных условий для общедоступных видов трудовой деятельности названной категории граждан, как правило, не требующей предварительной подготовки.</w:t>
            </w:r>
          </w:p>
          <w:p w:rsidR="00D04296" w:rsidRPr="00D04296" w:rsidRDefault="00D04296" w:rsidP="00293BC3">
            <w:pPr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lastRenderedPageBreak/>
              <w:t xml:space="preserve">Задачи: </w:t>
            </w:r>
          </w:p>
          <w:p w:rsidR="00D04296" w:rsidRPr="00D04296" w:rsidRDefault="00D04296" w:rsidP="00293BC3">
            <w:pPr>
              <w:widowControl w:val="0"/>
              <w:tabs>
                <w:tab w:val="left" w:pos="851"/>
              </w:tabs>
              <w:suppressAutoHyphens/>
              <w:ind w:firstLine="540"/>
              <w:jc w:val="both"/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>- удовлетворение потребностей территорий и организаций в выполнении работ, носящих временный или сезонный характер, и работ по выполнению целевых программ социально-экономического развития, исходя из необходимости и целесообразности организации таких работ;</w:t>
            </w:r>
          </w:p>
          <w:p w:rsidR="00D04296" w:rsidRPr="00D04296" w:rsidRDefault="00D04296" w:rsidP="00293BC3">
            <w:pPr>
              <w:widowControl w:val="0"/>
              <w:tabs>
                <w:tab w:val="left" w:pos="851"/>
              </w:tabs>
              <w:suppressAutoHyphens/>
              <w:ind w:firstLine="540"/>
              <w:jc w:val="both"/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>- предоставление гражданам материальной поддержки, временного заработка (дохода);</w:t>
            </w:r>
          </w:p>
          <w:p w:rsidR="00D04296" w:rsidRPr="00D04296" w:rsidRDefault="00D04296" w:rsidP="00293BC3">
            <w:pPr>
              <w:widowControl w:val="0"/>
              <w:tabs>
                <w:tab w:val="left" w:pos="851"/>
              </w:tabs>
              <w:suppressAutoHyphens/>
              <w:ind w:firstLine="540"/>
              <w:jc w:val="both"/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>- сохранения мотивации к труду у лиц, имеющих длительный перерыв в работе или не имеющих опыта работы.</w:t>
            </w:r>
          </w:p>
        </w:tc>
      </w:tr>
      <w:tr w:rsidR="00D04296" w:rsidRPr="00D04296" w:rsidTr="00293BC3">
        <w:trPr>
          <w:jc w:val="center"/>
        </w:trPr>
        <w:tc>
          <w:tcPr>
            <w:tcW w:w="3402" w:type="dxa"/>
          </w:tcPr>
          <w:p w:rsidR="00D04296" w:rsidRPr="00D04296" w:rsidRDefault="00D04296" w:rsidP="00293BC3">
            <w:pPr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lastRenderedPageBreak/>
              <w:t>Основания для разработки:</w:t>
            </w:r>
          </w:p>
        </w:tc>
        <w:tc>
          <w:tcPr>
            <w:tcW w:w="5579" w:type="dxa"/>
          </w:tcPr>
          <w:p w:rsidR="00D04296" w:rsidRPr="00D04296" w:rsidRDefault="00D04296" w:rsidP="00293B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</w:tr>
      <w:tr w:rsidR="00D04296" w:rsidRPr="00D04296" w:rsidTr="00293BC3">
        <w:trPr>
          <w:jc w:val="center"/>
        </w:trPr>
        <w:tc>
          <w:tcPr>
            <w:tcW w:w="3402" w:type="dxa"/>
          </w:tcPr>
          <w:p w:rsidR="00D04296" w:rsidRPr="00D04296" w:rsidRDefault="00D04296" w:rsidP="00293BC3">
            <w:pPr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5579" w:type="dxa"/>
          </w:tcPr>
          <w:p w:rsidR="00D04296" w:rsidRPr="00D04296" w:rsidRDefault="00D04296" w:rsidP="00293BC3">
            <w:pPr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>ГУ РХ «Центр занятости населения Орджоникидзевского района»</w:t>
            </w:r>
          </w:p>
        </w:tc>
      </w:tr>
      <w:tr w:rsidR="00D04296" w:rsidRPr="00D04296" w:rsidTr="00293BC3">
        <w:trPr>
          <w:jc w:val="center"/>
        </w:trPr>
        <w:tc>
          <w:tcPr>
            <w:tcW w:w="3402" w:type="dxa"/>
          </w:tcPr>
          <w:p w:rsidR="00D04296" w:rsidRPr="00D04296" w:rsidRDefault="00D04296" w:rsidP="00293BC3">
            <w:pPr>
              <w:rPr>
                <w:color w:val="000000"/>
                <w:sz w:val="26"/>
                <w:szCs w:val="26"/>
              </w:rPr>
            </w:pPr>
            <w:r w:rsidRPr="00D04296">
              <w:rPr>
                <w:color w:val="000000"/>
                <w:sz w:val="26"/>
                <w:szCs w:val="26"/>
              </w:rPr>
              <w:t>Разработчик</w:t>
            </w:r>
          </w:p>
        </w:tc>
        <w:tc>
          <w:tcPr>
            <w:tcW w:w="5579" w:type="dxa"/>
          </w:tcPr>
          <w:p w:rsidR="00D04296" w:rsidRPr="00D04296" w:rsidRDefault="00D04296" w:rsidP="00293BC3">
            <w:pPr>
              <w:rPr>
                <w:color w:val="000000"/>
                <w:sz w:val="26"/>
                <w:szCs w:val="26"/>
              </w:rPr>
            </w:pPr>
            <w:r w:rsidRPr="00D04296">
              <w:rPr>
                <w:color w:val="000000"/>
                <w:sz w:val="26"/>
                <w:szCs w:val="26"/>
              </w:rPr>
              <w:t>Администрация Копьевского поссовета</w:t>
            </w:r>
          </w:p>
        </w:tc>
      </w:tr>
      <w:tr w:rsidR="00D04296" w:rsidRPr="00D04296" w:rsidTr="00293BC3">
        <w:trPr>
          <w:jc w:val="center"/>
        </w:trPr>
        <w:tc>
          <w:tcPr>
            <w:tcW w:w="3402" w:type="dxa"/>
          </w:tcPr>
          <w:p w:rsidR="00D04296" w:rsidRPr="00D04296" w:rsidRDefault="00D04296" w:rsidP="00293BC3">
            <w:pPr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>Исполнители:</w:t>
            </w:r>
          </w:p>
        </w:tc>
        <w:tc>
          <w:tcPr>
            <w:tcW w:w="5579" w:type="dxa"/>
          </w:tcPr>
          <w:p w:rsidR="00D04296" w:rsidRPr="00D04296" w:rsidRDefault="00D04296" w:rsidP="00293BC3">
            <w:pPr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>1. ГУ РХ «Центр занятости населения Орджоникидзевского района»</w:t>
            </w:r>
          </w:p>
          <w:p w:rsidR="00D04296" w:rsidRPr="00D04296" w:rsidRDefault="00D04296" w:rsidP="00293BC3">
            <w:pPr>
              <w:rPr>
                <w:color w:val="000000"/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 xml:space="preserve">2. </w:t>
            </w:r>
            <w:r w:rsidRPr="00D04296">
              <w:rPr>
                <w:color w:val="000000"/>
                <w:sz w:val="26"/>
                <w:szCs w:val="26"/>
              </w:rPr>
              <w:t>Администрация  Копьевского поссовета</w:t>
            </w:r>
          </w:p>
          <w:p w:rsidR="00D04296" w:rsidRPr="00D04296" w:rsidRDefault="00D04296" w:rsidP="00293BC3">
            <w:pPr>
              <w:rPr>
                <w:color w:val="000000"/>
                <w:sz w:val="26"/>
                <w:szCs w:val="26"/>
              </w:rPr>
            </w:pPr>
            <w:r w:rsidRPr="00D04296">
              <w:rPr>
                <w:color w:val="000000"/>
                <w:sz w:val="26"/>
                <w:szCs w:val="26"/>
              </w:rPr>
              <w:t>3. Организации, предприятия, учреждения, находящиеся на территории муниципального образования Копьевский поссовет</w:t>
            </w:r>
          </w:p>
        </w:tc>
      </w:tr>
      <w:tr w:rsidR="00D04296" w:rsidRPr="00D04296" w:rsidTr="00293BC3">
        <w:trPr>
          <w:jc w:val="center"/>
        </w:trPr>
        <w:tc>
          <w:tcPr>
            <w:tcW w:w="3402" w:type="dxa"/>
          </w:tcPr>
          <w:p w:rsidR="00D04296" w:rsidRPr="00D04296" w:rsidRDefault="00D04296" w:rsidP="00293BC3">
            <w:pPr>
              <w:rPr>
                <w:color w:val="000000"/>
                <w:sz w:val="26"/>
                <w:szCs w:val="26"/>
              </w:rPr>
            </w:pPr>
            <w:r w:rsidRPr="00D04296">
              <w:rPr>
                <w:color w:val="000000"/>
                <w:sz w:val="26"/>
                <w:szCs w:val="26"/>
              </w:rPr>
              <w:t>Основные мероприятия</w:t>
            </w:r>
          </w:p>
        </w:tc>
        <w:tc>
          <w:tcPr>
            <w:tcW w:w="5579" w:type="dxa"/>
          </w:tcPr>
          <w:p w:rsidR="00D04296" w:rsidRPr="00D04296" w:rsidRDefault="00D04296" w:rsidP="00293B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04296">
              <w:rPr>
                <w:rFonts w:ascii="Times New Roman" w:hAnsi="Times New Roman" w:cs="Times New Roman"/>
                <w:sz w:val="26"/>
                <w:szCs w:val="26"/>
              </w:rPr>
              <w:t>Оказывать организационно-методическую помощь работодателям в организации и проведении временных работ;</w:t>
            </w:r>
          </w:p>
          <w:p w:rsidR="00D04296" w:rsidRPr="00D04296" w:rsidRDefault="00D04296" w:rsidP="00293B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04296">
              <w:rPr>
                <w:rFonts w:ascii="Times New Roman" w:hAnsi="Times New Roman" w:cs="Times New Roman"/>
                <w:sz w:val="26"/>
                <w:szCs w:val="26"/>
              </w:rPr>
              <w:t>Создавать временные рабочие места и информировать ГУ РХ «ЦЗН «Орджоникидзевского района» о данных вакансиях;</w:t>
            </w:r>
          </w:p>
          <w:p w:rsidR="00D04296" w:rsidRPr="00D04296" w:rsidRDefault="00D04296" w:rsidP="00293B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04296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</w:t>
            </w:r>
            <w:proofErr w:type="gramStart"/>
            <w:r w:rsidRPr="00D04296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04296">
              <w:rPr>
                <w:rFonts w:ascii="Times New Roman" w:hAnsi="Times New Roman" w:cs="Times New Roman"/>
                <w:sz w:val="26"/>
                <w:szCs w:val="26"/>
              </w:rPr>
              <w:t xml:space="preserve"> целевым расходованием финансовых средств на реализацию Программы.</w:t>
            </w:r>
          </w:p>
        </w:tc>
      </w:tr>
      <w:tr w:rsidR="00D04296" w:rsidRPr="00D04296" w:rsidTr="00293BC3">
        <w:trPr>
          <w:jc w:val="center"/>
        </w:trPr>
        <w:tc>
          <w:tcPr>
            <w:tcW w:w="3402" w:type="dxa"/>
          </w:tcPr>
          <w:p w:rsidR="00D04296" w:rsidRPr="00D04296" w:rsidRDefault="00D04296" w:rsidP="00293BC3">
            <w:pPr>
              <w:rPr>
                <w:color w:val="000000"/>
                <w:sz w:val="26"/>
                <w:szCs w:val="26"/>
              </w:rPr>
            </w:pPr>
            <w:r w:rsidRPr="00D04296">
              <w:rPr>
                <w:color w:val="000000"/>
                <w:sz w:val="26"/>
                <w:szCs w:val="26"/>
              </w:rPr>
              <w:t xml:space="preserve">Срок реализации Программы          </w:t>
            </w:r>
          </w:p>
        </w:tc>
        <w:tc>
          <w:tcPr>
            <w:tcW w:w="5579" w:type="dxa"/>
          </w:tcPr>
          <w:p w:rsidR="00D04296" w:rsidRPr="00D04296" w:rsidRDefault="00D04296" w:rsidP="00293BC3">
            <w:pPr>
              <w:ind w:left="3600" w:hanging="360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устанавливается </w:t>
            </w:r>
          </w:p>
        </w:tc>
      </w:tr>
      <w:tr w:rsidR="00D04296" w:rsidRPr="00D04296" w:rsidTr="00293BC3">
        <w:trPr>
          <w:jc w:val="center"/>
        </w:trPr>
        <w:tc>
          <w:tcPr>
            <w:tcW w:w="3402" w:type="dxa"/>
          </w:tcPr>
          <w:p w:rsidR="00D04296" w:rsidRPr="00D04296" w:rsidRDefault="00D04296" w:rsidP="00293BC3">
            <w:pPr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>Ожидаемые конечные результаты реализации:</w:t>
            </w:r>
          </w:p>
        </w:tc>
        <w:tc>
          <w:tcPr>
            <w:tcW w:w="5579" w:type="dxa"/>
          </w:tcPr>
          <w:p w:rsidR="00D04296" w:rsidRPr="00D04296" w:rsidRDefault="00D04296" w:rsidP="00293B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>Реализация мероприятий Программы позволит трудоустроить на временные рабочие места:</w:t>
            </w:r>
          </w:p>
          <w:p w:rsidR="00D04296" w:rsidRPr="00D04296" w:rsidRDefault="00D04296" w:rsidP="00293BC3">
            <w:pPr>
              <w:ind w:firstLine="278"/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>- безработных гражданина;</w:t>
            </w:r>
          </w:p>
          <w:p w:rsidR="00D04296" w:rsidRPr="00D04296" w:rsidRDefault="00D04296" w:rsidP="00293BC3">
            <w:pPr>
              <w:ind w:firstLine="278"/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>- временно трудоустроить граждан (категория - инвалид) испытывающих трудности в поиске подходящей работы;</w:t>
            </w:r>
          </w:p>
          <w:p w:rsidR="00D04296" w:rsidRPr="00D04296" w:rsidRDefault="00D04296" w:rsidP="00293BC3">
            <w:pPr>
              <w:ind w:firstLine="278"/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>- временно трудоустроить несовершеннолетних граждан.</w:t>
            </w:r>
          </w:p>
        </w:tc>
      </w:tr>
      <w:tr w:rsidR="00D04296" w:rsidRPr="00D04296" w:rsidTr="00293BC3">
        <w:trPr>
          <w:jc w:val="center"/>
        </w:trPr>
        <w:tc>
          <w:tcPr>
            <w:tcW w:w="3402" w:type="dxa"/>
          </w:tcPr>
          <w:p w:rsidR="00D04296" w:rsidRPr="00D04296" w:rsidRDefault="00D04296" w:rsidP="00293BC3">
            <w:pPr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>Контроль над реализацией:</w:t>
            </w:r>
          </w:p>
        </w:tc>
        <w:tc>
          <w:tcPr>
            <w:tcW w:w="5579" w:type="dxa"/>
          </w:tcPr>
          <w:p w:rsidR="00D04296" w:rsidRPr="00D04296" w:rsidRDefault="00D04296" w:rsidP="00293BC3">
            <w:pPr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 xml:space="preserve">Контроль над ходом реализации Программы осуществляется Администрацией </w:t>
            </w:r>
            <w:r w:rsidRPr="00D04296">
              <w:rPr>
                <w:color w:val="000000"/>
                <w:sz w:val="26"/>
                <w:szCs w:val="26"/>
              </w:rPr>
              <w:t xml:space="preserve">Копьевского </w:t>
            </w:r>
            <w:r w:rsidRPr="00D04296">
              <w:rPr>
                <w:color w:val="000000"/>
                <w:sz w:val="26"/>
                <w:szCs w:val="26"/>
              </w:rPr>
              <w:lastRenderedPageBreak/>
              <w:t>поссовета</w:t>
            </w:r>
          </w:p>
        </w:tc>
      </w:tr>
    </w:tbl>
    <w:p w:rsidR="00D04296" w:rsidRPr="00D04296" w:rsidRDefault="00D04296" w:rsidP="00D04296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D04296">
        <w:rPr>
          <w:b/>
          <w:color w:val="000000"/>
          <w:sz w:val="26"/>
          <w:szCs w:val="26"/>
        </w:rPr>
        <w:lastRenderedPageBreak/>
        <w:t xml:space="preserve">Характеристика проблемы и обоснование необходимости </w:t>
      </w:r>
    </w:p>
    <w:p w:rsidR="00D04296" w:rsidRPr="00D04296" w:rsidRDefault="00D04296" w:rsidP="00D04296">
      <w:pPr>
        <w:jc w:val="center"/>
        <w:rPr>
          <w:b/>
          <w:color w:val="000000"/>
          <w:sz w:val="26"/>
          <w:szCs w:val="26"/>
        </w:rPr>
      </w:pPr>
      <w:r w:rsidRPr="00D04296">
        <w:rPr>
          <w:b/>
          <w:color w:val="000000"/>
          <w:sz w:val="26"/>
          <w:szCs w:val="26"/>
        </w:rPr>
        <w:t>ее решения программно-целевым методом</w:t>
      </w:r>
    </w:p>
    <w:p w:rsidR="00D04296" w:rsidRPr="00D04296" w:rsidRDefault="00D04296" w:rsidP="00D04296">
      <w:pPr>
        <w:pStyle w:val="a3"/>
        <w:widowControl w:val="0"/>
        <w:suppressAutoHyphens/>
        <w:spacing w:before="0"/>
        <w:ind w:firstLine="567"/>
        <w:rPr>
          <w:b/>
          <w:sz w:val="26"/>
          <w:szCs w:val="26"/>
        </w:rPr>
      </w:pPr>
      <w:r w:rsidRPr="00D04296">
        <w:rPr>
          <w:sz w:val="26"/>
          <w:szCs w:val="26"/>
        </w:rPr>
        <w:t>Сложная ситуация остается на рынке труда муниципального образования  Копьевский поссовет. Положение усугубляется наличием производств одного профиля и невозможностью эффективного перераспределения высвобождающихся работников на другие предприятия. Вакантность рабочих мест очень низкая, а безработица принимает застойный характер. Как и в предыдущие годы на рынке труда преобладают проблемы спроса на рабочую силу, недостаточным объемом которого предопределяется уровень безработицы.</w:t>
      </w:r>
    </w:p>
    <w:p w:rsidR="00D04296" w:rsidRPr="00D04296" w:rsidRDefault="00D04296" w:rsidP="00D0429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04296">
        <w:rPr>
          <w:color w:val="000000"/>
          <w:sz w:val="26"/>
          <w:szCs w:val="26"/>
        </w:rPr>
        <w:t>Программа «</w:t>
      </w:r>
      <w:r w:rsidRPr="00D04296">
        <w:rPr>
          <w:sz w:val="26"/>
          <w:szCs w:val="26"/>
        </w:rPr>
        <w:t xml:space="preserve">Организация временных рабочих мест на территории </w:t>
      </w:r>
      <w:r w:rsidRPr="00D04296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>образования Копьевский поссовет</w:t>
      </w:r>
      <w:r w:rsidRPr="00D04296">
        <w:rPr>
          <w:color w:val="000000"/>
          <w:sz w:val="26"/>
          <w:szCs w:val="26"/>
        </w:rPr>
        <w:t>» позволит временно трудоустроить  граждан и продолжить работу в этом направлении в последующий период.</w:t>
      </w:r>
    </w:p>
    <w:p w:rsidR="00D04296" w:rsidRPr="00D04296" w:rsidRDefault="00D04296" w:rsidP="00D04296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D04296">
        <w:rPr>
          <w:b/>
          <w:color w:val="000000"/>
          <w:sz w:val="26"/>
          <w:szCs w:val="26"/>
        </w:rPr>
        <w:t>Цели, задачи и сроки, необходимые для решения проблемы</w:t>
      </w:r>
    </w:p>
    <w:p w:rsidR="00D04296" w:rsidRPr="00D04296" w:rsidRDefault="00D04296" w:rsidP="00D04296">
      <w:pPr>
        <w:ind w:firstLine="539"/>
        <w:jc w:val="both"/>
        <w:rPr>
          <w:sz w:val="26"/>
          <w:szCs w:val="26"/>
        </w:rPr>
      </w:pPr>
      <w:r w:rsidRPr="00D04296">
        <w:rPr>
          <w:sz w:val="26"/>
          <w:szCs w:val="26"/>
        </w:rPr>
        <w:t>Основными целями Программы являются:</w:t>
      </w:r>
    </w:p>
    <w:p w:rsidR="00D04296" w:rsidRPr="00D04296" w:rsidRDefault="00D04296" w:rsidP="00D04296">
      <w:pPr>
        <w:widowControl w:val="0"/>
        <w:tabs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D04296">
        <w:rPr>
          <w:sz w:val="26"/>
          <w:szCs w:val="26"/>
        </w:rPr>
        <w:t>- обеспечение приоритетного содействия занятости безработных граждан проживающих на территории муниципального образования Копьевский поссовет;</w:t>
      </w:r>
    </w:p>
    <w:p w:rsidR="00D04296" w:rsidRPr="00D04296" w:rsidRDefault="00D04296" w:rsidP="00D04296">
      <w:pPr>
        <w:widowControl w:val="0"/>
        <w:tabs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D04296">
        <w:rPr>
          <w:sz w:val="26"/>
          <w:szCs w:val="26"/>
        </w:rPr>
        <w:t>- содействия в организации временного трудоустройства граждан,  испытывающие трудности в поиске подходящей работы;</w:t>
      </w:r>
    </w:p>
    <w:p w:rsidR="00D04296" w:rsidRPr="00D04296" w:rsidRDefault="00D04296" w:rsidP="00D04296">
      <w:pPr>
        <w:widowControl w:val="0"/>
        <w:tabs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D04296">
        <w:rPr>
          <w:sz w:val="26"/>
          <w:szCs w:val="26"/>
        </w:rPr>
        <w:t>- развитие трудовой адаптации подростков и молодежи через трудоустройство на временно созданные рабочие места в свободное от учебы время;</w:t>
      </w:r>
    </w:p>
    <w:p w:rsidR="00D04296" w:rsidRPr="00D04296" w:rsidRDefault="00D04296" w:rsidP="00D04296">
      <w:pPr>
        <w:widowControl w:val="0"/>
        <w:tabs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D04296">
        <w:rPr>
          <w:sz w:val="26"/>
          <w:szCs w:val="26"/>
        </w:rPr>
        <w:t>- формирование благоприятных условий для общедоступных видов трудовой деятельности названной категории граждан, как правило, не требующей предварительной подготовки.</w:t>
      </w:r>
    </w:p>
    <w:p w:rsidR="00D04296" w:rsidRPr="00D04296" w:rsidRDefault="00D04296" w:rsidP="00D0429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04296">
        <w:rPr>
          <w:sz w:val="26"/>
          <w:szCs w:val="26"/>
        </w:rPr>
        <w:t>Поставленные цели достигаются путем решения следующих задач:</w:t>
      </w:r>
    </w:p>
    <w:p w:rsidR="00D04296" w:rsidRPr="00D04296" w:rsidRDefault="00D04296" w:rsidP="00D04296">
      <w:pPr>
        <w:widowControl w:val="0"/>
        <w:tabs>
          <w:tab w:val="left" w:pos="851"/>
        </w:tabs>
        <w:suppressAutoHyphens/>
        <w:ind w:firstLine="540"/>
        <w:jc w:val="both"/>
        <w:rPr>
          <w:sz w:val="26"/>
          <w:szCs w:val="26"/>
        </w:rPr>
      </w:pPr>
      <w:r w:rsidRPr="00D04296">
        <w:rPr>
          <w:sz w:val="26"/>
          <w:szCs w:val="26"/>
        </w:rPr>
        <w:t>- удовлетворение потребностей территорий и организаций в выполнении работ, носящих временный или сезонный характер, и работ по выполнению целевых программ социально-экономического развития, исходя из необходимости и целесообразности организации таких работ;</w:t>
      </w:r>
    </w:p>
    <w:p w:rsidR="00D04296" w:rsidRPr="00D04296" w:rsidRDefault="00D04296" w:rsidP="00D04296">
      <w:pPr>
        <w:widowControl w:val="0"/>
        <w:tabs>
          <w:tab w:val="left" w:pos="851"/>
        </w:tabs>
        <w:suppressAutoHyphens/>
        <w:ind w:firstLine="540"/>
        <w:jc w:val="both"/>
        <w:rPr>
          <w:sz w:val="26"/>
          <w:szCs w:val="26"/>
        </w:rPr>
      </w:pPr>
      <w:r w:rsidRPr="00D04296">
        <w:rPr>
          <w:sz w:val="26"/>
          <w:szCs w:val="26"/>
        </w:rPr>
        <w:t>- предоставление гражданам материальной поддержки, временного заработка (дохода);</w:t>
      </w:r>
    </w:p>
    <w:p w:rsidR="00D04296" w:rsidRPr="00D04296" w:rsidRDefault="00D04296" w:rsidP="00D04296">
      <w:pPr>
        <w:widowControl w:val="0"/>
        <w:tabs>
          <w:tab w:val="left" w:pos="851"/>
        </w:tabs>
        <w:suppressAutoHyphens/>
        <w:ind w:firstLine="540"/>
        <w:jc w:val="both"/>
        <w:rPr>
          <w:sz w:val="26"/>
          <w:szCs w:val="26"/>
        </w:rPr>
      </w:pPr>
      <w:r w:rsidRPr="00D04296">
        <w:rPr>
          <w:sz w:val="26"/>
          <w:szCs w:val="26"/>
        </w:rPr>
        <w:t>- сохранения мотивации к труду у лиц, имеющих длительный перерыв в работе или не имеющих опыта работы.</w:t>
      </w:r>
    </w:p>
    <w:p w:rsidR="00D04296" w:rsidRPr="00D04296" w:rsidRDefault="00D04296" w:rsidP="00D04296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D04296">
        <w:rPr>
          <w:b/>
          <w:color w:val="000000"/>
          <w:sz w:val="26"/>
          <w:szCs w:val="26"/>
        </w:rPr>
        <w:t>Прогноз ожидаемых результатов реализации Программы</w:t>
      </w:r>
    </w:p>
    <w:p w:rsidR="00D04296" w:rsidRPr="00D04296" w:rsidRDefault="00D04296" w:rsidP="00D042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04296">
        <w:rPr>
          <w:sz w:val="26"/>
          <w:szCs w:val="26"/>
        </w:rPr>
        <w:t>Реализация мероприятий Программы позволит трудоустроить на временные рабочие места:</w:t>
      </w:r>
    </w:p>
    <w:p w:rsidR="00D04296" w:rsidRPr="00D04296" w:rsidRDefault="00D04296" w:rsidP="00D04296">
      <w:pPr>
        <w:ind w:firstLine="567"/>
        <w:rPr>
          <w:sz w:val="26"/>
          <w:szCs w:val="26"/>
        </w:rPr>
      </w:pPr>
      <w:r w:rsidRPr="00D04296">
        <w:rPr>
          <w:sz w:val="26"/>
          <w:szCs w:val="26"/>
        </w:rPr>
        <w:t>- в рамках общественных работ;</w:t>
      </w:r>
    </w:p>
    <w:p w:rsidR="00D04296" w:rsidRPr="00D04296" w:rsidRDefault="00D04296" w:rsidP="00D04296">
      <w:pPr>
        <w:ind w:firstLine="567"/>
        <w:jc w:val="both"/>
        <w:rPr>
          <w:sz w:val="26"/>
          <w:szCs w:val="26"/>
        </w:rPr>
      </w:pPr>
      <w:r w:rsidRPr="00D04296">
        <w:rPr>
          <w:sz w:val="26"/>
          <w:szCs w:val="26"/>
        </w:rPr>
        <w:t>- временно трудоустроить граждан (категория - инвалид) испытывающих трудности в поиске подходящей работы;</w:t>
      </w:r>
    </w:p>
    <w:p w:rsidR="00D04296" w:rsidRPr="00D04296" w:rsidRDefault="00D04296" w:rsidP="00D04296">
      <w:pPr>
        <w:ind w:firstLine="567"/>
        <w:rPr>
          <w:sz w:val="26"/>
          <w:szCs w:val="26"/>
        </w:rPr>
      </w:pPr>
      <w:r w:rsidRPr="00D04296">
        <w:rPr>
          <w:sz w:val="26"/>
          <w:szCs w:val="26"/>
        </w:rPr>
        <w:t>- временно трудоустроить несовершеннолетних граждан.</w:t>
      </w:r>
    </w:p>
    <w:p w:rsidR="00D04296" w:rsidRPr="00D04296" w:rsidRDefault="00D04296" w:rsidP="00D04296">
      <w:pPr>
        <w:ind w:firstLine="567"/>
        <w:jc w:val="both"/>
        <w:rPr>
          <w:sz w:val="26"/>
          <w:szCs w:val="26"/>
        </w:rPr>
      </w:pPr>
      <w:r w:rsidRPr="00D04296">
        <w:rPr>
          <w:sz w:val="26"/>
          <w:szCs w:val="26"/>
        </w:rPr>
        <w:t>Поэтому мероприятия, направленные на создание временных рабочих мест, должны занимать важное место в программах развития поселения.</w:t>
      </w:r>
    </w:p>
    <w:p w:rsidR="00D04296" w:rsidRDefault="00D04296" w:rsidP="00D04296">
      <w:pPr>
        <w:ind w:firstLine="567"/>
        <w:jc w:val="both"/>
        <w:rPr>
          <w:sz w:val="26"/>
          <w:szCs w:val="26"/>
        </w:rPr>
      </w:pPr>
      <w:r w:rsidRPr="00D04296">
        <w:rPr>
          <w:sz w:val="26"/>
          <w:szCs w:val="26"/>
        </w:rPr>
        <w:t>Данная проблема требует пристального внимания и особого отношения руководителей всех уровней, а также организаций и структур, непосредственно занимающихся решением проблем занятости.</w:t>
      </w:r>
    </w:p>
    <w:p w:rsidR="000040D9" w:rsidRDefault="000040D9" w:rsidP="00D04296">
      <w:pPr>
        <w:ind w:firstLine="567"/>
        <w:jc w:val="both"/>
        <w:rPr>
          <w:sz w:val="26"/>
          <w:szCs w:val="26"/>
        </w:rPr>
      </w:pPr>
    </w:p>
    <w:p w:rsidR="000040D9" w:rsidRDefault="000040D9" w:rsidP="00D04296">
      <w:pPr>
        <w:ind w:firstLine="567"/>
        <w:jc w:val="both"/>
        <w:rPr>
          <w:sz w:val="26"/>
          <w:szCs w:val="26"/>
        </w:rPr>
      </w:pPr>
    </w:p>
    <w:p w:rsidR="000040D9" w:rsidRPr="00D04296" w:rsidRDefault="000040D9" w:rsidP="00D04296">
      <w:pPr>
        <w:ind w:firstLine="567"/>
        <w:jc w:val="both"/>
        <w:rPr>
          <w:sz w:val="26"/>
          <w:szCs w:val="26"/>
        </w:rPr>
      </w:pPr>
    </w:p>
    <w:p w:rsidR="00D04296" w:rsidRPr="000040D9" w:rsidRDefault="00D04296" w:rsidP="000040D9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0040D9">
        <w:rPr>
          <w:b/>
          <w:color w:val="000000"/>
          <w:sz w:val="26"/>
          <w:szCs w:val="26"/>
        </w:rPr>
        <w:t xml:space="preserve">Сведения о распределении объемов и источников </w:t>
      </w:r>
    </w:p>
    <w:p w:rsidR="00D04296" w:rsidRPr="00D04296" w:rsidRDefault="00D04296" w:rsidP="00D04296">
      <w:pPr>
        <w:jc w:val="center"/>
        <w:rPr>
          <w:b/>
          <w:color w:val="000000"/>
          <w:sz w:val="26"/>
          <w:szCs w:val="26"/>
        </w:rPr>
      </w:pPr>
      <w:r w:rsidRPr="00D04296">
        <w:rPr>
          <w:b/>
          <w:color w:val="000000"/>
          <w:sz w:val="26"/>
          <w:szCs w:val="26"/>
        </w:rPr>
        <w:t>финансирования по периодам</w:t>
      </w:r>
    </w:p>
    <w:tbl>
      <w:tblPr>
        <w:tblW w:w="10525" w:type="dxa"/>
        <w:jc w:val="center"/>
        <w:tblInd w:w="-1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3698"/>
        <w:gridCol w:w="1014"/>
        <w:gridCol w:w="1014"/>
        <w:gridCol w:w="1014"/>
        <w:gridCol w:w="1014"/>
        <w:gridCol w:w="1014"/>
        <w:gridCol w:w="1014"/>
      </w:tblGrid>
      <w:tr w:rsidR="00D04296" w:rsidRPr="00D04296" w:rsidTr="00CE4C41">
        <w:trPr>
          <w:trHeight w:val="300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96" w:rsidRPr="00D04296" w:rsidRDefault="00D04296" w:rsidP="00293BC3">
            <w:pPr>
              <w:widowControl w:val="0"/>
              <w:ind w:right="-59"/>
              <w:jc w:val="center"/>
              <w:rPr>
                <w:color w:val="000000"/>
                <w:sz w:val="26"/>
                <w:szCs w:val="26"/>
              </w:rPr>
            </w:pPr>
            <w:r w:rsidRPr="00D04296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04296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D04296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D04296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96" w:rsidRPr="00D04296" w:rsidRDefault="00D04296" w:rsidP="00293BC3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6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Pr="00D04296" w:rsidRDefault="00D04296" w:rsidP="00293BC3">
            <w:pPr>
              <w:widowControl w:val="0"/>
              <w:jc w:val="center"/>
              <w:rPr>
                <w:sz w:val="26"/>
                <w:szCs w:val="26"/>
              </w:rPr>
            </w:pPr>
            <w:r w:rsidRPr="00D04296">
              <w:rPr>
                <w:sz w:val="26"/>
                <w:szCs w:val="26"/>
              </w:rPr>
              <w:t>Объем финансирования по годам (тыс. руб.)</w:t>
            </w:r>
          </w:p>
        </w:tc>
      </w:tr>
      <w:tr w:rsidR="00CE3E85" w:rsidRPr="00D04296" w:rsidTr="007D0BBA">
        <w:trPr>
          <w:trHeight w:val="300"/>
          <w:jc w:val="center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5" w:rsidRPr="00D04296" w:rsidRDefault="00CE3E85" w:rsidP="00293BC3">
            <w:pPr>
              <w:widowControl w:val="0"/>
              <w:ind w:right="-5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5" w:rsidRPr="00D04296" w:rsidRDefault="00CE3E85" w:rsidP="00293BC3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85" w:rsidRPr="00D04296" w:rsidRDefault="00CE3E85" w:rsidP="00293BC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85" w:rsidRPr="00D04296" w:rsidRDefault="00CE3E85" w:rsidP="00293BC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85" w:rsidRPr="00D04296" w:rsidRDefault="00CE3E85" w:rsidP="00293BC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85" w:rsidRPr="00D04296" w:rsidRDefault="00CE3E85" w:rsidP="00293BC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85" w:rsidRPr="00D04296" w:rsidRDefault="00CE3E85" w:rsidP="00293BC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85" w:rsidRPr="00D04296" w:rsidRDefault="00CE3E85" w:rsidP="00293BC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B127D2" w:rsidRPr="00D04296" w:rsidTr="007D0BB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2" w:rsidRPr="00D04296" w:rsidRDefault="00B127D2" w:rsidP="00293BC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0429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2" w:rsidRPr="00D04296" w:rsidRDefault="00B127D2" w:rsidP="00293BC3">
            <w:pPr>
              <w:widowControl w:val="0"/>
              <w:rPr>
                <w:color w:val="000000"/>
                <w:sz w:val="26"/>
                <w:szCs w:val="26"/>
              </w:rPr>
            </w:pPr>
            <w:r w:rsidRPr="00D04296">
              <w:rPr>
                <w:color w:val="000000"/>
                <w:sz w:val="26"/>
                <w:szCs w:val="26"/>
              </w:rPr>
              <w:t>Организация общественных работ (Озеленение и благоустройство территорий)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B127D2" w:rsidRPr="00D04296" w:rsidRDefault="00B127D2" w:rsidP="00293BC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B127D2" w:rsidRPr="00D04296" w:rsidRDefault="00B127D2" w:rsidP="00293BC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B127D2" w:rsidRPr="00D04296" w:rsidRDefault="00B127D2" w:rsidP="00293BC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B127D2" w:rsidRPr="00D04296" w:rsidRDefault="00B127D2" w:rsidP="00B127D2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B127D2" w:rsidRPr="00D04296" w:rsidRDefault="00B127D2" w:rsidP="00186B46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B127D2" w:rsidRPr="00D04296" w:rsidRDefault="00B127D2" w:rsidP="00186B46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</w:t>
            </w:r>
          </w:p>
        </w:tc>
      </w:tr>
      <w:tr w:rsidR="00B127D2" w:rsidRPr="00D04296" w:rsidTr="007D0BB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2" w:rsidRPr="00D04296" w:rsidRDefault="00B127D2" w:rsidP="00293BC3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04296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2" w:rsidRPr="00D04296" w:rsidRDefault="00B127D2" w:rsidP="00293BC3">
            <w:pPr>
              <w:widowControl w:val="0"/>
              <w:rPr>
                <w:color w:val="000000"/>
                <w:sz w:val="26"/>
                <w:szCs w:val="26"/>
              </w:rPr>
            </w:pPr>
            <w:r w:rsidRPr="00D04296">
              <w:rPr>
                <w:color w:val="000000"/>
                <w:sz w:val="26"/>
                <w:szCs w:val="26"/>
              </w:rPr>
              <w:t>Трудоустройство несовершеннолетних граждан в возрасте  от 16 до 18 лет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B127D2" w:rsidRPr="00D04296" w:rsidRDefault="00B127D2" w:rsidP="00CE3E85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B127D2" w:rsidRPr="00D04296" w:rsidRDefault="00B127D2" w:rsidP="00CE3E85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B127D2" w:rsidRPr="00D04296" w:rsidRDefault="00B127D2" w:rsidP="00CE3E85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B127D2" w:rsidRPr="00D04296" w:rsidRDefault="00B127D2" w:rsidP="00B127D2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B127D2" w:rsidRPr="00D04296" w:rsidRDefault="00B127D2" w:rsidP="00186B46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B127D2" w:rsidRPr="00D04296" w:rsidRDefault="00B127D2" w:rsidP="00186B46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2,5</w:t>
            </w:r>
          </w:p>
        </w:tc>
      </w:tr>
      <w:tr w:rsidR="00B127D2" w:rsidRPr="00D04296" w:rsidTr="007D0BBA">
        <w:trPr>
          <w:jc w:val="center"/>
        </w:trPr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2" w:rsidRPr="00D04296" w:rsidRDefault="00B127D2" w:rsidP="00293BC3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04296">
              <w:rPr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2" w:rsidRPr="00D04296" w:rsidRDefault="00B127D2" w:rsidP="00293BC3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2" w:rsidRPr="00D04296" w:rsidRDefault="00B127D2" w:rsidP="00293BC3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2" w:rsidRPr="00D04296" w:rsidRDefault="00B127D2" w:rsidP="00293BC3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2" w:rsidRPr="00D04296" w:rsidRDefault="00B127D2" w:rsidP="00293BC3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2" w:rsidRPr="00D04296" w:rsidRDefault="00B127D2" w:rsidP="00293BC3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2" w:rsidRPr="00D04296" w:rsidRDefault="00B127D2" w:rsidP="00186B46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5,0</w:t>
            </w:r>
          </w:p>
        </w:tc>
      </w:tr>
    </w:tbl>
    <w:p w:rsidR="00D04296" w:rsidRPr="00D04296" w:rsidRDefault="00D04296" w:rsidP="000040D9">
      <w:pPr>
        <w:pStyle w:val="4"/>
        <w:keepLines w:val="0"/>
        <w:numPr>
          <w:ilvl w:val="0"/>
          <w:numId w:val="1"/>
        </w:numPr>
        <w:shd w:val="clear" w:color="auto" w:fill="FFFFFF"/>
        <w:tabs>
          <w:tab w:val="clear" w:pos="4188"/>
        </w:tabs>
        <w:spacing w:before="0" w:after="300" w:line="360" w:lineRule="atLeast"/>
        <w:ind w:left="851"/>
        <w:jc w:val="center"/>
        <w:textAlignment w:val="baseline"/>
        <w:rPr>
          <w:rFonts w:ascii="Times New Roman" w:hAnsi="Times New Roman" w:cs="Times New Roman"/>
          <w:bCs w:val="0"/>
          <w:i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Cs w:val="0"/>
          <w:i w:val="0"/>
          <w:color w:val="000000"/>
          <w:sz w:val="26"/>
          <w:szCs w:val="26"/>
        </w:rPr>
        <w:t>Эффективность программы</w:t>
      </w:r>
    </w:p>
    <w:p w:rsidR="00D04296" w:rsidRPr="00D04296" w:rsidRDefault="00D04296" w:rsidP="00D04296">
      <w:pPr>
        <w:pStyle w:val="a5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04296">
        <w:rPr>
          <w:color w:val="000000"/>
          <w:sz w:val="26"/>
          <w:szCs w:val="26"/>
        </w:rPr>
        <w:t>В результате выполнения намеченных в</w:t>
      </w:r>
      <w:r w:rsidRPr="00D04296">
        <w:rPr>
          <w:rStyle w:val="apple-converted-space"/>
          <w:color w:val="000000"/>
          <w:sz w:val="26"/>
          <w:szCs w:val="26"/>
        </w:rPr>
        <w:t> </w:t>
      </w:r>
      <w:hyperlink r:id="rId5" w:tooltip="Программы мероприятий" w:history="1">
        <w:r w:rsidRPr="00D04296">
          <w:rPr>
            <w:rStyle w:val="a6"/>
            <w:sz w:val="26"/>
            <w:szCs w:val="26"/>
            <w:bdr w:val="none" w:sz="0" w:space="0" w:color="auto" w:frame="1"/>
          </w:rPr>
          <w:t>программе мероприятий</w:t>
        </w:r>
      </w:hyperlink>
      <w:r w:rsidRPr="00D04296">
        <w:rPr>
          <w:rStyle w:val="apple-converted-space"/>
          <w:color w:val="000000"/>
          <w:sz w:val="26"/>
          <w:szCs w:val="26"/>
        </w:rPr>
        <w:t> </w:t>
      </w:r>
      <w:r w:rsidRPr="00D04296">
        <w:rPr>
          <w:color w:val="000000"/>
          <w:sz w:val="26"/>
          <w:szCs w:val="26"/>
        </w:rPr>
        <w:t>предполагается снизить напряженность на рынке труда, сдержать уровень безработицы в поселении на уровне 5%, поддержать безработных жителей в тяжелый период материально и морально, трудоустроить большинство, решить при участии безработных граждан ряд важных для поселка социально-экономических вопросов. Оказать содействие молодежи в приобретении опыта и навыков работы, также в профилактике правонарушений.</w:t>
      </w:r>
    </w:p>
    <w:p w:rsidR="00D04296" w:rsidRPr="00D30F2B" w:rsidRDefault="00D04296" w:rsidP="00D04296">
      <w:pPr>
        <w:ind w:firstLine="708"/>
        <w:rPr>
          <w:sz w:val="26"/>
          <w:szCs w:val="26"/>
        </w:rPr>
      </w:pPr>
      <w:r w:rsidRPr="00D30F2B">
        <w:rPr>
          <w:sz w:val="26"/>
          <w:szCs w:val="26"/>
        </w:rPr>
        <w:t xml:space="preserve">Финансирование мероприятий Программы осуществляется в установленном законодательством порядке. </w:t>
      </w:r>
    </w:p>
    <w:p w:rsidR="00D04296" w:rsidRPr="00D30F2B" w:rsidRDefault="00D04296" w:rsidP="00D04296">
      <w:pPr>
        <w:jc w:val="both"/>
        <w:rPr>
          <w:sz w:val="26"/>
          <w:szCs w:val="26"/>
        </w:rPr>
      </w:pPr>
      <w:r w:rsidRPr="00D30F2B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D30F2B">
        <w:rPr>
          <w:sz w:val="26"/>
          <w:szCs w:val="26"/>
        </w:rPr>
        <w:t>Ежегодный объем финансирования мероприятий Программы подлежит уточнению в соответствии с Решением Совета депутатов  Копьевский поссовет  о местном бюджете муниципального образования Копьевский поссовет на очередной финансовый год и плановый период до 20</w:t>
      </w:r>
      <w:r w:rsidR="00524039">
        <w:rPr>
          <w:sz w:val="26"/>
          <w:szCs w:val="26"/>
        </w:rPr>
        <w:t>24</w:t>
      </w:r>
      <w:r w:rsidRPr="00D30F2B">
        <w:rPr>
          <w:sz w:val="26"/>
          <w:szCs w:val="26"/>
        </w:rPr>
        <w:t xml:space="preserve"> года.</w:t>
      </w:r>
    </w:p>
    <w:p w:rsidR="00D04296" w:rsidRDefault="00D04296" w:rsidP="00D04296">
      <w:pPr>
        <w:ind w:firstLine="708"/>
        <w:jc w:val="both"/>
        <w:rPr>
          <w:sz w:val="26"/>
          <w:szCs w:val="26"/>
        </w:rPr>
      </w:pPr>
      <w:r w:rsidRPr="00D30F2B">
        <w:rPr>
          <w:sz w:val="26"/>
          <w:szCs w:val="26"/>
        </w:rPr>
        <w:t xml:space="preserve">2. </w:t>
      </w:r>
      <w:r w:rsidRPr="00BF327F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 xml:space="preserve"> 01 января 202</w:t>
      </w:r>
      <w:r w:rsidR="00B127D2">
        <w:rPr>
          <w:sz w:val="26"/>
          <w:szCs w:val="26"/>
        </w:rPr>
        <w:t>2</w:t>
      </w:r>
      <w:r w:rsidR="000040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года, </w:t>
      </w:r>
      <w:r w:rsidRPr="00BF327F">
        <w:rPr>
          <w:sz w:val="26"/>
          <w:szCs w:val="26"/>
        </w:rPr>
        <w:t xml:space="preserve"> подлежит официальном</w:t>
      </w:r>
      <w:r>
        <w:rPr>
          <w:sz w:val="26"/>
          <w:szCs w:val="26"/>
        </w:rPr>
        <w:t>у обнародованию (опубликованию) и размещению на сайте Копьевского поссовета.</w:t>
      </w:r>
    </w:p>
    <w:p w:rsidR="00C337FC" w:rsidRDefault="00C337FC"/>
    <w:p w:rsidR="00D04296" w:rsidRDefault="00D04296"/>
    <w:p w:rsidR="00D04296" w:rsidRDefault="00D04296"/>
    <w:p w:rsidR="00D04296" w:rsidRDefault="00D04296"/>
    <w:p w:rsidR="000040D9" w:rsidRDefault="000040D9" w:rsidP="000040D9">
      <w:pPr>
        <w:autoSpaceDE w:val="0"/>
        <w:autoSpaceDN w:val="0"/>
        <w:adjustRightInd w:val="0"/>
        <w:jc w:val="both"/>
        <w:outlineLvl w:val="0"/>
      </w:pPr>
      <w:r>
        <w:rPr>
          <w:sz w:val="26"/>
          <w:szCs w:val="26"/>
        </w:rPr>
        <w:t>Г</w:t>
      </w:r>
      <w:r w:rsidRPr="004A714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4A7140">
        <w:rPr>
          <w:sz w:val="26"/>
          <w:szCs w:val="26"/>
        </w:rPr>
        <w:t xml:space="preserve"> Копьевского поссовета</w:t>
      </w:r>
      <w:r w:rsidRPr="004A7140">
        <w:rPr>
          <w:sz w:val="26"/>
          <w:szCs w:val="26"/>
        </w:rPr>
        <w:tab/>
      </w:r>
      <w:r w:rsidRPr="004A7140">
        <w:rPr>
          <w:sz w:val="26"/>
          <w:szCs w:val="26"/>
        </w:rPr>
        <w:tab/>
      </w:r>
      <w:r w:rsidRPr="004A7140">
        <w:rPr>
          <w:sz w:val="26"/>
          <w:szCs w:val="26"/>
        </w:rPr>
        <w:tab/>
      </w:r>
      <w:r w:rsidRPr="004A7140">
        <w:rPr>
          <w:sz w:val="26"/>
          <w:szCs w:val="26"/>
        </w:rPr>
        <w:tab/>
      </w:r>
      <w:r w:rsidRPr="004A7140">
        <w:rPr>
          <w:sz w:val="26"/>
          <w:szCs w:val="26"/>
        </w:rPr>
        <w:tab/>
        <w:t xml:space="preserve">        И.</w:t>
      </w:r>
      <w:r>
        <w:rPr>
          <w:sz w:val="26"/>
          <w:szCs w:val="26"/>
        </w:rPr>
        <w:t>А</w:t>
      </w:r>
      <w:r w:rsidRPr="004A7140">
        <w:rPr>
          <w:sz w:val="26"/>
          <w:szCs w:val="26"/>
        </w:rPr>
        <w:t xml:space="preserve">. </w:t>
      </w:r>
      <w:r>
        <w:rPr>
          <w:sz w:val="26"/>
          <w:szCs w:val="26"/>
        </w:rPr>
        <w:t>Якушин</w:t>
      </w:r>
    </w:p>
    <w:p w:rsidR="00D04296" w:rsidRPr="00D04296" w:rsidRDefault="00D04296" w:rsidP="000040D9">
      <w:pPr>
        <w:rPr>
          <w:sz w:val="26"/>
          <w:szCs w:val="26"/>
        </w:rPr>
      </w:pPr>
    </w:p>
    <w:sectPr w:rsidR="00D04296" w:rsidRPr="00D04296" w:rsidSect="00C3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7DE"/>
    <w:multiLevelType w:val="hybridMultilevel"/>
    <w:tmpl w:val="6CB0262A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4296"/>
    <w:rsid w:val="000040D9"/>
    <w:rsid w:val="00055C98"/>
    <w:rsid w:val="000F4CAD"/>
    <w:rsid w:val="00463F33"/>
    <w:rsid w:val="00524039"/>
    <w:rsid w:val="008F645B"/>
    <w:rsid w:val="00B127D2"/>
    <w:rsid w:val="00C337FC"/>
    <w:rsid w:val="00CE3E85"/>
    <w:rsid w:val="00D04296"/>
    <w:rsid w:val="00F7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429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04296"/>
    <w:pPr>
      <w:keepNext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042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2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2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D042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29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D04296"/>
    <w:pPr>
      <w:spacing w:before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04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04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042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04296"/>
  </w:style>
  <w:style w:type="character" w:styleId="a6">
    <w:name w:val="Hyperlink"/>
    <w:basedOn w:val="a0"/>
    <w:uiPriority w:val="99"/>
    <w:unhideWhenUsed/>
    <w:rsid w:val="00D04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ogrammi_meropriyat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cp:lastPrinted>2019-11-15T06:04:00Z</cp:lastPrinted>
  <dcterms:created xsi:type="dcterms:W3CDTF">2022-01-17T02:40:00Z</dcterms:created>
  <dcterms:modified xsi:type="dcterms:W3CDTF">2022-01-17T02:49:00Z</dcterms:modified>
</cp:coreProperties>
</file>