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Pr="001D61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5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b/>
          <w:sz w:val="28"/>
          <w:szCs w:val="28"/>
        </w:rPr>
        <w:t xml:space="preserve">КОПЬЕВСКОГО ПОССОВЕТА </w:t>
      </w:r>
      <w:r w:rsidRPr="001D6158">
        <w:rPr>
          <w:rFonts w:ascii="Times New Roman" w:hAnsi="Times New Roman" w:cs="Times New Roman"/>
          <w:b/>
          <w:sz w:val="26"/>
          <w:szCs w:val="26"/>
        </w:rPr>
        <w:t>ЧЕТВЕРТОГО</w:t>
      </w:r>
      <w:r w:rsidRPr="001D615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6158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D6158">
        <w:rPr>
          <w:rFonts w:ascii="Times New Roman" w:hAnsi="Times New Roman" w:cs="Times New Roman"/>
          <w:sz w:val="26"/>
          <w:szCs w:val="26"/>
        </w:rPr>
        <w:t>18 сентября 2020 года                       п. Копьево                        № 6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158" w:rsidRPr="001D6158" w:rsidRDefault="001D6158" w:rsidP="001D6158">
      <w:pPr>
        <w:spacing w:after="0"/>
        <w:ind w:firstLine="540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1D6158">
        <w:rPr>
          <w:rFonts w:ascii="Times New Roman" w:hAnsi="Times New Roman" w:cs="Times New Roman"/>
          <w:b/>
          <w:sz w:val="28"/>
          <w:szCs w:val="28"/>
        </w:rPr>
        <w:t>Об избрании председателей и заместителей председателей постоянных комиссий Совета депутатов Копьевского поссовета  четвертого созыва</w:t>
      </w:r>
    </w:p>
    <w:p w:rsidR="001D6158" w:rsidRPr="001D6158" w:rsidRDefault="001D6158" w:rsidP="001D6158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1D6158" w:rsidRPr="001D6158" w:rsidRDefault="001D6158" w:rsidP="001D6158">
      <w:pPr>
        <w:spacing w:after="0"/>
        <w:ind w:firstLine="540"/>
        <w:jc w:val="both"/>
        <w:rPr>
          <w:rFonts w:ascii="Times New Roman" w:hAnsi="Times New Roman" w:cs="Times New Roman"/>
          <w:color w:val="800080"/>
          <w:sz w:val="28"/>
          <w:szCs w:val="28"/>
        </w:rPr>
      </w:pPr>
    </w:p>
    <w:p w:rsidR="001D6158" w:rsidRPr="001D6158" w:rsidRDefault="001D6158" w:rsidP="001D61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 xml:space="preserve">На основании части 5 статьи 25 Устава муниципального образования Копьевский поссовет Орджоникидзевского района Республики Хакасия, </w:t>
      </w:r>
    </w:p>
    <w:p w:rsidR="001D6158" w:rsidRPr="001D6158" w:rsidRDefault="001D6158" w:rsidP="001D615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 xml:space="preserve">Совет депутатов Копьевского поссовета четвертого созыва </w:t>
      </w:r>
    </w:p>
    <w:p w:rsidR="001D6158" w:rsidRPr="001D6158" w:rsidRDefault="001D6158" w:rsidP="001D6158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D6158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1. Избрать: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 xml:space="preserve">1) председателем комиссии по социальным вопросам – Ахметова  Евгения </w:t>
      </w:r>
      <w:proofErr w:type="spellStart"/>
      <w:r w:rsidRPr="001D6158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1D61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2) заместителем председателя по социальным вопросам Давыдович Юрия Владимировича;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 xml:space="preserve">3) председателем комиссии по бюджету, налогам, экономическим вопросам – </w:t>
      </w:r>
      <w:proofErr w:type="spellStart"/>
      <w:r w:rsidRPr="001D6158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1D6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158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1D6158">
        <w:rPr>
          <w:rFonts w:ascii="Times New Roman" w:hAnsi="Times New Roman" w:cs="Times New Roman"/>
          <w:sz w:val="28"/>
          <w:szCs w:val="28"/>
        </w:rPr>
        <w:t xml:space="preserve"> Геннадьевна;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4) заместителем председателя комиссии по бюджету, налогам, экономическим вопросам – Потехина Максима Викторовича;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6158">
        <w:rPr>
          <w:rFonts w:ascii="Times New Roman" w:hAnsi="Times New Roman" w:cs="Times New Roman"/>
          <w:sz w:val="28"/>
          <w:szCs w:val="28"/>
        </w:rPr>
        <w:t>5) председателем комиссии по вопросам законности и правопорядка – Глущенко Ксения Геннадьевна;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 xml:space="preserve">5) заместителем председателя комиссии по вопросам законности и правопорядка – </w:t>
      </w:r>
      <w:proofErr w:type="spellStart"/>
      <w:r w:rsidRPr="001D6158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1D6158">
        <w:rPr>
          <w:rFonts w:ascii="Times New Roman" w:hAnsi="Times New Roman" w:cs="Times New Roman"/>
          <w:sz w:val="28"/>
          <w:szCs w:val="28"/>
        </w:rPr>
        <w:t xml:space="preserve"> Андрея Игоревича.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15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1D6158" w:rsidRPr="001D6158" w:rsidRDefault="001D6158" w:rsidP="001D61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158" w:rsidRPr="001D6158" w:rsidRDefault="001D6158" w:rsidP="001D6158">
      <w:pPr>
        <w:spacing w:after="0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</w:p>
    <w:p w:rsidR="001D6158" w:rsidRPr="001D6158" w:rsidRDefault="001D6158" w:rsidP="001D61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15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1D6158" w:rsidRPr="001D6158" w:rsidRDefault="001D6158" w:rsidP="001D615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6158">
        <w:rPr>
          <w:rFonts w:ascii="Times New Roman" w:hAnsi="Times New Roman" w:cs="Times New Roman"/>
          <w:color w:val="000000"/>
          <w:sz w:val="28"/>
          <w:szCs w:val="28"/>
        </w:rPr>
        <w:t xml:space="preserve">Копьевского поссовета                                                               </w:t>
      </w:r>
      <w:r w:rsidRPr="001D6158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1D6158"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</w:p>
    <w:sectPr w:rsidR="001D6158" w:rsidRPr="001D6158" w:rsidSect="00F03140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77" w:rsidRDefault="001D6158" w:rsidP="00C82C4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F77" w:rsidRDefault="001D6158" w:rsidP="00C82C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77" w:rsidRDefault="001D6158" w:rsidP="00C82C47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77" w:rsidRDefault="001D6158" w:rsidP="00C82C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284F77" w:rsidRDefault="001D6158" w:rsidP="00C82C4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77" w:rsidRDefault="001D6158" w:rsidP="00C82C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84F77" w:rsidRDefault="001D6158" w:rsidP="00C82C4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158"/>
    <w:rsid w:val="001D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615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D6158"/>
  </w:style>
  <w:style w:type="paragraph" w:styleId="a6">
    <w:name w:val="footer"/>
    <w:basedOn w:val="a"/>
    <w:link w:val="a7"/>
    <w:rsid w:val="001D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D6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2020-11-30T01:59:00Z</dcterms:created>
  <dcterms:modified xsi:type="dcterms:W3CDTF">2020-11-30T01:59:00Z</dcterms:modified>
</cp:coreProperties>
</file>