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08" w:rsidRPr="004F5008" w:rsidRDefault="004F5008" w:rsidP="004F5008">
      <w:pPr>
        <w:pStyle w:val="1"/>
        <w:rPr>
          <w:b/>
          <w:sz w:val="28"/>
          <w:szCs w:val="28"/>
        </w:rPr>
      </w:pPr>
      <w:r w:rsidRPr="004F5008">
        <w:rPr>
          <w:b/>
          <w:sz w:val="28"/>
          <w:szCs w:val="28"/>
        </w:rPr>
        <w:t>РОССИЙСКАЯ ФЕДЕРАЦИЯ</w:t>
      </w:r>
    </w:p>
    <w:p w:rsidR="004F5008" w:rsidRPr="004F5008" w:rsidRDefault="004F5008" w:rsidP="004F5008">
      <w:pPr>
        <w:pStyle w:val="2"/>
        <w:jc w:val="center"/>
        <w:rPr>
          <w:sz w:val="28"/>
          <w:szCs w:val="28"/>
        </w:rPr>
      </w:pPr>
      <w:r w:rsidRPr="004F5008">
        <w:rPr>
          <w:sz w:val="28"/>
          <w:szCs w:val="28"/>
        </w:rPr>
        <w:t>РЕСПУБЛИКА ХАКАСИЯ</w:t>
      </w:r>
    </w:p>
    <w:p w:rsidR="004F5008" w:rsidRPr="004F5008" w:rsidRDefault="004F5008" w:rsidP="004F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ОРДЖОНИКИДЗЕВСКИЙ РАЙОН</w:t>
      </w:r>
    </w:p>
    <w:p w:rsidR="004F5008" w:rsidRPr="004F5008" w:rsidRDefault="004F5008" w:rsidP="004F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</w:t>
      </w:r>
    </w:p>
    <w:p w:rsidR="004F5008" w:rsidRPr="004F5008" w:rsidRDefault="004F5008" w:rsidP="004F5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>КОПЬЕВСКОГО ПОССОВЕТА</w:t>
      </w:r>
    </w:p>
    <w:p w:rsidR="004F5008" w:rsidRPr="004F5008" w:rsidRDefault="004F5008" w:rsidP="004F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008" w:rsidRPr="004F5008" w:rsidRDefault="004F5008" w:rsidP="004F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5008" w:rsidRPr="004F5008" w:rsidRDefault="004F5008" w:rsidP="004F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F500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C6E8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E8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F5008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D46AB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500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F50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5008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47577D"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4F5008" w:rsidRPr="004F5008" w:rsidRDefault="004F5008" w:rsidP="004F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008">
        <w:rPr>
          <w:rFonts w:ascii="Times New Roman" w:eastAsia="Times New Roman" w:hAnsi="Times New Roman" w:cs="Times New Roman"/>
          <w:sz w:val="28"/>
          <w:szCs w:val="28"/>
        </w:rPr>
        <w:t>п. Копьево</w:t>
      </w:r>
    </w:p>
    <w:p w:rsidR="004F5008" w:rsidRPr="004F5008" w:rsidRDefault="004F5008" w:rsidP="004F5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008" w:rsidRPr="004F5008" w:rsidRDefault="004F5008" w:rsidP="004F5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08">
        <w:rPr>
          <w:rFonts w:ascii="Times New Roman" w:hAnsi="Times New Roman" w:cs="Times New Roman"/>
          <w:b/>
          <w:sz w:val="28"/>
          <w:szCs w:val="28"/>
        </w:rPr>
        <w:t>О внесение изменений в Решение Совета депутатов Копьевского поссовета от 24 декабря 2015 г. № 20 «Об утверждении Программы «Социально – экономическое развитие муниципального образования Копьевский поссовет на 2016 – 2020 годы»</w:t>
      </w:r>
    </w:p>
    <w:p w:rsidR="004F5008" w:rsidRPr="004F5008" w:rsidRDefault="004F5008" w:rsidP="00D21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08" w:rsidRPr="004F5008" w:rsidRDefault="004F5008" w:rsidP="00D21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b/>
          <w:sz w:val="28"/>
          <w:szCs w:val="28"/>
        </w:rPr>
        <w:tab/>
      </w:r>
      <w:r w:rsidR="00D46ABF" w:rsidRPr="00CC6E87">
        <w:rPr>
          <w:rFonts w:ascii="Times New Roman" w:hAnsi="Times New Roman" w:cs="Times New Roman"/>
          <w:sz w:val="28"/>
          <w:szCs w:val="28"/>
        </w:rPr>
        <w:t>Н</w:t>
      </w:r>
      <w:r w:rsidRPr="004F5008">
        <w:rPr>
          <w:rFonts w:ascii="Times New Roman" w:hAnsi="Times New Roman" w:cs="Times New Roman"/>
          <w:sz w:val="28"/>
          <w:szCs w:val="28"/>
        </w:rPr>
        <w:t>а основании пункта 34 части 1 статьи 26 Устава муниципального образования Копьевского поссовета Орджоникидзевского района Республики Хакасия,</w:t>
      </w:r>
    </w:p>
    <w:p w:rsidR="004F5008" w:rsidRPr="004F5008" w:rsidRDefault="004F5008" w:rsidP="004F5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Совет депутатов Копьевского поссовета</w:t>
      </w:r>
    </w:p>
    <w:p w:rsidR="004F5008" w:rsidRPr="004F5008" w:rsidRDefault="004F5008" w:rsidP="00D21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0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500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F5008" w:rsidRPr="004F5008" w:rsidRDefault="004F5008" w:rsidP="00D2154A">
      <w:pPr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b/>
          <w:sz w:val="28"/>
          <w:szCs w:val="28"/>
        </w:rPr>
        <w:tab/>
      </w:r>
      <w:r w:rsidRPr="004F5008">
        <w:rPr>
          <w:rFonts w:ascii="Times New Roman" w:hAnsi="Times New Roman" w:cs="Times New Roman"/>
          <w:sz w:val="28"/>
          <w:szCs w:val="28"/>
        </w:rPr>
        <w:t>1. Внести  в Решение Совета депутатов Копьевского поссовета от 24 декабря 2015 г. № 20 «Об утверждении Программы «Социально – экономическое развитие муниципального образования Копьевский поссовет на 2016 – 2020 годы» следующие изменения:</w:t>
      </w:r>
    </w:p>
    <w:p w:rsidR="004F5008" w:rsidRPr="004F5008" w:rsidRDefault="004F5008" w:rsidP="004F5008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1.1. </w:t>
      </w:r>
      <w:r w:rsidRPr="004F5008">
        <w:rPr>
          <w:rFonts w:ascii="Times New Roman" w:hAnsi="Times New Roman" w:cs="Times New Roman"/>
          <w:kern w:val="28"/>
          <w:sz w:val="28"/>
          <w:szCs w:val="28"/>
        </w:rPr>
        <w:t xml:space="preserve">В паспорте </w:t>
      </w:r>
      <w:r w:rsidRPr="004F5008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Pr="004F5008">
        <w:rPr>
          <w:rFonts w:ascii="Times New Roman" w:hAnsi="Times New Roman" w:cs="Times New Roman"/>
          <w:kern w:val="28"/>
          <w:sz w:val="28"/>
          <w:szCs w:val="28"/>
        </w:rPr>
        <w:t>строку «Объемы финансирования Программы»  изложить в новой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985"/>
        <w:gridCol w:w="992"/>
        <w:gridCol w:w="952"/>
        <w:gridCol w:w="926"/>
        <w:gridCol w:w="926"/>
        <w:gridCol w:w="926"/>
        <w:gridCol w:w="1055"/>
      </w:tblGrid>
      <w:tr w:rsidR="004F5008" w:rsidRPr="004F5008" w:rsidTr="00D2154A">
        <w:tc>
          <w:tcPr>
            <w:tcW w:w="1809" w:type="dxa"/>
            <w:vMerge w:val="restart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985" w:type="dxa"/>
            <w:vMerge w:val="restart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бюджетов</w:t>
            </w:r>
          </w:p>
        </w:tc>
        <w:tc>
          <w:tcPr>
            <w:tcW w:w="992" w:type="dxa"/>
            <w:vMerge w:val="restart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4785" w:type="dxa"/>
            <w:gridSpan w:val="5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том числе:</w:t>
            </w:r>
          </w:p>
        </w:tc>
      </w:tr>
      <w:tr w:rsidR="004F5008" w:rsidRPr="004F5008" w:rsidTr="00D2154A">
        <w:tc>
          <w:tcPr>
            <w:tcW w:w="1809" w:type="dxa"/>
            <w:vMerge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55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F5008" w:rsidRPr="004F5008" w:rsidTr="00D2154A">
        <w:tc>
          <w:tcPr>
            <w:tcW w:w="1809" w:type="dxa"/>
            <w:vMerge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4F5008" w:rsidRPr="004F5008" w:rsidRDefault="00A21EFA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25894,6</w:t>
            </w:r>
          </w:p>
        </w:tc>
        <w:tc>
          <w:tcPr>
            <w:tcW w:w="952" w:type="dxa"/>
          </w:tcPr>
          <w:p w:rsidR="004F5008" w:rsidRPr="004F5008" w:rsidRDefault="00D2154A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845,4</w:t>
            </w:r>
          </w:p>
        </w:tc>
        <w:tc>
          <w:tcPr>
            <w:tcW w:w="926" w:type="dxa"/>
          </w:tcPr>
          <w:p w:rsidR="004F5008" w:rsidRPr="00A21EFA" w:rsidRDefault="00AF719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ind w:left="-82" w:firstLine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17881,7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ind w:left="-82"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4924,0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-151"/>
              </w:tabs>
              <w:autoSpaceDE w:val="0"/>
              <w:autoSpaceDN w:val="0"/>
              <w:spacing w:line="228" w:lineRule="auto"/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2450,0</w:t>
            </w:r>
          </w:p>
        </w:tc>
        <w:tc>
          <w:tcPr>
            <w:tcW w:w="1055" w:type="dxa"/>
          </w:tcPr>
          <w:p w:rsidR="004F5008" w:rsidRPr="004F5008" w:rsidRDefault="004F5008" w:rsidP="00195B6B">
            <w:pPr>
              <w:tabs>
                <w:tab w:val="left" w:pos="-151"/>
              </w:tabs>
              <w:autoSpaceDE w:val="0"/>
              <w:autoSpaceDN w:val="0"/>
              <w:spacing w:line="228" w:lineRule="auto"/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16245,0</w:t>
            </w:r>
          </w:p>
        </w:tc>
      </w:tr>
      <w:tr w:rsidR="004F5008" w:rsidRPr="004F5008" w:rsidTr="00D2154A">
        <w:tc>
          <w:tcPr>
            <w:tcW w:w="1809" w:type="dxa"/>
            <w:vMerge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4F5008" w:rsidRPr="00D46ABF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08" w:rsidRPr="004F5008" w:rsidTr="00D2154A">
        <w:tc>
          <w:tcPr>
            <w:tcW w:w="1809" w:type="dxa"/>
            <w:vMerge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992" w:type="dxa"/>
          </w:tcPr>
          <w:p w:rsidR="004F5008" w:rsidRPr="004F5008" w:rsidRDefault="00A21EFA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21420,0</w:t>
            </w:r>
          </w:p>
        </w:tc>
        <w:tc>
          <w:tcPr>
            <w:tcW w:w="952" w:type="dxa"/>
          </w:tcPr>
          <w:p w:rsidR="004F5008" w:rsidRPr="004F5008" w:rsidRDefault="00D2154A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26" w:type="dxa"/>
          </w:tcPr>
          <w:p w:rsidR="004F5008" w:rsidRPr="00D46ABF" w:rsidRDefault="00AF719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7198">
              <w:rPr>
                <w:rFonts w:ascii="Times New Roman" w:hAnsi="Times New Roman" w:cs="Times New Roman"/>
                <w:sz w:val="28"/>
                <w:szCs w:val="28"/>
              </w:rPr>
              <w:t>16662,8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4455,0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  <w:tc>
          <w:tcPr>
            <w:tcW w:w="1055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14985,0</w:t>
            </w:r>
          </w:p>
        </w:tc>
      </w:tr>
      <w:tr w:rsidR="004F5008" w:rsidRPr="004F5008" w:rsidTr="00D2154A">
        <w:tc>
          <w:tcPr>
            <w:tcW w:w="1809" w:type="dxa"/>
            <w:vMerge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</w:tcPr>
          <w:p w:rsidR="004F5008" w:rsidRPr="004F5008" w:rsidRDefault="00A21EFA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3674,6</w:t>
            </w:r>
          </w:p>
        </w:tc>
        <w:tc>
          <w:tcPr>
            <w:tcW w:w="952" w:type="dxa"/>
          </w:tcPr>
          <w:p w:rsidR="004F5008" w:rsidRPr="004F5008" w:rsidRDefault="00D2154A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845,4</w:t>
            </w:r>
          </w:p>
        </w:tc>
        <w:tc>
          <w:tcPr>
            <w:tcW w:w="926" w:type="dxa"/>
          </w:tcPr>
          <w:p w:rsidR="004F5008" w:rsidRPr="00D46ABF" w:rsidRDefault="00AF719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7198">
              <w:rPr>
                <w:rFonts w:ascii="Times New Roman" w:hAnsi="Times New Roman" w:cs="Times New Roman"/>
                <w:sz w:val="28"/>
                <w:szCs w:val="28"/>
              </w:rPr>
              <w:t>1218,9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55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4F5008" w:rsidRPr="004F5008" w:rsidTr="00D2154A">
        <w:tc>
          <w:tcPr>
            <w:tcW w:w="1809" w:type="dxa"/>
            <w:vMerge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5008" w:rsidRPr="004F5008" w:rsidRDefault="004F5008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предприятия</w:t>
            </w:r>
          </w:p>
        </w:tc>
        <w:tc>
          <w:tcPr>
            <w:tcW w:w="992" w:type="dxa"/>
          </w:tcPr>
          <w:p w:rsidR="004F5008" w:rsidRPr="004F5008" w:rsidRDefault="00D2154A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52" w:type="dxa"/>
          </w:tcPr>
          <w:p w:rsidR="004F5008" w:rsidRPr="004F5008" w:rsidRDefault="00D2154A" w:rsidP="0019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4F5008" w:rsidRPr="004F5008" w:rsidRDefault="004F5008" w:rsidP="00195B6B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08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</w:tbl>
    <w:p w:rsidR="004F5008" w:rsidRPr="004F5008" w:rsidRDefault="004F5008" w:rsidP="004F5008">
      <w:pPr>
        <w:rPr>
          <w:rFonts w:ascii="Times New Roman" w:hAnsi="Times New Roman" w:cs="Times New Roman"/>
          <w:sz w:val="28"/>
          <w:szCs w:val="28"/>
        </w:rPr>
      </w:pPr>
    </w:p>
    <w:p w:rsidR="004F5008" w:rsidRPr="004F5008" w:rsidRDefault="004F5008" w:rsidP="004F5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lastRenderedPageBreak/>
        <w:tab/>
        <w:t>1.2.  В Разделе III «Финансовое обеспечение реализации программы» текст изложить в новой редакции:</w:t>
      </w:r>
    </w:p>
    <w:p w:rsidR="004F5008" w:rsidRPr="004F5008" w:rsidRDefault="004F5008" w:rsidP="004F50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Общий  объем финансовых ресурсов, необходимых для реализации </w:t>
      </w:r>
      <w:r w:rsidRPr="004F500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изложенный в приложении № </w:t>
      </w:r>
      <w:r w:rsidR="005C03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F5008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составляет </w:t>
      </w:r>
      <w:r w:rsidR="00AF7198" w:rsidRPr="00AF7198">
        <w:rPr>
          <w:rFonts w:ascii="Times New Roman" w:hAnsi="Times New Roman" w:cs="Times New Roman"/>
          <w:b/>
          <w:color w:val="000000"/>
          <w:sz w:val="28"/>
          <w:szCs w:val="28"/>
        </w:rPr>
        <w:t>42 346,1</w:t>
      </w:r>
      <w:r w:rsidRPr="004F5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5008">
        <w:rPr>
          <w:rFonts w:ascii="Times New Roman" w:hAnsi="Times New Roman" w:cs="Times New Roman"/>
          <w:color w:val="000000"/>
          <w:sz w:val="28"/>
          <w:szCs w:val="28"/>
        </w:rPr>
        <w:t>тыс. руб., в том числе:</w:t>
      </w:r>
    </w:p>
    <w:p w:rsidR="004F5008" w:rsidRPr="004F5008" w:rsidRDefault="004F5008" w:rsidP="004F50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- средства бюджета Республики Хакасия </w:t>
      </w:r>
      <w:r w:rsidR="005C0396">
        <w:rPr>
          <w:rFonts w:ascii="Times New Roman" w:hAnsi="Times New Roman" w:cs="Times New Roman"/>
          <w:sz w:val="28"/>
          <w:szCs w:val="28"/>
        </w:rPr>
        <w:t>–</w:t>
      </w:r>
      <w:r w:rsidRPr="004F5008">
        <w:rPr>
          <w:rFonts w:ascii="Times New Roman" w:hAnsi="Times New Roman" w:cs="Times New Roman"/>
          <w:sz w:val="28"/>
          <w:szCs w:val="28"/>
        </w:rPr>
        <w:t xml:space="preserve"> </w:t>
      </w:r>
      <w:r w:rsidR="00AF7198" w:rsidRPr="00AF7198">
        <w:rPr>
          <w:rFonts w:ascii="Times New Roman" w:hAnsi="Times New Roman" w:cs="Times New Roman"/>
          <w:b/>
          <w:sz w:val="28"/>
          <w:szCs w:val="28"/>
        </w:rPr>
        <w:t>38 082,8</w:t>
      </w:r>
      <w:r w:rsidR="00AF7198">
        <w:rPr>
          <w:rFonts w:ascii="Times New Roman" w:hAnsi="Times New Roman" w:cs="Times New Roman"/>
          <w:sz w:val="28"/>
          <w:szCs w:val="28"/>
        </w:rPr>
        <w:t xml:space="preserve"> </w:t>
      </w:r>
      <w:r w:rsidRPr="004F5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5008">
        <w:rPr>
          <w:rFonts w:ascii="Times New Roman" w:hAnsi="Times New Roman" w:cs="Times New Roman"/>
          <w:color w:val="000000"/>
          <w:sz w:val="28"/>
          <w:szCs w:val="28"/>
        </w:rPr>
        <w:t>тыс. руб.,</w:t>
      </w:r>
    </w:p>
    <w:p w:rsidR="004F5008" w:rsidRPr="004F5008" w:rsidRDefault="004F5008" w:rsidP="004F50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- средства бюджета поселения </w:t>
      </w:r>
      <w:r w:rsidR="00AF7198">
        <w:rPr>
          <w:rFonts w:ascii="Times New Roman" w:hAnsi="Times New Roman" w:cs="Times New Roman"/>
          <w:b/>
          <w:sz w:val="28"/>
          <w:szCs w:val="28"/>
        </w:rPr>
        <w:t>–</w:t>
      </w:r>
      <w:r w:rsidRPr="004F500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21EFA">
        <w:rPr>
          <w:rFonts w:ascii="Times New Roman" w:hAnsi="Times New Roman" w:cs="Times New Roman"/>
          <w:b/>
          <w:sz w:val="28"/>
          <w:szCs w:val="28"/>
        </w:rPr>
        <w:t>4</w:t>
      </w:r>
      <w:r w:rsidR="00A21EF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F7198">
        <w:rPr>
          <w:rFonts w:ascii="Times New Roman" w:hAnsi="Times New Roman" w:cs="Times New Roman"/>
          <w:b/>
          <w:color w:val="000000"/>
          <w:sz w:val="28"/>
          <w:szCs w:val="28"/>
        </w:rPr>
        <w:t>3,3</w:t>
      </w:r>
      <w:r w:rsidRPr="004F5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5008">
        <w:rPr>
          <w:rFonts w:ascii="Times New Roman" w:hAnsi="Times New Roman" w:cs="Times New Roman"/>
          <w:color w:val="000000"/>
          <w:sz w:val="28"/>
          <w:szCs w:val="28"/>
        </w:rPr>
        <w:t>тыс. руб.,</w:t>
      </w:r>
    </w:p>
    <w:p w:rsidR="004F5008" w:rsidRPr="004F5008" w:rsidRDefault="004F5008" w:rsidP="004F50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- собственные средства предприятий - </w:t>
      </w:r>
      <w:r w:rsidR="005C0396" w:rsidRPr="005C0396">
        <w:rPr>
          <w:rFonts w:ascii="Times New Roman" w:hAnsi="Times New Roman" w:cs="Times New Roman"/>
          <w:b/>
          <w:sz w:val="28"/>
          <w:szCs w:val="28"/>
        </w:rPr>
        <w:t>8</w:t>
      </w:r>
      <w:r w:rsidRPr="005C0396">
        <w:rPr>
          <w:rFonts w:ascii="Times New Roman" w:hAnsi="Times New Roman" w:cs="Times New Roman"/>
          <w:b/>
          <w:sz w:val="28"/>
          <w:szCs w:val="28"/>
        </w:rPr>
        <w:t>0</w:t>
      </w:r>
      <w:r w:rsidRPr="004F5008">
        <w:rPr>
          <w:rFonts w:ascii="Times New Roman" w:hAnsi="Times New Roman" w:cs="Times New Roman"/>
          <w:b/>
          <w:sz w:val="28"/>
          <w:szCs w:val="28"/>
        </w:rPr>
        <w:t>0</w:t>
      </w:r>
      <w:r w:rsidRPr="004F5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,0 </w:t>
      </w:r>
      <w:r w:rsidRPr="004F500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4F5008" w:rsidRPr="004F5008" w:rsidRDefault="004F5008" w:rsidP="004F50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Внимание стоит уделить тому, что объемы финансирования в 2016 -2020 годах подлежат ежегодной корректировке.</w:t>
      </w:r>
    </w:p>
    <w:p w:rsidR="004F5008" w:rsidRPr="004F5008" w:rsidRDefault="004F5008" w:rsidP="004F5008">
      <w:pPr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ab/>
        <w:t>1.3. В Приложение № 2 и изложить его в новой редакции (Приложение</w:t>
      </w:r>
      <w:r w:rsidR="00D215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5008" w:rsidRPr="004F5008" w:rsidRDefault="004F5008" w:rsidP="004F5008">
      <w:pPr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принятия.</w:t>
      </w:r>
    </w:p>
    <w:p w:rsidR="004F5008" w:rsidRPr="004F5008" w:rsidRDefault="004F5008" w:rsidP="004F5008">
      <w:pPr>
        <w:rPr>
          <w:rFonts w:ascii="Times New Roman" w:hAnsi="Times New Roman" w:cs="Times New Roman"/>
          <w:sz w:val="28"/>
          <w:szCs w:val="28"/>
        </w:rPr>
      </w:pPr>
    </w:p>
    <w:p w:rsidR="004F5008" w:rsidRPr="004F5008" w:rsidRDefault="004F5008" w:rsidP="004F5008">
      <w:pPr>
        <w:rPr>
          <w:rFonts w:ascii="Times New Roman" w:hAnsi="Times New Roman" w:cs="Times New Roman"/>
          <w:sz w:val="28"/>
          <w:szCs w:val="28"/>
        </w:rPr>
      </w:pPr>
    </w:p>
    <w:p w:rsidR="004F5008" w:rsidRPr="004F5008" w:rsidRDefault="004F5008" w:rsidP="004F5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F5008" w:rsidRPr="004F5008" w:rsidRDefault="004F5008" w:rsidP="004F5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Копьевского поссовета                                                     </w:t>
      </w:r>
      <w:proofErr w:type="spellStart"/>
      <w:r w:rsidRPr="004F5008">
        <w:rPr>
          <w:rFonts w:ascii="Times New Roman" w:hAnsi="Times New Roman" w:cs="Times New Roman"/>
          <w:sz w:val="28"/>
          <w:szCs w:val="28"/>
        </w:rPr>
        <w:t>Ю.А.Маковцев</w:t>
      </w:r>
      <w:proofErr w:type="spellEnd"/>
    </w:p>
    <w:p w:rsidR="00A318B8" w:rsidRDefault="00A318B8"/>
    <w:p w:rsidR="00A318B8" w:rsidRDefault="00A318B8"/>
    <w:p w:rsidR="00A318B8" w:rsidRDefault="00A318B8"/>
    <w:p w:rsidR="00A318B8" w:rsidRDefault="00A318B8"/>
    <w:p w:rsidR="00A318B8" w:rsidRDefault="00A318B8"/>
    <w:p w:rsidR="00A318B8" w:rsidRDefault="00A318B8"/>
    <w:p w:rsidR="00A318B8" w:rsidRDefault="00A318B8"/>
    <w:p w:rsidR="00A318B8" w:rsidRDefault="00A318B8"/>
    <w:p w:rsidR="00A318B8" w:rsidRDefault="00A318B8"/>
    <w:p w:rsidR="00A318B8" w:rsidRDefault="00A318B8"/>
    <w:p w:rsidR="00A318B8" w:rsidRDefault="00A318B8">
      <w:pPr>
        <w:sectPr w:rsidR="00A31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8B8" w:rsidRPr="00A318B8" w:rsidRDefault="00A318B8" w:rsidP="004F5008">
      <w:pPr>
        <w:spacing w:after="0"/>
        <w:ind w:left="9180"/>
        <w:rPr>
          <w:rFonts w:ascii="Times New Roman" w:hAnsi="Times New Roman" w:cs="Times New Roman"/>
          <w:color w:val="000000"/>
          <w:sz w:val="26"/>
          <w:szCs w:val="26"/>
        </w:rPr>
      </w:pPr>
      <w:r w:rsidRPr="00A318B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№ 2 </w:t>
      </w:r>
    </w:p>
    <w:p w:rsidR="00A318B8" w:rsidRPr="00A318B8" w:rsidRDefault="00A318B8" w:rsidP="004F5008">
      <w:pPr>
        <w:spacing w:after="0"/>
        <w:ind w:left="9180"/>
        <w:rPr>
          <w:rFonts w:ascii="Times New Roman" w:hAnsi="Times New Roman" w:cs="Times New Roman"/>
          <w:sz w:val="26"/>
          <w:szCs w:val="26"/>
        </w:rPr>
      </w:pPr>
      <w:r w:rsidRPr="00A318B8">
        <w:rPr>
          <w:rFonts w:ascii="Times New Roman" w:hAnsi="Times New Roman" w:cs="Times New Roman"/>
          <w:color w:val="000000"/>
          <w:sz w:val="26"/>
          <w:szCs w:val="26"/>
        </w:rPr>
        <w:t>к Программе «</w:t>
      </w:r>
      <w:proofErr w:type="gramStart"/>
      <w:r w:rsidRPr="00A318B8">
        <w:rPr>
          <w:rFonts w:ascii="Times New Roman" w:hAnsi="Times New Roman" w:cs="Times New Roman"/>
          <w:sz w:val="26"/>
          <w:szCs w:val="26"/>
        </w:rPr>
        <w:t>Социально-экономическое</w:t>
      </w:r>
      <w:proofErr w:type="gramEnd"/>
      <w:r w:rsidRPr="00A318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8B8" w:rsidRPr="00A318B8" w:rsidRDefault="00A318B8" w:rsidP="004F5008">
      <w:pPr>
        <w:spacing w:after="0"/>
        <w:ind w:left="9180"/>
        <w:rPr>
          <w:rFonts w:ascii="Times New Roman" w:hAnsi="Times New Roman" w:cs="Times New Roman"/>
          <w:sz w:val="26"/>
          <w:szCs w:val="26"/>
        </w:rPr>
      </w:pPr>
      <w:r w:rsidRPr="00A318B8">
        <w:rPr>
          <w:rFonts w:ascii="Times New Roman" w:hAnsi="Times New Roman" w:cs="Times New Roman"/>
          <w:sz w:val="26"/>
          <w:szCs w:val="26"/>
        </w:rPr>
        <w:t xml:space="preserve">развитие муниципального образования </w:t>
      </w:r>
    </w:p>
    <w:p w:rsidR="00A318B8" w:rsidRPr="00A318B8" w:rsidRDefault="00A318B8" w:rsidP="004F5008">
      <w:pPr>
        <w:spacing w:after="0"/>
        <w:ind w:left="9180"/>
        <w:rPr>
          <w:rFonts w:ascii="Times New Roman" w:hAnsi="Times New Roman" w:cs="Times New Roman"/>
          <w:color w:val="000000"/>
          <w:sz w:val="26"/>
          <w:szCs w:val="26"/>
        </w:rPr>
      </w:pPr>
      <w:r w:rsidRPr="00A318B8">
        <w:rPr>
          <w:rFonts w:ascii="Times New Roman" w:hAnsi="Times New Roman" w:cs="Times New Roman"/>
          <w:sz w:val="26"/>
          <w:szCs w:val="26"/>
        </w:rPr>
        <w:t>Копьевский поссовет на 2016 - 2020 годы</w:t>
      </w:r>
      <w:r w:rsidRPr="00A318B8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A318B8" w:rsidRPr="00A318B8" w:rsidRDefault="00A318B8" w:rsidP="004F50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8B8">
        <w:rPr>
          <w:rFonts w:ascii="Times New Roman" w:hAnsi="Times New Roman" w:cs="Times New Roman"/>
          <w:b/>
          <w:sz w:val="26"/>
          <w:szCs w:val="26"/>
        </w:rPr>
        <w:t>ОБЪЕМЫ И ИСТОЧНИКИ ФИНАНСИРОВАНИЯ</w:t>
      </w:r>
    </w:p>
    <w:p w:rsidR="00A318B8" w:rsidRPr="00A318B8" w:rsidRDefault="00A318B8" w:rsidP="004F50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18B8">
        <w:rPr>
          <w:rFonts w:ascii="Times New Roman" w:hAnsi="Times New Roman" w:cs="Times New Roman"/>
          <w:color w:val="0000FF"/>
          <w:sz w:val="26"/>
          <w:szCs w:val="26"/>
        </w:rPr>
        <w:t> </w:t>
      </w:r>
    </w:p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900"/>
        <w:gridCol w:w="1050"/>
        <w:gridCol w:w="1440"/>
        <w:gridCol w:w="1440"/>
        <w:gridCol w:w="1260"/>
        <w:gridCol w:w="1275"/>
      </w:tblGrid>
      <w:tr w:rsidR="00A318B8" w:rsidRPr="00A318B8" w:rsidTr="00195B6B">
        <w:trPr>
          <w:trHeight w:val="255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4F5008">
            <w:pPr>
              <w:spacing w:after="0"/>
              <w:ind w:right="-5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4F50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50" w:type="dxa"/>
            <w:vMerge w:val="restart"/>
            <w:shd w:val="clear" w:color="auto" w:fill="auto"/>
            <w:textDirection w:val="btLr"/>
          </w:tcPr>
          <w:p w:rsidR="00A318B8" w:rsidRPr="00A318B8" w:rsidRDefault="00A318B8" w:rsidP="004F500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реализации, годы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</w:tcPr>
          <w:p w:rsidR="00A318B8" w:rsidRPr="00A318B8" w:rsidRDefault="00A318B8" w:rsidP="004F500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Суммарный объем финансирования, тыс. руб.</w:t>
            </w:r>
          </w:p>
        </w:tc>
        <w:tc>
          <w:tcPr>
            <w:tcW w:w="3975" w:type="dxa"/>
            <w:gridSpan w:val="3"/>
          </w:tcPr>
          <w:p w:rsidR="00A318B8" w:rsidRPr="00A318B8" w:rsidRDefault="00A318B8" w:rsidP="004F50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</w:tc>
      </w:tr>
      <w:tr w:rsidR="00A318B8" w:rsidRPr="00A318B8" w:rsidTr="00195B6B">
        <w:trPr>
          <w:trHeight w:val="2757"/>
          <w:jc w:val="center"/>
        </w:trPr>
        <w:tc>
          <w:tcPr>
            <w:tcW w:w="700" w:type="dxa"/>
            <w:vMerge/>
            <w:vAlign w:val="center"/>
          </w:tcPr>
          <w:p w:rsidR="00A318B8" w:rsidRPr="00A318B8" w:rsidRDefault="00A318B8" w:rsidP="004F5008">
            <w:pPr>
              <w:spacing w:after="0"/>
              <w:ind w:right="-5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vAlign w:val="center"/>
          </w:tcPr>
          <w:p w:rsidR="00A318B8" w:rsidRPr="00A318B8" w:rsidRDefault="00A318B8" w:rsidP="004F500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vAlign w:val="center"/>
          </w:tcPr>
          <w:p w:rsidR="00A318B8" w:rsidRPr="00A318B8" w:rsidRDefault="00A318B8" w:rsidP="004F50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318B8" w:rsidRPr="00A318B8" w:rsidRDefault="00A318B8" w:rsidP="004F500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extDirection w:val="btLr"/>
          </w:tcPr>
          <w:p w:rsidR="00A318B8" w:rsidRPr="00A318B8" w:rsidRDefault="00A318B8" w:rsidP="004F500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республиканского бюджета, тыс. руб.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A318B8" w:rsidRPr="00A318B8" w:rsidRDefault="00A318B8" w:rsidP="004F500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бюджета поселения, тыс. руб.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318B8" w:rsidRPr="00A318B8" w:rsidRDefault="00A318B8" w:rsidP="004F500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предприятий</w:t>
            </w: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тыс. руб.</w:t>
            </w:r>
          </w:p>
        </w:tc>
      </w:tr>
      <w:tr w:rsidR="00A318B8" w:rsidRPr="00A318B8" w:rsidTr="00195B6B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14065" w:type="dxa"/>
            <w:gridSpan w:val="7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sz w:val="26"/>
                <w:szCs w:val="26"/>
              </w:rPr>
              <w:t>Дорожная деятельность</w:t>
            </w: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A318B8" w:rsidRPr="00A318B8" w:rsidRDefault="00A318B8" w:rsidP="00A318B8">
            <w:pPr>
              <w:spacing w:after="0"/>
              <w:ind w:right="-5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Ремонт дорог с асфальтовым покрытием, покрытие грунтовых дорог асфальтом, установка дорожных знаков, нанесение дорожной разметки, устройство искусственных неровностей, дорожные работы грейдера 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840FC1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840FC1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450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Разработка проекта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432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D46ABF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D46ABF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649B" w:rsidRPr="00A318B8" w:rsidTr="00195B6B">
        <w:trPr>
          <w:trHeight w:val="432"/>
          <w:jc w:val="center"/>
        </w:trPr>
        <w:tc>
          <w:tcPr>
            <w:tcW w:w="700" w:type="dxa"/>
            <w:shd w:val="clear" w:color="auto" w:fill="auto"/>
          </w:tcPr>
          <w:p w:rsidR="00B3649B" w:rsidRPr="00A318B8" w:rsidRDefault="00B3649B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6900" w:type="dxa"/>
            <w:shd w:val="clear" w:color="auto" w:fill="auto"/>
          </w:tcPr>
          <w:p w:rsidR="00B3649B" w:rsidRPr="00A318B8" w:rsidRDefault="00B3649B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пректно-сметной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 на капитальный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дорог по ул. Ровенского, ул. Мира, ул. Вокзальная, ул. Зеленая</w:t>
            </w:r>
          </w:p>
        </w:tc>
        <w:tc>
          <w:tcPr>
            <w:tcW w:w="1050" w:type="dxa"/>
            <w:shd w:val="clear" w:color="auto" w:fill="auto"/>
          </w:tcPr>
          <w:p w:rsidR="00B3649B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440" w:type="dxa"/>
            <w:shd w:val="clear" w:color="auto" w:fill="auto"/>
          </w:tcPr>
          <w:p w:rsidR="00B3649B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440" w:type="dxa"/>
            <w:shd w:val="clear" w:color="auto" w:fill="auto"/>
          </w:tcPr>
          <w:p w:rsidR="00B3649B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3649B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B3649B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0FC1" w:rsidRPr="00A318B8" w:rsidTr="00195B6B">
        <w:trPr>
          <w:trHeight w:val="432"/>
          <w:jc w:val="center"/>
        </w:trPr>
        <w:tc>
          <w:tcPr>
            <w:tcW w:w="700" w:type="dxa"/>
            <w:shd w:val="clear" w:color="auto" w:fill="auto"/>
          </w:tcPr>
          <w:p w:rsidR="00840FC1" w:rsidRPr="00A318B8" w:rsidRDefault="00840FC1" w:rsidP="00840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6900" w:type="dxa"/>
            <w:shd w:val="clear" w:color="auto" w:fill="auto"/>
          </w:tcPr>
          <w:p w:rsidR="00840FC1" w:rsidRPr="00A318B8" w:rsidRDefault="00840FC1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дорог </w:t>
            </w:r>
            <w:r w:rsidR="00B3649B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Ровенского, ул. Мира, ул. Вокзальная, ул. Зеленая</w:t>
            </w:r>
            <w:proofErr w:type="gramEnd"/>
          </w:p>
        </w:tc>
        <w:tc>
          <w:tcPr>
            <w:tcW w:w="1050" w:type="dxa"/>
            <w:shd w:val="clear" w:color="auto" w:fill="auto"/>
          </w:tcPr>
          <w:p w:rsidR="00840FC1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840FC1" w:rsidRDefault="00B3649B" w:rsidP="00B36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12590,0</w:t>
            </w:r>
          </w:p>
        </w:tc>
        <w:tc>
          <w:tcPr>
            <w:tcW w:w="1440" w:type="dxa"/>
            <w:shd w:val="clear" w:color="auto" w:fill="auto"/>
          </w:tcPr>
          <w:p w:rsidR="00840FC1" w:rsidRPr="00A318B8" w:rsidRDefault="00B3649B" w:rsidP="00B36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12464,0</w:t>
            </w:r>
          </w:p>
        </w:tc>
        <w:tc>
          <w:tcPr>
            <w:tcW w:w="1260" w:type="dxa"/>
            <w:shd w:val="clear" w:color="auto" w:fill="auto"/>
          </w:tcPr>
          <w:p w:rsidR="00840FC1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126,0</w:t>
            </w:r>
          </w:p>
        </w:tc>
        <w:tc>
          <w:tcPr>
            <w:tcW w:w="1275" w:type="dxa"/>
            <w:shd w:val="clear" w:color="auto" w:fill="auto"/>
          </w:tcPr>
          <w:p w:rsidR="00840FC1" w:rsidRPr="00A318B8" w:rsidRDefault="00840FC1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14065" w:type="dxa"/>
            <w:gridSpan w:val="7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Благоустройство территории</w:t>
            </w: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обслуживание уличного освещения 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5008" w:rsidP="004F50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4F5008" w:rsidP="004F50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кладбищ 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157,3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157,3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176,4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176,4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Озеленение территории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D46ABF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D46ABF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318B8">
              <w:rPr>
                <w:rFonts w:ascii="Times New Roman" w:hAnsi="Times New Roman" w:cs="Times New Roman"/>
                <w:b/>
                <w:sz w:val="26"/>
                <w:szCs w:val="26"/>
              </w:rPr>
              <w:t>Жилищно</w:t>
            </w:r>
            <w:proofErr w:type="spellEnd"/>
            <w:r w:rsidRPr="00A318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коммунальное</w:t>
            </w:r>
            <w:proofErr w:type="gramEnd"/>
            <w:r w:rsidRPr="00A318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хозяйство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07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pStyle w:val="Report"/>
              <w:tabs>
                <w:tab w:val="num" w:pos="1125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318B8">
              <w:rPr>
                <w:color w:val="000000"/>
                <w:sz w:val="26"/>
                <w:szCs w:val="26"/>
              </w:rPr>
              <w:t>Проведение инвентаризации объектов жилищно-коммунального хозяйства, находящихся в муниципальной собственности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60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pStyle w:val="Report"/>
              <w:tabs>
                <w:tab w:val="num" w:pos="1125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D46ABF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D46ABF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0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pStyle w:val="Report"/>
              <w:tabs>
                <w:tab w:val="num" w:pos="1125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25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общественной бани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76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537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электропроводки жилого дома по ул. </w:t>
            </w:r>
            <w:proofErr w:type="gramStart"/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99,1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99,1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Установка принудительной вентиляции в котельной «Квартальная»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Капитальный ремонт теплотрассы по ул. Ленина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Замена дымовой трубы, капитальный ремонт боровов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водозабора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4B65D7" w:rsidRDefault="004B65D7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649B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B3649B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00" w:type="dxa"/>
            <w:shd w:val="clear" w:color="auto" w:fill="auto"/>
          </w:tcPr>
          <w:p w:rsidR="00B3649B" w:rsidRPr="00A318B8" w:rsidRDefault="00B3649B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вспомогательного оборудования очистных сооружений п. Копьево </w:t>
            </w:r>
          </w:p>
        </w:tc>
        <w:tc>
          <w:tcPr>
            <w:tcW w:w="1050" w:type="dxa"/>
            <w:shd w:val="clear" w:color="auto" w:fill="auto"/>
          </w:tcPr>
          <w:p w:rsidR="00B3649B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B3649B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409,0</w:t>
            </w:r>
          </w:p>
        </w:tc>
        <w:tc>
          <w:tcPr>
            <w:tcW w:w="1440" w:type="dxa"/>
            <w:shd w:val="clear" w:color="auto" w:fill="auto"/>
          </w:tcPr>
          <w:p w:rsidR="00B3649B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405,0</w:t>
            </w:r>
          </w:p>
        </w:tc>
        <w:tc>
          <w:tcPr>
            <w:tcW w:w="1260" w:type="dxa"/>
            <w:shd w:val="clear" w:color="auto" w:fill="auto"/>
          </w:tcPr>
          <w:p w:rsidR="00B3649B" w:rsidRDefault="00195B6B" w:rsidP="00195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B3649B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649B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B3649B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900" w:type="dxa"/>
            <w:shd w:val="clear" w:color="auto" w:fill="auto"/>
          </w:tcPr>
          <w:p w:rsidR="00B3649B" w:rsidRPr="00A318B8" w:rsidRDefault="00195B6B" w:rsidP="00195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вспомогательного оборудования котельной  п. Копьево</w:t>
            </w:r>
          </w:p>
        </w:tc>
        <w:tc>
          <w:tcPr>
            <w:tcW w:w="1050" w:type="dxa"/>
            <w:shd w:val="clear" w:color="auto" w:fill="auto"/>
          </w:tcPr>
          <w:p w:rsidR="00B3649B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B3649B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40" w:type="dxa"/>
            <w:shd w:val="clear" w:color="auto" w:fill="auto"/>
          </w:tcPr>
          <w:p w:rsidR="00B3649B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495,0</w:t>
            </w:r>
          </w:p>
        </w:tc>
        <w:tc>
          <w:tcPr>
            <w:tcW w:w="1260" w:type="dxa"/>
            <w:shd w:val="clear" w:color="auto" w:fill="auto"/>
          </w:tcPr>
          <w:p w:rsidR="00B3649B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B3649B" w:rsidRPr="00A318B8" w:rsidRDefault="00B3649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 xml:space="preserve">Замена водогрейных котлов </w:t>
            </w:r>
            <w:proofErr w:type="spellStart"/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A318B8">
              <w:rPr>
                <w:rFonts w:ascii="Times New Roman" w:hAnsi="Times New Roman" w:cs="Times New Roman"/>
                <w:sz w:val="26"/>
                <w:szCs w:val="26"/>
              </w:rPr>
              <w:t xml:space="preserve"> – 1    2 шт.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1485,0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B3649B" w:rsidP="00195B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B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B364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водопровода по ул. </w:t>
            </w:r>
            <w:proofErr w:type="gramStart"/>
            <w:r w:rsidR="00B3649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расноярская</w:t>
            </w:r>
            <w:proofErr w:type="gramEnd"/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2970,0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195B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B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очистных сооружений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1980,0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195B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B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 xml:space="preserve">Замена котлов водогрейных </w:t>
            </w:r>
            <w:proofErr w:type="spellStart"/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A318B8">
              <w:rPr>
                <w:rFonts w:ascii="Times New Roman" w:hAnsi="Times New Roman" w:cs="Times New Roman"/>
                <w:sz w:val="26"/>
                <w:szCs w:val="26"/>
              </w:rPr>
              <w:t xml:space="preserve"> – 1     2 шт.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1485,0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195B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B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подвесного моста через р. Чулым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800,0</w:t>
            </w: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A318B8" w:rsidRPr="00A318B8" w:rsidRDefault="00A318B8" w:rsidP="00195B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B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0" w:type="dxa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Строительство эстакады через протоку р. Чулым и прокладка водопровода в п. Копьево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14850,0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5008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4F5008" w:rsidRPr="00A318B8" w:rsidRDefault="004F5008" w:rsidP="00195B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B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0" w:type="dxa"/>
            <w:shd w:val="clear" w:color="auto" w:fill="auto"/>
          </w:tcPr>
          <w:p w:rsidR="004F5008" w:rsidRPr="00A318B8" w:rsidRDefault="004F500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септика по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050" w:type="dxa"/>
            <w:shd w:val="clear" w:color="auto" w:fill="auto"/>
          </w:tcPr>
          <w:p w:rsidR="004F500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F500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57,0</w:t>
            </w:r>
          </w:p>
        </w:tc>
        <w:tc>
          <w:tcPr>
            <w:tcW w:w="1440" w:type="dxa"/>
            <w:shd w:val="clear" w:color="auto" w:fill="auto"/>
          </w:tcPr>
          <w:p w:rsidR="004F500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F500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57,0</w:t>
            </w:r>
          </w:p>
        </w:tc>
        <w:tc>
          <w:tcPr>
            <w:tcW w:w="1275" w:type="dxa"/>
            <w:shd w:val="clear" w:color="auto" w:fill="auto"/>
          </w:tcPr>
          <w:p w:rsidR="004F500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14065" w:type="dxa"/>
            <w:gridSpan w:val="7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Культура</w:t>
            </w: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Копьевского Дома культуры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3561,2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3298,8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262,4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70"/>
          <w:jc w:val="center"/>
        </w:trPr>
        <w:tc>
          <w:tcPr>
            <w:tcW w:w="14065" w:type="dxa"/>
            <w:gridSpan w:val="7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Пожарная безопасность</w:t>
            </w: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sz w:val="26"/>
                <w:szCs w:val="26"/>
              </w:rPr>
              <w:t>Создание вокруг п. Копьево минерализованных противопожарных полос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4F500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195B6B" w:rsidP="004B65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8,1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195B6B" w:rsidP="00195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756A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68756A" w:rsidRPr="00A318B8" w:rsidRDefault="0068756A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00" w:type="dxa"/>
            <w:shd w:val="clear" w:color="auto" w:fill="auto"/>
          </w:tcPr>
          <w:p w:rsidR="0068756A" w:rsidRPr="00A318B8" w:rsidRDefault="0068756A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Опашка территории вокруг п. Копьево</w:t>
            </w:r>
          </w:p>
        </w:tc>
        <w:tc>
          <w:tcPr>
            <w:tcW w:w="1050" w:type="dxa"/>
            <w:shd w:val="clear" w:color="auto" w:fill="auto"/>
          </w:tcPr>
          <w:p w:rsidR="0068756A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68756A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80,8</w:t>
            </w:r>
          </w:p>
        </w:tc>
        <w:tc>
          <w:tcPr>
            <w:tcW w:w="1440" w:type="dxa"/>
            <w:shd w:val="clear" w:color="auto" w:fill="auto"/>
          </w:tcPr>
          <w:p w:rsidR="0068756A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8756A" w:rsidRPr="00A318B8" w:rsidRDefault="000C2F14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39,9</w:t>
            </w:r>
          </w:p>
        </w:tc>
        <w:tc>
          <w:tcPr>
            <w:tcW w:w="1275" w:type="dxa"/>
            <w:shd w:val="clear" w:color="auto" w:fill="auto"/>
          </w:tcPr>
          <w:p w:rsidR="0068756A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756A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68756A" w:rsidRDefault="0068756A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00" w:type="dxa"/>
            <w:shd w:val="clear" w:color="auto" w:fill="auto"/>
          </w:tcPr>
          <w:p w:rsidR="0068756A" w:rsidRDefault="0068756A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0C2F14">
              <w:rPr>
                <w:rFonts w:ascii="Times New Roman" w:hAnsi="Times New Roman" w:cs="Times New Roman"/>
                <w:sz w:val="26"/>
                <w:szCs w:val="26"/>
              </w:rPr>
              <w:t xml:space="preserve"> и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пожарных гидрантов</w:t>
            </w:r>
          </w:p>
        </w:tc>
        <w:tc>
          <w:tcPr>
            <w:tcW w:w="1050" w:type="dxa"/>
            <w:shd w:val="clear" w:color="auto" w:fill="auto"/>
          </w:tcPr>
          <w:p w:rsidR="0068756A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68756A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38,6</w:t>
            </w:r>
          </w:p>
        </w:tc>
        <w:tc>
          <w:tcPr>
            <w:tcW w:w="1440" w:type="dxa"/>
            <w:shd w:val="clear" w:color="auto" w:fill="auto"/>
          </w:tcPr>
          <w:p w:rsidR="0068756A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8756A" w:rsidRDefault="000C2F14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79,5</w:t>
            </w:r>
          </w:p>
        </w:tc>
        <w:tc>
          <w:tcPr>
            <w:tcW w:w="1275" w:type="dxa"/>
            <w:shd w:val="clear" w:color="auto" w:fill="auto"/>
          </w:tcPr>
          <w:p w:rsidR="0068756A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756A" w:rsidRPr="00A318B8" w:rsidTr="00195B6B">
        <w:trPr>
          <w:trHeight w:val="301"/>
          <w:jc w:val="center"/>
        </w:trPr>
        <w:tc>
          <w:tcPr>
            <w:tcW w:w="700" w:type="dxa"/>
            <w:shd w:val="clear" w:color="auto" w:fill="auto"/>
          </w:tcPr>
          <w:p w:rsidR="0068756A" w:rsidRDefault="000C2F14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00" w:type="dxa"/>
            <w:shd w:val="clear" w:color="auto" w:fill="auto"/>
          </w:tcPr>
          <w:p w:rsidR="0068756A" w:rsidRDefault="000C2F14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ядохимикатов</w:t>
            </w:r>
          </w:p>
        </w:tc>
        <w:tc>
          <w:tcPr>
            <w:tcW w:w="1050" w:type="dxa"/>
            <w:shd w:val="clear" w:color="auto" w:fill="auto"/>
          </w:tcPr>
          <w:p w:rsidR="0068756A" w:rsidRDefault="000C2F14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68756A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1440" w:type="dxa"/>
            <w:shd w:val="clear" w:color="auto" w:fill="auto"/>
          </w:tcPr>
          <w:p w:rsidR="0068756A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8756A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1275" w:type="dxa"/>
            <w:shd w:val="clear" w:color="auto" w:fill="auto"/>
          </w:tcPr>
          <w:p w:rsidR="0068756A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301"/>
          <w:jc w:val="center"/>
        </w:trPr>
        <w:tc>
          <w:tcPr>
            <w:tcW w:w="14065" w:type="dxa"/>
            <w:gridSpan w:val="7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 и ЧС</w:t>
            </w: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Защита населения и территории от чрезвычайных ситуаций, природного и техногенного характера, гражданская оборона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7,2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68756A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7,2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195B6B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195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95B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50AC1" w:rsidRPr="00A318B8" w:rsidTr="00195B6B">
        <w:trPr>
          <w:trHeight w:val="240"/>
          <w:jc w:val="center"/>
        </w:trPr>
        <w:tc>
          <w:tcPr>
            <w:tcW w:w="700" w:type="dxa"/>
            <w:shd w:val="clear" w:color="auto" w:fill="auto"/>
          </w:tcPr>
          <w:p w:rsidR="00250AC1" w:rsidRPr="00A318B8" w:rsidRDefault="00250AC1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shd w:val="clear" w:color="auto" w:fill="auto"/>
          </w:tcPr>
          <w:p w:rsidR="00250AC1" w:rsidRPr="00A318B8" w:rsidRDefault="00250AC1" w:rsidP="00A31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250AC1" w:rsidRPr="00A318B8" w:rsidRDefault="00250AC1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250AC1" w:rsidRPr="00A318B8" w:rsidRDefault="00250AC1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250AC1" w:rsidRPr="00A318B8" w:rsidRDefault="00250AC1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50AC1" w:rsidRPr="00A318B8" w:rsidRDefault="00250AC1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250AC1" w:rsidRPr="00A318B8" w:rsidRDefault="00250AC1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600" w:type="dxa"/>
            <w:gridSpan w:val="2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  <w:r w:rsidR="00250A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по мероприятиям</w:t>
            </w: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318B8" w:rsidRPr="00A318B8" w:rsidRDefault="00F433C5" w:rsidP="004F1D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42 346,1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F433C5" w:rsidP="004F1D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38 082,8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F433C5" w:rsidP="004F1D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3 463,3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250AC1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="00A318B8"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00,0</w:t>
            </w: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600" w:type="dxa"/>
            <w:gridSpan w:val="2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 том числе по годам:</w:t>
            </w: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600" w:type="dxa"/>
            <w:gridSpan w:val="2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250AC1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845,4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250AC1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="00A318B8"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250AC1" w:rsidP="00250A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845</w:t>
            </w:r>
            <w:r w:rsidR="00A318B8"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600" w:type="dxa"/>
            <w:gridSpan w:val="2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195B6B" w:rsidP="00250A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17 881,7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195B6B" w:rsidP="00195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16 662,8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195B6B" w:rsidP="00F433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F433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F433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="00F433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600" w:type="dxa"/>
            <w:gridSpan w:val="2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4924,0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4455,0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469,0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600" w:type="dxa"/>
            <w:gridSpan w:val="2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2450,0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1980,0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A318B8" w:rsidRPr="00A318B8" w:rsidTr="00195B6B">
        <w:trPr>
          <w:trHeight w:val="240"/>
          <w:jc w:val="center"/>
        </w:trPr>
        <w:tc>
          <w:tcPr>
            <w:tcW w:w="7600" w:type="dxa"/>
            <w:gridSpan w:val="2"/>
            <w:shd w:val="clear" w:color="auto" w:fill="auto"/>
          </w:tcPr>
          <w:p w:rsidR="00A318B8" w:rsidRPr="00A318B8" w:rsidRDefault="00A318B8" w:rsidP="00A318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16245,0</w:t>
            </w:r>
          </w:p>
        </w:tc>
        <w:tc>
          <w:tcPr>
            <w:tcW w:w="1440" w:type="dxa"/>
            <w:shd w:val="clear" w:color="auto" w:fill="auto"/>
          </w:tcPr>
          <w:p w:rsidR="00A318B8" w:rsidRPr="00A318B8" w:rsidRDefault="004F1DBB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14985</w:t>
            </w:r>
            <w:r w:rsidR="00A318B8"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460,0</w:t>
            </w:r>
          </w:p>
        </w:tc>
        <w:tc>
          <w:tcPr>
            <w:tcW w:w="1275" w:type="dxa"/>
            <w:shd w:val="clear" w:color="auto" w:fill="auto"/>
          </w:tcPr>
          <w:p w:rsidR="00A318B8" w:rsidRPr="00A318B8" w:rsidRDefault="00A318B8" w:rsidP="00A318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8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800,0</w:t>
            </w:r>
          </w:p>
        </w:tc>
      </w:tr>
    </w:tbl>
    <w:p w:rsidR="00A318B8" w:rsidRPr="00A318B8" w:rsidRDefault="00A318B8" w:rsidP="00A31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8B8">
        <w:rPr>
          <w:rFonts w:ascii="Times New Roman" w:hAnsi="Times New Roman" w:cs="Times New Roman"/>
          <w:sz w:val="26"/>
          <w:szCs w:val="26"/>
        </w:rPr>
        <w:t> </w:t>
      </w:r>
    </w:p>
    <w:p w:rsidR="00A318B8" w:rsidRPr="00A318B8" w:rsidRDefault="00A318B8" w:rsidP="00A318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18B8" w:rsidRPr="00A318B8" w:rsidRDefault="00A318B8" w:rsidP="00A318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18B8" w:rsidRPr="00A318B8" w:rsidRDefault="00A318B8" w:rsidP="00A318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18B8" w:rsidRPr="00A318B8" w:rsidRDefault="00A318B8" w:rsidP="00A318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18B8" w:rsidRPr="00A318B8" w:rsidRDefault="00A318B8" w:rsidP="00A318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18B8" w:rsidRPr="00A318B8" w:rsidRDefault="00A318B8" w:rsidP="00A318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18B8" w:rsidRPr="00A318B8" w:rsidRDefault="00A318B8" w:rsidP="00A318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18B8" w:rsidRDefault="00A318B8" w:rsidP="00A318B8">
      <w:pPr>
        <w:rPr>
          <w:sz w:val="26"/>
          <w:szCs w:val="26"/>
        </w:rPr>
      </w:pPr>
    </w:p>
    <w:p w:rsidR="00A318B8" w:rsidRDefault="00A318B8">
      <w:pPr>
        <w:sectPr w:rsidR="00A318B8" w:rsidSect="00A318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18B8" w:rsidRDefault="00A318B8" w:rsidP="00D2154A"/>
    <w:sectPr w:rsidR="00A318B8" w:rsidSect="00F5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B8"/>
    <w:rsid w:val="000C129D"/>
    <w:rsid w:val="000C2F14"/>
    <w:rsid w:val="00195B6B"/>
    <w:rsid w:val="00250AC1"/>
    <w:rsid w:val="00314903"/>
    <w:rsid w:val="0047577D"/>
    <w:rsid w:val="004B65D7"/>
    <w:rsid w:val="004F1DBB"/>
    <w:rsid w:val="004F5008"/>
    <w:rsid w:val="005C0396"/>
    <w:rsid w:val="0068756A"/>
    <w:rsid w:val="00840FC1"/>
    <w:rsid w:val="00A21EFA"/>
    <w:rsid w:val="00A318B8"/>
    <w:rsid w:val="00AF7198"/>
    <w:rsid w:val="00B3649B"/>
    <w:rsid w:val="00B4271D"/>
    <w:rsid w:val="00CC6E87"/>
    <w:rsid w:val="00D2154A"/>
    <w:rsid w:val="00D46ABF"/>
    <w:rsid w:val="00F433C5"/>
    <w:rsid w:val="00F5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6E"/>
  </w:style>
  <w:style w:type="paragraph" w:styleId="1">
    <w:name w:val="heading 1"/>
    <w:basedOn w:val="a"/>
    <w:next w:val="a"/>
    <w:link w:val="10"/>
    <w:qFormat/>
    <w:rsid w:val="004F50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5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A318B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F500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F5008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4F5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8742-2D55-4D73-BD64-6A3AED4E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cp:lastPrinted>2017-12-22T06:40:00Z</cp:lastPrinted>
  <dcterms:created xsi:type="dcterms:W3CDTF">2016-12-22T06:53:00Z</dcterms:created>
  <dcterms:modified xsi:type="dcterms:W3CDTF">2018-01-31T07:11:00Z</dcterms:modified>
</cp:coreProperties>
</file>