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5A" w:rsidRDefault="00056709" w:rsidP="00056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рассмотрения мер прокурорского реагирования </w:t>
      </w:r>
      <w:r w:rsidR="00E44CE6">
        <w:rPr>
          <w:rFonts w:ascii="Times New Roman" w:hAnsi="Times New Roman"/>
          <w:b/>
          <w:sz w:val="28"/>
          <w:szCs w:val="28"/>
        </w:rPr>
        <w:t xml:space="preserve">прокуратуры Орджоникидзевского района </w:t>
      </w:r>
      <w:r w:rsidR="00B325EC">
        <w:rPr>
          <w:rFonts w:ascii="Times New Roman" w:hAnsi="Times New Roman"/>
          <w:b/>
          <w:sz w:val="28"/>
          <w:szCs w:val="28"/>
        </w:rPr>
        <w:t>должностные</w:t>
      </w:r>
      <w:r>
        <w:rPr>
          <w:rFonts w:ascii="Times New Roman" w:hAnsi="Times New Roman"/>
          <w:b/>
          <w:sz w:val="28"/>
          <w:szCs w:val="28"/>
        </w:rPr>
        <w:t xml:space="preserve"> лица привлечены к ответственности</w:t>
      </w:r>
    </w:p>
    <w:p w:rsidR="00177F5A" w:rsidRDefault="00177F5A" w:rsidP="00895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09C9" w:rsidRDefault="004E09C9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9C9">
        <w:rPr>
          <w:rFonts w:ascii="Times New Roman" w:hAnsi="Times New Roman"/>
          <w:sz w:val="28"/>
          <w:szCs w:val="28"/>
        </w:rPr>
        <w:t>Прокуратурой Орджоникидзевского района проведена проверка соблюдения законодательства о контрактной системе закупок, товаров, работ и услуг для муниципальных нужд</w:t>
      </w:r>
      <w:r w:rsidR="009D7E11">
        <w:rPr>
          <w:rFonts w:ascii="Times New Roman" w:hAnsi="Times New Roman"/>
          <w:sz w:val="28"/>
          <w:szCs w:val="28"/>
        </w:rPr>
        <w:t xml:space="preserve"> в бюджетном учреждении</w:t>
      </w:r>
      <w:bookmarkStart w:id="0" w:name="_GoBack"/>
      <w:bookmarkEnd w:id="0"/>
      <w:r w:rsidR="009D7E1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4E09C9" w:rsidRDefault="003E4BCE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0099D" w:rsidRPr="003E4BCE">
        <w:rPr>
          <w:rFonts w:ascii="Times New Roman" w:hAnsi="Times New Roman"/>
          <w:sz w:val="28"/>
          <w:szCs w:val="28"/>
        </w:rPr>
        <w:t xml:space="preserve">становлено, что </w:t>
      </w:r>
      <w:r w:rsidR="00177F5A" w:rsidRPr="003E4BCE">
        <w:rPr>
          <w:rFonts w:ascii="Times New Roman" w:hAnsi="Times New Roman"/>
          <w:sz w:val="28"/>
          <w:szCs w:val="28"/>
        </w:rPr>
        <w:t>в</w:t>
      </w:r>
      <w:r w:rsidR="004E09C9" w:rsidRPr="004E09C9">
        <w:rPr>
          <w:rFonts w:ascii="Times New Roman" w:hAnsi="Times New Roman"/>
          <w:sz w:val="28"/>
          <w:szCs w:val="28"/>
        </w:rPr>
        <w:t xml:space="preserve"> нарушение </w:t>
      </w:r>
      <w:r w:rsidR="004E09C9">
        <w:rPr>
          <w:rFonts w:ascii="Times New Roman" w:hAnsi="Times New Roman"/>
          <w:sz w:val="28"/>
          <w:szCs w:val="28"/>
        </w:rPr>
        <w:t>норм федерального законодательства</w:t>
      </w:r>
      <w:r w:rsidR="004E09C9" w:rsidRPr="004E09C9">
        <w:rPr>
          <w:rFonts w:ascii="Times New Roman" w:hAnsi="Times New Roman"/>
          <w:sz w:val="28"/>
          <w:szCs w:val="28"/>
        </w:rPr>
        <w:t xml:space="preserve"> </w:t>
      </w:r>
      <w:r w:rsidR="009D7E11">
        <w:rPr>
          <w:rFonts w:ascii="Times New Roman" w:hAnsi="Times New Roman"/>
          <w:sz w:val="28"/>
          <w:szCs w:val="28"/>
        </w:rPr>
        <w:t xml:space="preserve">учреждением </w:t>
      </w:r>
      <w:r w:rsidR="004E09C9" w:rsidRPr="004E09C9">
        <w:rPr>
          <w:rFonts w:ascii="Times New Roman" w:hAnsi="Times New Roman"/>
          <w:sz w:val="28"/>
          <w:szCs w:val="28"/>
        </w:rPr>
        <w:t xml:space="preserve">в единой информационной системе </w:t>
      </w:r>
      <w:r w:rsidR="00E24F44">
        <w:rPr>
          <w:rFonts w:ascii="Times New Roman" w:hAnsi="Times New Roman"/>
          <w:sz w:val="28"/>
          <w:szCs w:val="28"/>
        </w:rPr>
        <w:t xml:space="preserve">в сфере закупок </w:t>
      </w:r>
      <w:r w:rsidR="004E09C9" w:rsidRPr="004E09C9">
        <w:rPr>
          <w:rFonts w:ascii="Times New Roman" w:hAnsi="Times New Roman"/>
          <w:sz w:val="28"/>
          <w:szCs w:val="28"/>
        </w:rPr>
        <w:t>отчет об объеме закупок у субъектов малого предпринимательства, социально ориентированных коммерческих организаций размещен лишь 04.04.2023</w:t>
      </w:r>
      <w:r w:rsidR="00F44453">
        <w:rPr>
          <w:rFonts w:ascii="Times New Roman" w:hAnsi="Times New Roman"/>
          <w:sz w:val="28"/>
          <w:szCs w:val="28"/>
        </w:rPr>
        <w:t xml:space="preserve"> (по требованию законодательства отчет размещается до 01 апреля)</w:t>
      </w:r>
      <w:r w:rsidR="004E09C9" w:rsidRPr="004E09C9">
        <w:rPr>
          <w:rFonts w:ascii="Times New Roman" w:hAnsi="Times New Roman"/>
          <w:sz w:val="28"/>
          <w:szCs w:val="28"/>
        </w:rPr>
        <w:t xml:space="preserve">.  </w:t>
      </w:r>
    </w:p>
    <w:p w:rsidR="00177F5A" w:rsidRDefault="008178F0" w:rsidP="00581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устранения выявленных нарушений </w:t>
      </w:r>
      <w:r w:rsidR="00046F3A">
        <w:rPr>
          <w:rFonts w:ascii="Times New Roman" w:hAnsi="Times New Roman"/>
          <w:sz w:val="28"/>
          <w:szCs w:val="28"/>
        </w:rPr>
        <w:t>закона прокурором района</w:t>
      </w:r>
      <w:r w:rsidR="00443253">
        <w:rPr>
          <w:rFonts w:ascii="Times New Roman" w:hAnsi="Times New Roman"/>
          <w:sz w:val="28"/>
          <w:szCs w:val="28"/>
        </w:rPr>
        <w:t xml:space="preserve"> </w:t>
      </w:r>
      <w:r w:rsidR="009D7E11">
        <w:rPr>
          <w:rFonts w:ascii="Times New Roman" w:hAnsi="Times New Roman"/>
          <w:sz w:val="28"/>
          <w:szCs w:val="28"/>
        </w:rPr>
        <w:t xml:space="preserve">руководителю учреждения </w:t>
      </w:r>
      <w:r w:rsidR="00443253">
        <w:rPr>
          <w:rFonts w:ascii="Times New Roman" w:hAnsi="Times New Roman"/>
          <w:sz w:val="28"/>
          <w:szCs w:val="28"/>
        </w:rPr>
        <w:t>внесено представление</w:t>
      </w:r>
      <w:r w:rsidR="003E4BCE">
        <w:rPr>
          <w:rFonts w:ascii="Times New Roman" w:hAnsi="Times New Roman"/>
          <w:sz w:val="28"/>
          <w:szCs w:val="28"/>
        </w:rPr>
        <w:t>, п</w:t>
      </w:r>
      <w:r w:rsidR="00D43ED1">
        <w:rPr>
          <w:rFonts w:ascii="Times New Roman" w:hAnsi="Times New Roman"/>
          <w:sz w:val="28"/>
          <w:szCs w:val="28"/>
        </w:rPr>
        <w:t xml:space="preserve">о результатам </w:t>
      </w:r>
      <w:proofErr w:type="gramStart"/>
      <w:r w:rsidR="00443253">
        <w:rPr>
          <w:rFonts w:ascii="Times New Roman" w:hAnsi="Times New Roman"/>
          <w:sz w:val="28"/>
          <w:szCs w:val="28"/>
        </w:rPr>
        <w:t>рассмотрения</w:t>
      </w:r>
      <w:proofErr w:type="gramEnd"/>
      <w:r w:rsidR="00D43ED1">
        <w:rPr>
          <w:rFonts w:ascii="Times New Roman" w:hAnsi="Times New Roman"/>
          <w:sz w:val="28"/>
          <w:szCs w:val="28"/>
        </w:rPr>
        <w:t xml:space="preserve"> </w:t>
      </w:r>
      <w:r w:rsidR="003E4BCE">
        <w:rPr>
          <w:rFonts w:ascii="Times New Roman" w:hAnsi="Times New Roman"/>
          <w:sz w:val="28"/>
          <w:szCs w:val="28"/>
        </w:rPr>
        <w:t>котор</w:t>
      </w:r>
      <w:r w:rsidR="00443253">
        <w:rPr>
          <w:rFonts w:ascii="Times New Roman" w:hAnsi="Times New Roman"/>
          <w:sz w:val="28"/>
          <w:szCs w:val="28"/>
        </w:rPr>
        <w:t>ого 2 должностных лица привлечены к дисциплинарной ответственности</w:t>
      </w:r>
      <w:r w:rsidR="0043435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3253" w:rsidRPr="00443253" w:rsidRDefault="00443253" w:rsidP="00443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</w:t>
      </w:r>
      <w:r w:rsidRPr="00443253">
        <w:t xml:space="preserve"> </w:t>
      </w:r>
      <w:r w:rsidRPr="00443253">
        <w:rPr>
          <w:rFonts w:ascii="Times New Roman" w:hAnsi="Times New Roman"/>
          <w:sz w:val="28"/>
          <w:szCs w:val="28"/>
        </w:rPr>
        <w:t xml:space="preserve">прокуратурой района в отношении </w:t>
      </w:r>
      <w:r w:rsidR="009D7E11">
        <w:rPr>
          <w:rFonts w:ascii="Times New Roman" w:hAnsi="Times New Roman"/>
          <w:sz w:val="28"/>
          <w:szCs w:val="28"/>
        </w:rPr>
        <w:t xml:space="preserve">руководителя учреждения </w:t>
      </w:r>
      <w:r w:rsidRPr="00443253">
        <w:rPr>
          <w:rFonts w:ascii="Times New Roman" w:hAnsi="Times New Roman"/>
          <w:sz w:val="28"/>
          <w:szCs w:val="28"/>
        </w:rPr>
        <w:t>возбуждено дело об административном правонарушении, предусмотренном</w:t>
      </w:r>
      <w:r w:rsidR="00F44453">
        <w:rPr>
          <w:rFonts w:ascii="Times New Roman" w:hAnsi="Times New Roman"/>
          <w:sz w:val="28"/>
          <w:szCs w:val="28"/>
        </w:rPr>
        <w:t xml:space="preserve"> </w:t>
      </w:r>
      <w:r w:rsidRPr="00443253">
        <w:rPr>
          <w:rFonts w:ascii="Times New Roman" w:hAnsi="Times New Roman"/>
          <w:sz w:val="28"/>
          <w:szCs w:val="28"/>
        </w:rPr>
        <w:t xml:space="preserve">ч. </w:t>
      </w:r>
      <w:r w:rsidR="00F44453">
        <w:rPr>
          <w:rFonts w:ascii="Times New Roman" w:hAnsi="Times New Roman"/>
          <w:sz w:val="28"/>
          <w:szCs w:val="28"/>
        </w:rPr>
        <w:t xml:space="preserve">1.4 </w:t>
      </w:r>
      <w:r w:rsidRPr="00443253">
        <w:rPr>
          <w:rFonts w:ascii="Times New Roman" w:hAnsi="Times New Roman"/>
          <w:sz w:val="28"/>
          <w:szCs w:val="28"/>
        </w:rPr>
        <w:t xml:space="preserve">ст. </w:t>
      </w:r>
      <w:r w:rsidR="00F44453">
        <w:rPr>
          <w:rFonts w:ascii="Times New Roman" w:hAnsi="Times New Roman"/>
          <w:sz w:val="28"/>
          <w:szCs w:val="28"/>
        </w:rPr>
        <w:t>7.30</w:t>
      </w:r>
      <w:r w:rsidRPr="00443253">
        <w:rPr>
          <w:rFonts w:ascii="Times New Roman" w:hAnsi="Times New Roman"/>
          <w:sz w:val="28"/>
          <w:szCs w:val="28"/>
        </w:rPr>
        <w:t xml:space="preserve"> КоАП РФ (</w:t>
      </w:r>
      <w:r w:rsidR="00F44453" w:rsidRPr="00F44453">
        <w:rPr>
          <w:rFonts w:ascii="Times New Roman" w:hAnsi="Times New Roman"/>
          <w:sz w:val="28"/>
          <w:szCs w:val="28"/>
        </w:rPr>
        <w:t>размещение должностным лицом уполномоченного учреждения</w:t>
      </w:r>
      <w:r w:rsidR="00F44453">
        <w:rPr>
          <w:rFonts w:ascii="Times New Roman" w:hAnsi="Times New Roman"/>
          <w:sz w:val="28"/>
          <w:szCs w:val="28"/>
        </w:rPr>
        <w:t xml:space="preserve"> </w:t>
      </w:r>
      <w:r w:rsidR="00F44453" w:rsidRPr="00F44453">
        <w:rPr>
          <w:rFonts w:ascii="Times New Roman" w:hAnsi="Times New Roman"/>
          <w:sz w:val="28"/>
          <w:szCs w:val="28"/>
        </w:rPr>
        <w:t>в единой информационной системе в сфере закупок или направление оператору электронной площадки информации и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</w:t>
      </w:r>
      <w:r w:rsidRPr="00443253">
        <w:rPr>
          <w:rFonts w:ascii="Times New Roman" w:hAnsi="Times New Roman"/>
          <w:sz w:val="28"/>
          <w:szCs w:val="28"/>
        </w:rPr>
        <w:t>), которое направлено для рассмотрения по существу в</w:t>
      </w:r>
      <w:r w:rsidR="00F44453">
        <w:rPr>
          <w:rFonts w:ascii="Times New Roman" w:hAnsi="Times New Roman"/>
          <w:sz w:val="28"/>
          <w:szCs w:val="28"/>
        </w:rPr>
        <w:t xml:space="preserve"> Управление Федеральной антимонопольной службы по Республике Хакасия</w:t>
      </w:r>
      <w:r w:rsidRPr="00443253">
        <w:rPr>
          <w:rFonts w:ascii="Times New Roman" w:hAnsi="Times New Roman"/>
          <w:sz w:val="28"/>
          <w:szCs w:val="28"/>
        </w:rPr>
        <w:t xml:space="preserve">. </w:t>
      </w:r>
    </w:p>
    <w:p w:rsidR="00443253" w:rsidRDefault="00443253" w:rsidP="00443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253">
        <w:rPr>
          <w:rFonts w:ascii="Times New Roman" w:hAnsi="Times New Roman"/>
          <w:sz w:val="28"/>
          <w:szCs w:val="28"/>
        </w:rPr>
        <w:t>По результатам рассмотрения акта прокурорского реагирования должностное лицо привлечено к административной ответственности в виде</w:t>
      </w:r>
      <w:r w:rsidR="00F44453">
        <w:rPr>
          <w:rFonts w:ascii="Times New Roman" w:hAnsi="Times New Roman"/>
          <w:sz w:val="28"/>
          <w:szCs w:val="28"/>
        </w:rPr>
        <w:t xml:space="preserve"> предупреждения</w:t>
      </w:r>
      <w:r w:rsidRPr="00443253">
        <w:rPr>
          <w:rFonts w:ascii="Times New Roman" w:hAnsi="Times New Roman"/>
          <w:sz w:val="28"/>
          <w:szCs w:val="28"/>
        </w:rPr>
        <w:t>.</w:t>
      </w:r>
    </w:p>
    <w:p w:rsidR="00177F5A" w:rsidRDefault="00177F5A" w:rsidP="00F444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77F5A" w:rsidRDefault="00177F5A" w:rsidP="003E4BC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F5A" w:rsidRDefault="009D7E11" w:rsidP="003E4BC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F946D1">
        <w:rPr>
          <w:rFonts w:ascii="Times New Roman" w:hAnsi="Times New Roman"/>
          <w:sz w:val="28"/>
          <w:szCs w:val="28"/>
        </w:rPr>
        <w:t>п</w:t>
      </w:r>
      <w:r w:rsidR="00215BFF">
        <w:rPr>
          <w:rFonts w:ascii="Times New Roman" w:hAnsi="Times New Roman"/>
          <w:sz w:val="28"/>
          <w:szCs w:val="28"/>
        </w:rPr>
        <w:t>рокурор</w:t>
      </w:r>
      <w:r w:rsidR="00F946D1">
        <w:rPr>
          <w:rFonts w:ascii="Times New Roman" w:hAnsi="Times New Roman"/>
          <w:sz w:val="28"/>
          <w:szCs w:val="28"/>
        </w:rPr>
        <w:t>а</w:t>
      </w:r>
      <w:r w:rsidR="00215BFF">
        <w:rPr>
          <w:rFonts w:ascii="Times New Roman" w:hAnsi="Times New Roman"/>
          <w:sz w:val="28"/>
          <w:szCs w:val="28"/>
        </w:rPr>
        <w:t xml:space="preserve"> района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15BFF">
        <w:rPr>
          <w:rFonts w:ascii="Times New Roman" w:hAnsi="Times New Roman"/>
          <w:sz w:val="28"/>
          <w:szCs w:val="28"/>
        </w:rPr>
        <w:t>В</w:t>
      </w:r>
      <w:r w:rsidR="00F946D1">
        <w:rPr>
          <w:rFonts w:ascii="Times New Roman" w:hAnsi="Times New Roman"/>
          <w:sz w:val="28"/>
          <w:szCs w:val="28"/>
        </w:rPr>
        <w:t>.С. Чистанов</w:t>
      </w:r>
    </w:p>
    <w:p w:rsidR="00177F5A" w:rsidRDefault="00177F5A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F5A" w:rsidRPr="00895FC6" w:rsidRDefault="00177F5A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77F5A" w:rsidRPr="00895FC6" w:rsidSect="0009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FC6"/>
    <w:rsid w:val="00046F3A"/>
    <w:rsid w:val="00056709"/>
    <w:rsid w:val="00097F78"/>
    <w:rsid w:val="000B7DA3"/>
    <w:rsid w:val="00120ACF"/>
    <w:rsid w:val="001718FE"/>
    <w:rsid w:val="00177F5A"/>
    <w:rsid w:val="00215BFF"/>
    <w:rsid w:val="002F27D1"/>
    <w:rsid w:val="003E4BCE"/>
    <w:rsid w:val="0043435C"/>
    <w:rsid w:val="00443253"/>
    <w:rsid w:val="004E09C9"/>
    <w:rsid w:val="00581EBE"/>
    <w:rsid w:val="00615519"/>
    <w:rsid w:val="00695589"/>
    <w:rsid w:val="00725084"/>
    <w:rsid w:val="007C086D"/>
    <w:rsid w:val="0081370C"/>
    <w:rsid w:val="008178F0"/>
    <w:rsid w:val="00823FD9"/>
    <w:rsid w:val="00830D04"/>
    <w:rsid w:val="0086168B"/>
    <w:rsid w:val="00895FC6"/>
    <w:rsid w:val="00971F14"/>
    <w:rsid w:val="009D7E11"/>
    <w:rsid w:val="00A86717"/>
    <w:rsid w:val="00A9799E"/>
    <w:rsid w:val="00AD363D"/>
    <w:rsid w:val="00AD6B8D"/>
    <w:rsid w:val="00B325EC"/>
    <w:rsid w:val="00D1604A"/>
    <w:rsid w:val="00D43ED1"/>
    <w:rsid w:val="00D66957"/>
    <w:rsid w:val="00D82F0F"/>
    <w:rsid w:val="00D83228"/>
    <w:rsid w:val="00E0099D"/>
    <w:rsid w:val="00E24F44"/>
    <w:rsid w:val="00E44CE6"/>
    <w:rsid w:val="00F44453"/>
    <w:rsid w:val="00F816E5"/>
    <w:rsid w:val="00F9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E34AE"/>
  <w15:docId w15:val="{DA6DFD29-7D2E-44A9-8424-FA084B8D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F7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82F0F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72508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0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Янькова Юлия Андреевна</cp:lastModifiedBy>
  <cp:revision>17</cp:revision>
  <cp:lastPrinted>2023-05-29T04:42:00Z</cp:lastPrinted>
  <dcterms:created xsi:type="dcterms:W3CDTF">2020-10-09T09:16:00Z</dcterms:created>
  <dcterms:modified xsi:type="dcterms:W3CDTF">2023-06-02T05:27:00Z</dcterms:modified>
</cp:coreProperties>
</file>