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5" w:rsidRPr="00CF1FB5" w:rsidRDefault="00CF1FB5" w:rsidP="00CF1FB5">
      <w:pPr>
        <w:keepNext/>
        <w:spacing w:after="0" w:line="20" w:lineRule="atLeast"/>
        <w:jc w:val="center"/>
        <w:outlineLvl w:val="0"/>
        <w:rPr>
          <w:rFonts w:ascii="Times New Roman" w:eastAsia="Calibri" w:hAnsi="Times New Roman" w:cs="Times New Roman"/>
          <w:b/>
          <w:bCs/>
          <w:sz w:val="28"/>
          <w:szCs w:val="28"/>
        </w:rPr>
      </w:pPr>
      <w:r w:rsidRPr="00CF1FB5">
        <w:rPr>
          <w:rFonts w:ascii="Times New Roman" w:eastAsia="Calibri" w:hAnsi="Times New Roman" w:cs="Times New Roman"/>
          <w:b/>
          <w:bCs/>
          <w:sz w:val="28"/>
          <w:szCs w:val="28"/>
        </w:rPr>
        <w:t>РОССИЙСКАЯ ФЕДЕРАЦИЯ</w:t>
      </w:r>
    </w:p>
    <w:p w:rsidR="00CF1FB5" w:rsidRPr="00CF1FB5" w:rsidRDefault="00CF1FB5" w:rsidP="00CF1FB5">
      <w:pPr>
        <w:keepNext/>
        <w:spacing w:after="0" w:line="20" w:lineRule="atLeast"/>
        <w:jc w:val="center"/>
        <w:outlineLvl w:val="1"/>
        <w:rPr>
          <w:rFonts w:ascii="Times New Roman" w:eastAsia="Calibri" w:hAnsi="Times New Roman" w:cs="Times New Roman"/>
          <w:b/>
          <w:bCs/>
          <w:sz w:val="28"/>
          <w:szCs w:val="28"/>
        </w:rPr>
      </w:pPr>
      <w:r w:rsidRPr="00CF1FB5">
        <w:rPr>
          <w:rFonts w:ascii="Times New Roman" w:eastAsia="Calibri" w:hAnsi="Times New Roman" w:cs="Times New Roman"/>
          <w:b/>
          <w:bCs/>
          <w:sz w:val="28"/>
          <w:szCs w:val="28"/>
        </w:rPr>
        <w:t>РЕСПУБЛИКА ХАКАСИЯ</w:t>
      </w:r>
    </w:p>
    <w:p w:rsidR="00CF1FB5" w:rsidRPr="00CF1FB5" w:rsidRDefault="00CF1FB5" w:rsidP="00CF1FB5">
      <w:pPr>
        <w:spacing w:after="0" w:line="20" w:lineRule="atLeast"/>
        <w:jc w:val="center"/>
        <w:rPr>
          <w:rFonts w:ascii="Times New Roman" w:hAnsi="Times New Roman" w:cs="Times New Roman"/>
          <w:b/>
          <w:bCs/>
          <w:sz w:val="28"/>
          <w:szCs w:val="28"/>
        </w:rPr>
      </w:pPr>
      <w:r w:rsidRPr="00CF1FB5">
        <w:rPr>
          <w:rFonts w:ascii="Times New Roman" w:hAnsi="Times New Roman" w:cs="Times New Roman"/>
          <w:b/>
          <w:bCs/>
          <w:sz w:val="28"/>
          <w:szCs w:val="28"/>
        </w:rPr>
        <w:t>ОРДЖОНИКИДЗЕВСКИЙ РАЙОН</w:t>
      </w:r>
    </w:p>
    <w:p w:rsidR="00CF1FB5" w:rsidRPr="00CF1FB5" w:rsidRDefault="00CF1FB5" w:rsidP="00CF1FB5">
      <w:pPr>
        <w:spacing w:after="0" w:line="20" w:lineRule="atLeast"/>
        <w:jc w:val="center"/>
        <w:rPr>
          <w:rFonts w:ascii="Times New Roman" w:hAnsi="Times New Roman" w:cs="Times New Roman"/>
          <w:b/>
          <w:bCs/>
          <w:sz w:val="28"/>
          <w:szCs w:val="28"/>
        </w:rPr>
      </w:pPr>
      <w:r w:rsidRPr="00CF1FB5">
        <w:rPr>
          <w:rFonts w:ascii="Times New Roman" w:hAnsi="Times New Roman" w:cs="Times New Roman"/>
          <w:b/>
          <w:bCs/>
          <w:sz w:val="28"/>
          <w:szCs w:val="28"/>
        </w:rPr>
        <w:t xml:space="preserve">АДМИНИСТРАЦИЯ </w:t>
      </w:r>
    </w:p>
    <w:p w:rsidR="00CF1FB5" w:rsidRPr="00CF1FB5" w:rsidRDefault="00CF1FB5" w:rsidP="00CF1FB5">
      <w:pPr>
        <w:spacing w:after="0" w:line="20" w:lineRule="atLeast"/>
        <w:jc w:val="center"/>
        <w:rPr>
          <w:rFonts w:ascii="Times New Roman" w:hAnsi="Times New Roman" w:cs="Times New Roman"/>
          <w:b/>
          <w:bCs/>
          <w:sz w:val="28"/>
          <w:szCs w:val="28"/>
        </w:rPr>
      </w:pPr>
      <w:r w:rsidRPr="00CF1FB5">
        <w:rPr>
          <w:rFonts w:ascii="Times New Roman" w:hAnsi="Times New Roman" w:cs="Times New Roman"/>
          <w:b/>
          <w:bCs/>
          <w:sz w:val="28"/>
          <w:szCs w:val="28"/>
        </w:rPr>
        <w:t xml:space="preserve">КОПЬЕВСКОГО ПОССОВЕТА </w:t>
      </w:r>
    </w:p>
    <w:p w:rsidR="00CF1FB5" w:rsidRPr="00CF1FB5" w:rsidRDefault="00CF1FB5" w:rsidP="00CF1FB5">
      <w:pPr>
        <w:spacing w:after="0" w:line="20" w:lineRule="atLeast"/>
        <w:jc w:val="center"/>
        <w:rPr>
          <w:rFonts w:ascii="Times New Roman" w:hAnsi="Times New Roman" w:cs="Times New Roman"/>
          <w:sz w:val="28"/>
          <w:szCs w:val="28"/>
        </w:rPr>
      </w:pPr>
    </w:p>
    <w:p w:rsidR="00CF1FB5" w:rsidRPr="00CF1FB5" w:rsidRDefault="00CF1FB5" w:rsidP="00CF1FB5">
      <w:pPr>
        <w:spacing w:after="0" w:line="20" w:lineRule="atLeast"/>
        <w:jc w:val="center"/>
        <w:rPr>
          <w:rFonts w:ascii="Times New Roman" w:hAnsi="Times New Roman" w:cs="Times New Roman"/>
          <w:b/>
          <w:bCs/>
          <w:spacing w:val="20"/>
          <w:sz w:val="28"/>
          <w:szCs w:val="28"/>
        </w:rPr>
      </w:pPr>
      <w:r w:rsidRPr="00CF1FB5">
        <w:rPr>
          <w:rFonts w:ascii="Times New Roman" w:hAnsi="Times New Roman" w:cs="Times New Roman"/>
          <w:b/>
          <w:bCs/>
          <w:spacing w:val="20"/>
          <w:sz w:val="28"/>
          <w:szCs w:val="28"/>
        </w:rPr>
        <w:t>ПОСТАНОВЛЕНИЕ</w:t>
      </w:r>
    </w:p>
    <w:p w:rsidR="00CF1FB5" w:rsidRPr="006B4405" w:rsidRDefault="00CF1FB5" w:rsidP="00CF1FB5">
      <w:pPr>
        <w:spacing w:after="0" w:line="20" w:lineRule="atLeast"/>
        <w:jc w:val="center"/>
        <w:rPr>
          <w:rFonts w:ascii="Times New Roman" w:hAnsi="Times New Roman" w:cs="Times New Roman"/>
          <w:b/>
          <w:bCs/>
          <w:spacing w:val="20"/>
          <w:sz w:val="28"/>
          <w:szCs w:val="28"/>
        </w:rPr>
      </w:pPr>
    </w:p>
    <w:p w:rsidR="00CF1FB5" w:rsidRPr="006B4405" w:rsidRDefault="00CF1FB5" w:rsidP="00CF1FB5">
      <w:pPr>
        <w:spacing w:after="0" w:line="20" w:lineRule="atLeast"/>
        <w:jc w:val="center"/>
        <w:rPr>
          <w:rFonts w:ascii="Times New Roman" w:hAnsi="Times New Roman" w:cs="Times New Roman"/>
          <w:sz w:val="26"/>
          <w:szCs w:val="26"/>
        </w:rPr>
      </w:pPr>
      <w:r w:rsidRPr="006B4405">
        <w:rPr>
          <w:rFonts w:ascii="Times New Roman" w:hAnsi="Times New Roman" w:cs="Times New Roman"/>
          <w:sz w:val="26"/>
          <w:szCs w:val="26"/>
        </w:rPr>
        <w:t>23 марта 2023 г               п. Копьево                                №17</w:t>
      </w:r>
    </w:p>
    <w:p w:rsidR="00CF1FB5" w:rsidRPr="006B4405" w:rsidRDefault="00CF1FB5" w:rsidP="00CF1FB5">
      <w:pPr>
        <w:spacing w:after="0" w:line="20" w:lineRule="atLeast"/>
        <w:jc w:val="center"/>
        <w:rPr>
          <w:rFonts w:ascii="Times New Roman" w:hAnsi="Times New Roman" w:cs="Times New Roman"/>
          <w:sz w:val="26"/>
          <w:szCs w:val="26"/>
        </w:rPr>
      </w:pPr>
    </w:p>
    <w:p w:rsidR="00173397" w:rsidRPr="006B4405" w:rsidRDefault="00173397" w:rsidP="00830DE4">
      <w:pPr>
        <w:spacing w:after="0" w:line="320" w:lineRule="atLeast"/>
        <w:ind w:right="4819"/>
        <w:jc w:val="both"/>
        <w:rPr>
          <w:rFonts w:ascii="Times New Roman" w:eastAsia="Times New Roman" w:hAnsi="Times New Roman" w:cs="Times New Roman"/>
          <w:bCs/>
          <w:color w:val="000000"/>
          <w:sz w:val="26"/>
          <w:szCs w:val="26"/>
        </w:rPr>
      </w:pPr>
    </w:p>
    <w:p w:rsidR="00830DE4" w:rsidRPr="006B4405" w:rsidRDefault="00830DE4" w:rsidP="00B05406">
      <w:pPr>
        <w:spacing w:after="0" w:line="320" w:lineRule="atLeast"/>
        <w:ind w:firstLine="567"/>
        <w:jc w:val="both"/>
        <w:rPr>
          <w:rFonts w:ascii="Times New Roman" w:eastAsia="Times New Roman" w:hAnsi="Times New Roman" w:cs="Times New Roman"/>
          <w:b/>
          <w:color w:val="000000"/>
          <w:sz w:val="26"/>
          <w:szCs w:val="26"/>
        </w:rPr>
      </w:pPr>
      <w:r w:rsidRPr="006B4405">
        <w:rPr>
          <w:rFonts w:ascii="Times New Roman" w:eastAsia="Times New Roman" w:hAnsi="Times New Roman" w:cs="Times New Roman"/>
          <w:b/>
          <w:bCs/>
          <w:color w:val="000000"/>
          <w:sz w:val="26"/>
          <w:szCs w:val="26"/>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sz w:val="26"/>
          <w:szCs w:val="26"/>
        </w:rPr>
      </w:pPr>
      <w:r w:rsidRPr="006B4405">
        <w:rPr>
          <w:rFonts w:ascii="Times New Roman" w:eastAsia="Times New Roman" w:hAnsi="Times New Roman" w:cs="Times New Roman"/>
          <w:color w:val="000000"/>
          <w:sz w:val="26"/>
          <w:szCs w:val="26"/>
        </w:rPr>
        <w:t> </w:t>
      </w:r>
    </w:p>
    <w:p w:rsidR="00830DE4" w:rsidRPr="006B4405" w:rsidRDefault="00830DE4" w:rsidP="00830DE4">
      <w:pPr>
        <w:spacing w:after="0" w:line="240" w:lineRule="atLeast"/>
        <w:ind w:firstLine="567"/>
        <w:jc w:val="both"/>
        <w:rPr>
          <w:rFonts w:ascii="Times New Roman" w:eastAsia="Times New Roman" w:hAnsi="Times New Roman" w:cs="Times New Roman"/>
          <w:sz w:val="26"/>
          <w:szCs w:val="26"/>
        </w:rPr>
      </w:pPr>
      <w:r w:rsidRPr="006B4405">
        <w:rPr>
          <w:rFonts w:ascii="Times New Roman" w:eastAsia="Times New Roman" w:hAnsi="Times New Roman" w:cs="Times New Roman"/>
          <w:sz w:val="26"/>
          <w:szCs w:val="26"/>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6"/>
          <w:szCs w:val="26"/>
        </w:rPr>
      </w:pPr>
      <w:r w:rsidRPr="006B4405">
        <w:rPr>
          <w:rFonts w:ascii="Times New Roman" w:eastAsia="Times New Roman" w:hAnsi="Times New Roman" w:cs="Times New Roman"/>
          <w:sz w:val="26"/>
          <w:szCs w:val="26"/>
        </w:rPr>
        <w:t>В соответствии с Федеральным законом от 27.07.2010 </w:t>
      </w:r>
      <w:hyperlink r:id="rId4" w:tgtFrame="_blank" w:history="1">
        <w:r w:rsidRPr="006B4405">
          <w:rPr>
            <w:rFonts w:ascii="Times New Roman" w:eastAsia="Times New Roman" w:hAnsi="Times New Roman" w:cs="Times New Roman"/>
            <w:sz w:val="26"/>
            <w:szCs w:val="26"/>
          </w:rPr>
          <w:t>№ 210-ФЗ</w:t>
        </w:r>
      </w:hyperlink>
      <w:r w:rsidRPr="006B4405">
        <w:rPr>
          <w:rFonts w:ascii="Times New Roman" w:eastAsia="Times New Roman" w:hAnsi="Times New Roman" w:cs="Times New Roman"/>
          <w:sz w:val="26"/>
          <w:szCs w:val="26"/>
        </w:rPr>
        <w:t> «Об организации предоставления государственных и муниципальных услуг», постановлением Правительства Российской Федерации </w:t>
      </w:r>
      <w:hyperlink r:id="rId5" w:tgtFrame="_blank" w:history="1">
        <w:r w:rsidRPr="006B4405">
          <w:rPr>
            <w:rFonts w:ascii="Times New Roman" w:eastAsia="Times New Roman" w:hAnsi="Times New Roman" w:cs="Times New Roman"/>
            <w:sz w:val="26"/>
            <w:szCs w:val="26"/>
          </w:rPr>
          <w:t>от 11.03.2010 № 138</w:t>
        </w:r>
      </w:hyperlink>
      <w:r w:rsidRPr="006B4405">
        <w:rPr>
          <w:rFonts w:ascii="Times New Roman" w:eastAsia="Times New Roman" w:hAnsi="Times New Roman" w:cs="Times New Roman"/>
          <w:sz w:val="26"/>
          <w:szCs w:val="26"/>
        </w:rPr>
        <w:t> «Об утверждении Федеральных правил использования воздушного пространства Российской Федерации», постановлением</w:t>
      </w:r>
      <w:r w:rsidRPr="006B4405">
        <w:rPr>
          <w:rFonts w:ascii="Times New Roman" w:eastAsia="Times New Roman" w:hAnsi="Times New Roman" w:cs="Times New Roman"/>
          <w:color w:val="000000"/>
          <w:sz w:val="26"/>
          <w:szCs w:val="26"/>
        </w:rPr>
        <w:t xml:space="preserve"> администрации </w:t>
      </w:r>
      <w:r w:rsidR="00E14138" w:rsidRPr="006B4405">
        <w:rPr>
          <w:rFonts w:ascii="Times New Roman" w:eastAsia="Times New Roman" w:hAnsi="Times New Roman" w:cs="Times New Roman"/>
          <w:color w:val="000000"/>
          <w:sz w:val="26"/>
          <w:szCs w:val="26"/>
        </w:rPr>
        <w:t>Копьевского поссовета</w:t>
      </w:r>
      <w:r w:rsidRPr="006B4405">
        <w:rPr>
          <w:rFonts w:ascii="Times New Roman" w:eastAsia="Times New Roman" w:hAnsi="Times New Roman" w:cs="Times New Roman"/>
          <w:color w:val="000000"/>
          <w:sz w:val="26"/>
          <w:szCs w:val="26"/>
        </w:rPr>
        <w:t xml:space="preserve"> от</w:t>
      </w:r>
      <w:r w:rsidR="00E14138" w:rsidRPr="006B4405">
        <w:rPr>
          <w:rFonts w:ascii="Times New Roman" w:eastAsia="Times New Roman" w:hAnsi="Times New Roman" w:cs="Times New Roman"/>
          <w:color w:val="000000"/>
          <w:sz w:val="26"/>
          <w:szCs w:val="26"/>
        </w:rPr>
        <w:t xml:space="preserve"> 23.03.2023 года </w:t>
      </w:r>
      <w:r w:rsidRPr="006B4405">
        <w:rPr>
          <w:rFonts w:ascii="Times New Roman" w:eastAsia="Times New Roman" w:hAnsi="Times New Roman" w:cs="Times New Roman"/>
          <w:color w:val="000000"/>
          <w:sz w:val="26"/>
          <w:szCs w:val="26"/>
        </w:rPr>
        <w:t>№</w:t>
      </w:r>
      <w:r w:rsidR="00E14138" w:rsidRPr="006B4405">
        <w:rPr>
          <w:rFonts w:ascii="Times New Roman" w:eastAsia="Times New Roman" w:hAnsi="Times New Roman" w:cs="Times New Roman"/>
          <w:color w:val="000000"/>
          <w:sz w:val="26"/>
          <w:szCs w:val="26"/>
        </w:rPr>
        <w:t>18</w:t>
      </w:r>
      <w:r w:rsidRPr="006B4405">
        <w:rPr>
          <w:rFonts w:ascii="Times New Roman" w:eastAsia="Times New Roman" w:hAnsi="Times New Roman" w:cs="Times New Roman"/>
          <w:color w:val="000000"/>
          <w:sz w:val="26"/>
          <w:szCs w:val="26"/>
        </w:rPr>
        <w:t> «Об утверждении Порядка разработки и утверждения административных регламентов предоставления муниципальны</w:t>
      </w:r>
      <w:r w:rsidR="00B05406" w:rsidRPr="006B4405">
        <w:rPr>
          <w:rFonts w:ascii="Times New Roman" w:eastAsia="Times New Roman" w:hAnsi="Times New Roman" w:cs="Times New Roman"/>
          <w:color w:val="000000"/>
          <w:sz w:val="26"/>
          <w:szCs w:val="26"/>
        </w:rPr>
        <w:t>х услуг», руководствуясь </w:t>
      </w:r>
      <w:r w:rsidRPr="006B4405">
        <w:rPr>
          <w:rFonts w:ascii="Times New Roman" w:eastAsia="Times New Roman" w:hAnsi="Times New Roman" w:cs="Times New Roman"/>
          <w:color w:val="000000"/>
          <w:sz w:val="26"/>
          <w:szCs w:val="26"/>
        </w:rPr>
        <w:t xml:space="preserve"> Устав</w:t>
      </w:r>
      <w:r w:rsidR="00B05406" w:rsidRPr="006B4405">
        <w:rPr>
          <w:rFonts w:ascii="Times New Roman" w:eastAsia="Times New Roman" w:hAnsi="Times New Roman" w:cs="Times New Roman"/>
          <w:color w:val="000000"/>
          <w:sz w:val="26"/>
          <w:szCs w:val="26"/>
        </w:rPr>
        <w:t>ом</w:t>
      </w:r>
      <w:r w:rsidRPr="006B4405">
        <w:rPr>
          <w:rFonts w:ascii="Times New Roman" w:eastAsia="Times New Roman" w:hAnsi="Times New Roman" w:cs="Times New Roman"/>
          <w:color w:val="000000"/>
          <w:sz w:val="26"/>
          <w:szCs w:val="26"/>
        </w:rPr>
        <w:t xml:space="preserve"> муниципального образования</w:t>
      </w:r>
      <w:r w:rsidR="00E14138" w:rsidRPr="006B4405">
        <w:rPr>
          <w:rFonts w:ascii="Times New Roman" w:eastAsia="Times New Roman" w:hAnsi="Times New Roman" w:cs="Times New Roman"/>
          <w:color w:val="000000"/>
          <w:sz w:val="26"/>
          <w:szCs w:val="26"/>
        </w:rPr>
        <w:t xml:space="preserve"> </w:t>
      </w:r>
      <w:r w:rsidR="00E14138" w:rsidRPr="006B4405">
        <w:rPr>
          <w:rFonts w:ascii="Times New Roman" w:eastAsia="Times New Roman" w:hAnsi="Times New Roman" w:cs="Times New Roman"/>
          <w:color w:val="000000"/>
          <w:sz w:val="26"/>
          <w:szCs w:val="26"/>
        </w:rPr>
        <w:t>Копьевск</w:t>
      </w:r>
      <w:r w:rsidR="00E14138" w:rsidRPr="006B4405">
        <w:rPr>
          <w:rFonts w:ascii="Times New Roman" w:eastAsia="Times New Roman" w:hAnsi="Times New Roman" w:cs="Times New Roman"/>
          <w:color w:val="000000"/>
          <w:sz w:val="26"/>
          <w:szCs w:val="26"/>
        </w:rPr>
        <w:t>ий поссовет Орджоникидзевского района</w:t>
      </w:r>
      <w:r w:rsidRPr="006B4405">
        <w:rPr>
          <w:rFonts w:ascii="Times New Roman" w:eastAsia="Times New Roman" w:hAnsi="Times New Roman" w:cs="Times New Roman"/>
          <w:color w:val="000000"/>
          <w:sz w:val="26"/>
          <w:szCs w:val="26"/>
        </w:rPr>
        <w:t>:</w:t>
      </w:r>
    </w:p>
    <w:p w:rsidR="00C71CEB" w:rsidRPr="006B4405" w:rsidRDefault="00B05406" w:rsidP="00B05406">
      <w:pPr>
        <w:spacing w:after="0" w:line="240" w:lineRule="atLeast"/>
        <w:ind w:firstLine="567"/>
        <w:jc w:val="center"/>
        <w:rPr>
          <w:rFonts w:ascii="Times New Roman" w:eastAsia="Times New Roman" w:hAnsi="Times New Roman" w:cs="Times New Roman"/>
          <w:b/>
          <w:color w:val="000000"/>
          <w:sz w:val="26"/>
          <w:szCs w:val="26"/>
        </w:rPr>
      </w:pPr>
      <w:r w:rsidRPr="006B4405">
        <w:rPr>
          <w:rFonts w:ascii="Times New Roman" w:eastAsia="Times New Roman" w:hAnsi="Times New Roman" w:cs="Times New Roman"/>
          <w:b/>
          <w:color w:val="000000"/>
          <w:sz w:val="26"/>
          <w:szCs w:val="26"/>
        </w:rPr>
        <w:t>ПОСТАНОВЛЯЕТ: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6"/>
          <w:szCs w:val="26"/>
        </w:rPr>
      </w:pPr>
      <w:r w:rsidRPr="006B4405">
        <w:rPr>
          <w:rFonts w:ascii="Times New Roman" w:eastAsia="Times New Roman" w:hAnsi="Times New Roman" w:cs="Times New Roman"/>
          <w:color w:val="000000"/>
          <w:sz w:val="26"/>
          <w:szCs w:val="26"/>
        </w:rPr>
        <w:t>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согласно приложению к настоящему постановлению.</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6"/>
          <w:szCs w:val="26"/>
        </w:rPr>
      </w:pPr>
      <w:r w:rsidRPr="006B4405">
        <w:rPr>
          <w:rFonts w:ascii="Times New Roman" w:eastAsia="Times New Roman" w:hAnsi="Times New Roman" w:cs="Times New Roman"/>
          <w:color w:val="000000"/>
          <w:sz w:val="26"/>
          <w:szCs w:val="26"/>
        </w:rPr>
        <w:t xml:space="preserve">2. Опубликовать настоящее постановление и разместить на официальном сайте муниципального образования </w:t>
      </w:r>
      <w:r w:rsidR="00B05406" w:rsidRPr="006B4405">
        <w:rPr>
          <w:rFonts w:ascii="Times New Roman" w:eastAsia="Times New Roman" w:hAnsi="Times New Roman" w:cs="Times New Roman"/>
          <w:color w:val="000000"/>
          <w:sz w:val="26"/>
          <w:szCs w:val="26"/>
        </w:rPr>
        <w:t>Копьевский поссовет</w:t>
      </w:r>
      <w:r w:rsidRPr="006B4405">
        <w:rPr>
          <w:rFonts w:ascii="Times New Roman" w:eastAsia="Times New Roman" w:hAnsi="Times New Roman" w:cs="Times New Roman"/>
          <w:color w:val="000000"/>
          <w:sz w:val="26"/>
          <w:szCs w:val="26"/>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6"/>
          <w:szCs w:val="26"/>
        </w:rPr>
      </w:pPr>
      <w:r w:rsidRPr="006B4405">
        <w:rPr>
          <w:rFonts w:ascii="Times New Roman" w:eastAsia="Times New Roman" w:hAnsi="Times New Roman" w:cs="Times New Roman"/>
          <w:color w:val="000000"/>
          <w:sz w:val="26"/>
          <w:szCs w:val="26"/>
        </w:rPr>
        <w:t>3. Настоящее постановление вступает в силу после его официального опубликования.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6"/>
          <w:szCs w:val="26"/>
        </w:rPr>
      </w:pPr>
      <w:r w:rsidRPr="006B4405">
        <w:rPr>
          <w:rFonts w:ascii="Times New Roman" w:eastAsia="Times New Roman" w:hAnsi="Times New Roman" w:cs="Times New Roman"/>
          <w:color w:val="000000"/>
          <w:sz w:val="26"/>
          <w:szCs w:val="26"/>
        </w:rPr>
        <w:t>4. Контроль за исполнением настоя</w:t>
      </w:r>
      <w:r w:rsidR="00B05406" w:rsidRPr="006B4405">
        <w:rPr>
          <w:rFonts w:ascii="Times New Roman" w:eastAsia="Times New Roman" w:hAnsi="Times New Roman" w:cs="Times New Roman"/>
          <w:color w:val="000000"/>
          <w:sz w:val="26"/>
          <w:szCs w:val="26"/>
        </w:rPr>
        <w:t>щего постановления оставляю за собой</w:t>
      </w:r>
      <w:r w:rsidRPr="006B4405">
        <w:rPr>
          <w:rFonts w:ascii="Times New Roman" w:eastAsia="Times New Roman" w:hAnsi="Times New Roman" w:cs="Times New Roman"/>
          <w:color w:val="000000"/>
          <w:sz w:val="26"/>
          <w:szCs w:val="26"/>
        </w:rPr>
        <w:t>.</w:t>
      </w:r>
    </w:p>
    <w:p w:rsidR="00B05406" w:rsidRPr="006B4405" w:rsidRDefault="00830DE4" w:rsidP="00B05406">
      <w:pPr>
        <w:spacing w:after="0" w:line="240" w:lineRule="atLeast"/>
        <w:ind w:firstLine="567"/>
        <w:jc w:val="both"/>
        <w:rPr>
          <w:rFonts w:ascii="Times New Roman" w:eastAsia="Times New Roman" w:hAnsi="Times New Roman" w:cs="Times New Roman"/>
          <w:color w:val="000000"/>
          <w:sz w:val="26"/>
          <w:szCs w:val="26"/>
        </w:rPr>
      </w:pPr>
      <w:r w:rsidRPr="006B4405">
        <w:rPr>
          <w:rFonts w:ascii="Times New Roman" w:eastAsia="Times New Roman" w:hAnsi="Times New Roman" w:cs="Times New Roman"/>
          <w:color w:val="000000"/>
          <w:sz w:val="26"/>
          <w:szCs w:val="26"/>
        </w:rPr>
        <w:t> </w:t>
      </w:r>
    </w:p>
    <w:p w:rsidR="00B05406" w:rsidRPr="006B4405" w:rsidRDefault="00B05406" w:rsidP="00B05406">
      <w:pPr>
        <w:spacing w:after="0" w:line="240" w:lineRule="atLeast"/>
        <w:ind w:firstLine="567"/>
        <w:jc w:val="both"/>
        <w:rPr>
          <w:rFonts w:ascii="Times New Roman" w:eastAsia="Times New Roman" w:hAnsi="Times New Roman" w:cs="Times New Roman"/>
          <w:color w:val="000000"/>
          <w:sz w:val="26"/>
          <w:szCs w:val="26"/>
        </w:rPr>
      </w:pPr>
    </w:p>
    <w:p w:rsidR="00830DE4" w:rsidRPr="006B4405" w:rsidRDefault="00830DE4" w:rsidP="00B05406">
      <w:pPr>
        <w:spacing w:after="0" w:line="240" w:lineRule="atLeast"/>
        <w:ind w:firstLine="567"/>
        <w:jc w:val="both"/>
        <w:rPr>
          <w:rFonts w:ascii="Times New Roman" w:eastAsia="Times New Roman" w:hAnsi="Times New Roman" w:cs="Times New Roman"/>
          <w:color w:val="000000"/>
          <w:sz w:val="26"/>
          <w:szCs w:val="26"/>
        </w:rPr>
      </w:pPr>
      <w:r w:rsidRPr="006B4405">
        <w:rPr>
          <w:rFonts w:ascii="Times New Roman" w:eastAsia="Times New Roman" w:hAnsi="Times New Roman" w:cs="Times New Roman"/>
          <w:color w:val="000000"/>
          <w:sz w:val="26"/>
          <w:szCs w:val="26"/>
        </w:rPr>
        <w:t>Глава </w:t>
      </w:r>
      <w:r w:rsidR="00B05406" w:rsidRPr="006B4405">
        <w:rPr>
          <w:rFonts w:ascii="Times New Roman" w:eastAsia="Times New Roman" w:hAnsi="Times New Roman" w:cs="Times New Roman"/>
          <w:color w:val="000000"/>
          <w:sz w:val="26"/>
          <w:szCs w:val="26"/>
        </w:rPr>
        <w:t>Копьевск</w:t>
      </w:r>
      <w:r w:rsidR="00B05406" w:rsidRPr="006B4405">
        <w:rPr>
          <w:rFonts w:ascii="Times New Roman" w:eastAsia="Times New Roman" w:hAnsi="Times New Roman" w:cs="Times New Roman"/>
          <w:color w:val="000000"/>
          <w:sz w:val="26"/>
          <w:szCs w:val="26"/>
        </w:rPr>
        <w:t>ого</w:t>
      </w:r>
      <w:r w:rsidR="00B05406" w:rsidRPr="006B4405">
        <w:rPr>
          <w:rFonts w:ascii="Times New Roman" w:eastAsia="Times New Roman" w:hAnsi="Times New Roman" w:cs="Times New Roman"/>
          <w:color w:val="000000"/>
          <w:sz w:val="26"/>
          <w:szCs w:val="26"/>
        </w:rPr>
        <w:t xml:space="preserve"> поссовет</w:t>
      </w:r>
      <w:r w:rsidR="00B05406" w:rsidRPr="006B4405">
        <w:rPr>
          <w:rFonts w:ascii="Times New Roman" w:eastAsia="Times New Roman" w:hAnsi="Times New Roman" w:cs="Times New Roman"/>
          <w:color w:val="000000"/>
          <w:sz w:val="26"/>
          <w:szCs w:val="26"/>
        </w:rPr>
        <w:t>а                                                              И.А. Якушин</w:t>
      </w:r>
    </w:p>
    <w:p w:rsidR="00830DE4" w:rsidRPr="006B4405" w:rsidRDefault="00830DE4" w:rsidP="00B05406">
      <w:pPr>
        <w:spacing w:after="0" w:line="240" w:lineRule="atLeas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w:t>
      </w:r>
      <w:r w:rsidRPr="006B4405">
        <w:rPr>
          <w:rFonts w:ascii="Times New Roman" w:eastAsia="Times New Roman" w:hAnsi="Times New Roman" w:cs="Times New Roman"/>
          <w:bCs/>
          <w:color w:val="000000"/>
          <w:sz w:val="24"/>
          <w:szCs w:val="24"/>
        </w:rPr>
        <w:t>Прилож</w:t>
      </w:r>
      <w:bookmarkStart w:id="0" w:name="_GoBack"/>
      <w:bookmarkEnd w:id="0"/>
      <w:r w:rsidRPr="006B4405">
        <w:rPr>
          <w:rFonts w:ascii="Times New Roman" w:eastAsia="Times New Roman" w:hAnsi="Times New Roman" w:cs="Times New Roman"/>
          <w:bCs/>
          <w:color w:val="000000"/>
          <w:sz w:val="24"/>
          <w:szCs w:val="24"/>
        </w:rPr>
        <w:t>ение</w:t>
      </w:r>
    </w:p>
    <w:p w:rsidR="00830DE4" w:rsidRPr="006B4405" w:rsidRDefault="00830DE4" w:rsidP="00830DE4">
      <w:pPr>
        <w:spacing w:after="0" w:line="320" w:lineRule="atLeas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bCs/>
          <w:color w:val="000000"/>
          <w:sz w:val="24"/>
          <w:szCs w:val="24"/>
        </w:rPr>
        <w:t>к постановлению администрации</w:t>
      </w:r>
    </w:p>
    <w:p w:rsidR="00830DE4" w:rsidRPr="006B4405" w:rsidRDefault="00B05406" w:rsidP="00830DE4">
      <w:pPr>
        <w:spacing w:after="0" w:line="320" w:lineRule="atLeast"/>
        <w:ind w:firstLine="567"/>
        <w:jc w:val="right"/>
        <w:rPr>
          <w:rFonts w:ascii="Times New Roman" w:eastAsia="Times New Roman" w:hAnsi="Times New Roman" w:cs="Times New Roman"/>
          <w:bCs/>
          <w:color w:val="000000"/>
          <w:sz w:val="24"/>
          <w:szCs w:val="24"/>
        </w:rPr>
      </w:pPr>
      <w:r w:rsidRPr="006B4405">
        <w:rPr>
          <w:rFonts w:ascii="Times New Roman" w:eastAsia="Times New Roman" w:hAnsi="Times New Roman" w:cs="Times New Roman"/>
          <w:bCs/>
          <w:color w:val="000000"/>
          <w:sz w:val="24"/>
          <w:szCs w:val="24"/>
        </w:rPr>
        <w:t>Копьевского поссовета</w:t>
      </w:r>
    </w:p>
    <w:p w:rsidR="00B05406" w:rsidRPr="006B4405" w:rsidRDefault="00B05406" w:rsidP="00830DE4">
      <w:pPr>
        <w:spacing w:after="0" w:line="320" w:lineRule="atLeas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bCs/>
          <w:color w:val="000000"/>
          <w:sz w:val="24"/>
          <w:szCs w:val="24"/>
        </w:rPr>
        <w:t>№17 от 23.03.2023г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2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00" w:lineRule="atLeast"/>
        <w:ind w:left="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1. Общие положения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1.1. Предмет регулирования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C71CEB" w:rsidRPr="006B4405">
        <w:rPr>
          <w:rFonts w:ascii="Times New Roman" w:eastAsia="Times New Roman" w:hAnsi="Times New Roman" w:cs="Times New Roman"/>
          <w:color w:val="000000"/>
          <w:sz w:val="24"/>
          <w:szCs w:val="24"/>
        </w:rPr>
        <w:t xml:space="preserve">МО </w:t>
      </w:r>
      <w:r w:rsidR="00B05406" w:rsidRPr="006B4405">
        <w:rPr>
          <w:rFonts w:ascii="Times New Roman" w:eastAsia="Times New Roman" w:hAnsi="Times New Roman" w:cs="Times New Roman"/>
          <w:color w:val="000000"/>
          <w:sz w:val="24"/>
          <w:szCs w:val="24"/>
        </w:rPr>
        <w:t>Копьевский поссовет</w:t>
      </w:r>
      <w:r w:rsidR="00B05406"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 xml:space="preserve"> а также посадка (взлет) на расположенные в границах </w:t>
      </w:r>
      <w:r w:rsidR="00B05406" w:rsidRPr="006B4405">
        <w:rPr>
          <w:rFonts w:ascii="Times New Roman" w:eastAsia="Times New Roman" w:hAnsi="Times New Roman" w:cs="Times New Roman"/>
          <w:color w:val="000000"/>
          <w:sz w:val="24"/>
          <w:szCs w:val="24"/>
        </w:rPr>
        <w:t>Копьевск</w:t>
      </w:r>
      <w:r w:rsidR="00B05406" w:rsidRPr="006B4405">
        <w:rPr>
          <w:rFonts w:ascii="Times New Roman" w:eastAsia="Times New Roman" w:hAnsi="Times New Roman" w:cs="Times New Roman"/>
          <w:color w:val="000000"/>
          <w:sz w:val="24"/>
          <w:szCs w:val="24"/>
        </w:rPr>
        <w:t>ого</w:t>
      </w:r>
      <w:r w:rsidR="00B05406" w:rsidRPr="006B4405">
        <w:rPr>
          <w:rFonts w:ascii="Times New Roman" w:eastAsia="Times New Roman" w:hAnsi="Times New Roman" w:cs="Times New Roman"/>
          <w:color w:val="000000"/>
          <w:sz w:val="24"/>
          <w:szCs w:val="24"/>
        </w:rPr>
        <w:t xml:space="preserve"> поссовет</w:t>
      </w:r>
      <w:r w:rsidR="00B05406" w:rsidRPr="006B4405">
        <w:rPr>
          <w:rFonts w:ascii="Times New Roman" w:eastAsia="Times New Roman" w:hAnsi="Times New Roman" w:cs="Times New Roman"/>
          <w:color w:val="000000"/>
          <w:sz w:val="24"/>
          <w:szCs w:val="24"/>
        </w:rPr>
        <w:t xml:space="preserve">а </w:t>
      </w:r>
      <w:r w:rsidRPr="006B4405">
        <w:rPr>
          <w:rFonts w:ascii="Times New Roman" w:eastAsia="Times New Roman" w:hAnsi="Times New Roman" w:cs="Times New Roman"/>
          <w:color w:val="000000"/>
          <w:sz w:val="24"/>
          <w:szCs w:val="24"/>
        </w:rPr>
        <w:t>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1.2. Круг заявителей.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Заявителями при предоставлении муниципальной услуги являются физические или юридические лица, индивидуальные предприниматели осуществляющие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территорией </w:t>
      </w:r>
      <w:r w:rsidR="00B05406"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xml:space="preserve">, а также на посадку (взлет) на расположенные в границах </w:t>
      </w:r>
      <w:r w:rsidR="006B4405" w:rsidRPr="006B4405">
        <w:rPr>
          <w:rFonts w:ascii="Times New Roman" w:eastAsia="Times New Roman" w:hAnsi="Times New Roman" w:cs="Times New Roman"/>
          <w:color w:val="000000"/>
          <w:sz w:val="24"/>
          <w:szCs w:val="24"/>
        </w:rPr>
        <w:t>Копьевск</w:t>
      </w:r>
      <w:r w:rsidR="006B4405" w:rsidRPr="006B4405">
        <w:rPr>
          <w:rFonts w:ascii="Times New Roman" w:eastAsia="Times New Roman" w:hAnsi="Times New Roman" w:cs="Times New Roman"/>
          <w:color w:val="000000"/>
          <w:sz w:val="24"/>
          <w:szCs w:val="24"/>
        </w:rPr>
        <w:t>ого</w:t>
      </w:r>
      <w:r w:rsidR="006B4405" w:rsidRPr="006B4405">
        <w:rPr>
          <w:rFonts w:ascii="Times New Roman" w:eastAsia="Times New Roman" w:hAnsi="Times New Roman" w:cs="Times New Roman"/>
          <w:color w:val="000000"/>
          <w:sz w:val="24"/>
          <w:szCs w:val="24"/>
        </w:rPr>
        <w:t xml:space="preserve"> поссовет</w:t>
      </w:r>
      <w:r w:rsidR="006B4405" w:rsidRPr="006B4405">
        <w:rPr>
          <w:rFonts w:ascii="Times New Roman" w:eastAsia="Times New Roman" w:hAnsi="Times New Roman" w:cs="Times New Roman"/>
          <w:color w:val="000000"/>
          <w:sz w:val="24"/>
          <w:szCs w:val="24"/>
        </w:rPr>
        <w:t xml:space="preserve">а </w:t>
      </w:r>
      <w:r w:rsidRPr="006B4405">
        <w:rPr>
          <w:rFonts w:ascii="Times New Roman" w:eastAsia="Times New Roman" w:hAnsi="Times New Roman" w:cs="Times New Roman"/>
          <w:color w:val="000000"/>
          <w:sz w:val="24"/>
          <w:szCs w:val="24"/>
        </w:rPr>
        <w:t xml:space="preserve"> площадки, сведения о которых не опубликованы в документах аэронавигационной информации (далее - заявители).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 имени юридического лица заявления могут подавать: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лица, действующие в соответствии с законом, иными правовыми актами и учредительными документами без доверенности;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представители в силу полномочий, основанных на доверенности или договоре;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участники юридического лица в предусмотренных законом случаях.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1.3. Требования к порядку информирования о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муниципального образования </w:t>
      </w:r>
      <w:r w:rsidR="006B4405" w:rsidRPr="006B4405">
        <w:rPr>
          <w:rFonts w:ascii="Times New Roman" w:eastAsia="Times New Roman" w:hAnsi="Times New Roman" w:cs="Times New Roman"/>
          <w:color w:val="000000"/>
          <w:sz w:val="24"/>
          <w:szCs w:val="24"/>
        </w:rPr>
        <w:t>Копьевск</w:t>
      </w:r>
      <w:r w:rsidR="006B4405" w:rsidRPr="006B4405">
        <w:rPr>
          <w:rFonts w:ascii="Times New Roman" w:eastAsia="Times New Roman" w:hAnsi="Times New Roman" w:cs="Times New Roman"/>
          <w:color w:val="000000"/>
          <w:sz w:val="24"/>
          <w:szCs w:val="24"/>
        </w:rPr>
        <w:t>ого</w:t>
      </w:r>
      <w:r w:rsidR="006B4405" w:rsidRPr="006B4405">
        <w:rPr>
          <w:rFonts w:ascii="Times New Roman" w:eastAsia="Times New Roman" w:hAnsi="Times New Roman" w:cs="Times New Roman"/>
          <w:color w:val="000000"/>
          <w:sz w:val="24"/>
          <w:szCs w:val="24"/>
        </w:rPr>
        <w:t xml:space="preserve"> поссовет</w:t>
      </w:r>
      <w:r w:rsidR="006B4405" w:rsidRPr="006B4405">
        <w:rPr>
          <w:rFonts w:ascii="Times New Roman" w:eastAsia="Times New Roman" w:hAnsi="Times New Roman" w:cs="Times New Roman"/>
          <w:color w:val="000000"/>
          <w:sz w:val="24"/>
          <w:szCs w:val="24"/>
        </w:rPr>
        <w:t xml:space="preserve">а </w:t>
      </w:r>
      <w:r w:rsidRPr="006B4405">
        <w:rPr>
          <w:rFonts w:ascii="Times New Roman" w:eastAsia="Times New Roman" w:hAnsi="Times New Roman" w:cs="Times New Roman"/>
          <w:color w:val="000000"/>
          <w:sz w:val="24"/>
          <w:szCs w:val="24"/>
        </w:rPr>
        <w:t>в информационно-телекоммуникационной сети «Интернет» в соответствующих разделах уполномоченного органа (далее – официальный сайт);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Республики Хакасия для предоставления государственных и муниципальных услуг (функций) (далее –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путем размещения на информационном стенде в местах предоставления услуг уполномоченным органом, в информационных материалах (брошюры, буклеты, листовки, памятки);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путем публикации информационных материалов в средствах массовой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посредством ответов на письменные обращения;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сотрудником отдела «Мои Документы» государственного автономного учреждения </w:t>
      </w:r>
      <w:r w:rsidR="006B4405" w:rsidRPr="006B4405">
        <w:rPr>
          <w:rFonts w:ascii="Times New Roman" w:eastAsia="Times New Roman" w:hAnsi="Times New Roman" w:cs="Times New Roman"/>
          <w:color w:val="000000"/>
          <w:sz w:val="24"/>
          <w:szCs w:val="24"/>
        </w:rPr>
        <w:t>__</w:t>
      </w:r>
      <w:proofErr w:type="gramStart"/>
      <w:r w:rsidR="006B4405" w:rsidRPr="006B4405">
        <w:rPr>
          <w:rFonts w:ascii="Times New Roman" w:eastAsia="Times New Roman" w:hAnsi="Times New Roman" w:cs="Times New Roman"/>
          <w:color w:val="000000"/>
          <w:sz w:val="24"/>
          <w:szCs w:val="24"/>
        </w:rPr>
        <w:t>_</w:t>
      </w:r>
      <w:r w:rsidRPr="006B4405">
        <w:rPr>
          <w:rFonts w:ascii="Times New Roman" w:eastAsia="Times New Roman" w:hAnsi="Times New Roman" w:cs="Times New Roman"/>
          <w:color w:val="000000"/>
          <w:sz w:val="24"/>
          <w:szCs w:val="24"/>
        </w:rPr>
        <w:t>(</w:t>
      </w:r>
      <w:proofErr w:type="gramEnd"/>
      <w:r w:rsidRPr="006B4405">
        <w:rPr>
          <w:rFonts w:ascii="Times New Roman" w:eastAsia="Times New Roman" w:hAnsi="Times New Roman" w:cs="Times New Roman"/>
          <w:color w:val="000000"/>
          <w:sz w:val="24"/>
          <w:szCs w:val="24"/>
        </w:rPr>
        <w:t>далее – МФЦ) в соответствии с пунктом 3.2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Уполномоченный орган, предоставляющий муниципальную услугу, обеспечивает в установленном порядке размещение и актуализацию справочной информации на официальном сайте муниципального образования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xml:space="preserve"> в информационно-телекоммуникационной сети Интернет и в соответствующем разделе федерального реестра.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w:t>
      </w:r>
      <w:proofErr w:type="gramStart"/>
      <w:r w:rsidRPr="006B4405">
        <w:rPr>
          <w:rFonts w:ascii="Times New Roman" w:eastAsia="Times New Roman" w:hAnsi="Times New Roman" w:cs="Times New Roman"/>
          <w:color w:val="000000"/>
          <w:sz w:val="24"/>
          <w:szCs w:val="24"/>
        </w:rPr>
        <w:t>МФЦ .</w:t>
      </w:r>
      <w:proofErr w:type="gramEnd"/>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0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2. Стандарт предоставления муниципальной услуги, единый стандарт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2.2. Муниципальная услуга предоставляется уполномоченным органом.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УМФЦ участвует в предоставлении муниципальной услуги в части: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информирования о порядке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приема заявлений и документов, необходимых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выдачи результата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предоставлении муниципальной услуги осуществляется взаимодействие с:</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Федеральной налоговой службой;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Федеральным агентством воздушного транспорта;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Территориальным органом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Территориальным органом уполномоченного органа в области гражданской авиации.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Заявитель (представитель заявителя) вправе подать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C71CEB" w:rsidRPr="006B4405">
        <w:rPr>
          <w:rFonts w:ascii="Times New Roman" w:eastAsia="Times New Roman" w:hAnsi="Times New Roman" w:cs="Times New Roman"/>
          <w:color w:val="000000"/>
          <w:sz w:val="24"/>
          <w:szCs w:val="24"/>
        </w:rPr>
        <w:t>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а также посадку (взлет) на расположенные в границах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006B4405"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площадки, сведения о которых не опубликованы в документах аэронавигационной информации (далее - заявление) лично в уполномоченный орган, с помощью ЕПГУ, РПГУ (при наличии технической возможности), в МФЦ, при условии заключенного соглашения о взаимодействии между администрацией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006B4405"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и МФЦ, почтовым отправлением с описью вложения и уведомлением о вручении.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Заявителю предоставляется возможность получения бланка заявления в электронном виде с помощью ЕПГУ, РПГУ (в зависимости от выбора заявителя и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shd w:val="clear" w:color="auto" w:fill="FFFFFF"/>
        </w:rPr>
        <w:t>2.3. Результатом предоставления муниципальной услуги является: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shd w:val="clear" w:color="auto" w:fill="FFFFFF"/>
        </w:rPr>
        <w:t>- </w:t>
      </w:r>
      <w:r w:rsidRPr="006B4405">
        <w:rPr>
          <w:rFonts w:ascii="Times New Roman" w:eastAsia="Times New Roman" w:hAnsi="Times New Roman" w:cs="Times New Roman"/>
          <w:color w:val="000000"/>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МО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а также посадка (взлет) на расположенные в границах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 xml:space="preserve">Копьевский </w:t>
      </w:r>
      <w:r w:rsidR="006B4405" w:rsidRPr="006B4405">
        <w:rPr>
          <w:rFonts w:ascii="Times New Roman" w:eastAsia="Times New Roman" w:hAnsi="Times New Roman" w:cs="Times New Roman"/>
          <w:color w:val="000000"/>
          <w:sz w:val="24"/>
          <w:szCs w:val="24"/>
        </w:rPr>
        <w:t>поссовет площадки</w:t>
      </w:r>
      <w:r w:rsidRPr="006B4405">
        <w:rPr>
          <w:rFonts w:ascii="Times New Roman" w:eastAsia="Times New Roman" w:hAnsi="Times New Roman" w:cs="Times New Roman"/>
          <w:color w:val="000000"/>
          <w:sz w:val="24"/>
          <w:szCs w:val="24"/>
        </w:rPr>
        <w:t>, сведения о которых не опубликованы в документах аэронавигационной информации</w:t>
      </w:r>
      <w:r w:rsidRPr="006B4405">
        <w:rPr>
          <w:rFonts w:ascii="Times New Roman" w:eastAsia="Times New Roman" w:hAnsi="Times New Roman" w:cs="Times New Roman"/>
          <w:color w:val="000000"/>
          <w:sz w:val="24"/>
          <w:szCs w:val="24"/>
          <w:shd w:val="clear" w:color="auto" w:fill="FFFFFF"/>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shd w:val="clear" w:color="auto" w:fill="FFFFFF"/>
        </w:rPr>
        <w:t>- отказ в </w:t>
      </w:r>
      <w:r w:rsidRPr="006B4405">
        <w:rPr>
          <w:rFonts w:ascii="Times New Roman" w:eastAsia="Times New Roman" w:hAnsi="Times New Roman" w:cs="Times New Roman"/>
          <w:color w:val="000000"/>
          <w:sz w:val="24"/>
          <w:szCs w:val="24"/>
        </w:rPr>
        <w:t xml:space="preserve">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МО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xml:space="preserve">, а также посадка (взлет) на расположенные в границах МО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площадки, сведения о которых не опубликованы в документах аэронавигационной информации</w:t>
      </w:r>
      <w:r w:rsidRPr="006B4405">
        <w:rPr>
          <w:rFonts w:ascii="Times New Roman" w:eastAsia="Times New Roman" w:hAnsi="Times New Roman" w:cs="Times New Roman"/>
          <w:color w:val="000000"/>
          <w:sz w:val="24"/>
          <w:szCs w:val="24"/>
          <w:shd w:val="clear" w:color="auto" w:fill="FFFFFF"/>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shd w:val="clear" w:color="auto" w:fill="FFFFFF"/>
        </w:rPr>
        <w:t>Результат предоставления муниципальной услуги оформляется в письменном виде на бумажном носителе в виде: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shd w:val="clear" w:color="auto" w:fill="FFFFFF"/>
        </w:rPr>
        <w:t>-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(далее –разрешение на выполнение авиационных работ, парашютных прыжков, полетов) по форме согласно приложению № 2 к настоящему административному регламенту;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shd w:val="clear" w:color="auto" w:fill="FFFFFF"/>
        </w:rPr>
        <w:t>- решения об отказе в </w:t>
      </w:r>
      <w:r w:rsidRPr="006B4405">
        <w:rPr>
          <w:rFonts w:ascii="Times New Roman" w:eastAsia="Times New Roman" w:hAnsi="Times New Roman" w:cs="Times New Roman"/>
          <w:color w:val="000000"/>
          <w:sz w:val="24"/>
          <w:szCs w:val="24"/>
        </w:rPr>
        <w:t>выдаче разрешения на выполнение авиационных работ, парашютных прыжков, полетов по форме согласно приложению № 3 к настоящему административному регламенту.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shd w:val="clear" w:color="auto" w:fill="FFFFFF"/>
        </w:rPr>
        <w:t>Результат предоставления муниципальной услуги </w:t>
      </w:r>
      <w:r w:rsidRPr="006B4405">
        <w:rPr>
          <w:rFonts w:ascii="Times New Roman" w:eastAsia="Times New Roman" w:hAnsi="Times New Roman" w:cs="Times New Roman"/>
          <w:color w:val="000000"/>
          <w:sz w:val="24"/>
          <w:szCs w:val="24"/>
        </w:rPr>
        <w:t>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направленном через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предоставления муниципальной услуги - 30 календарных дней со дня регистрации заявления.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подачи документов в УМФЦ срок предоставления муниципальной услуги исчисляется со дня поступления в уполномоченный орган документов из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Приостановление срока предоставления муниципальной услуги законодательством Российской Федерации не предусмотрено.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не более 3 рабочих дней со дня принятия решения о выдаче (отказе в выдаче) разрешения на выполнение авиационных работ, парашютных прыжков, полетов.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2.6. </w:t>
      </w:r>
      <w:bookmarkStart w:id="1" w:name="Par143"/>
      <w:bookmarkEnd w:id="1"/>
      <w:r w:rsidRPr="006B4405">
        <w:rPr>
          <w:rFonts w:ascii="Times New Roman" w:eastAsia="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2.6.1.1. На выполнение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устав юридического лица, если заявителем является юридическое лицо;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0DE4" w:rsidRPr="006B4405" w:rsidRDefault="00830DE4" w:rsidP="00830DE4">
      <w:pPr>
        <w:spacing w:after="0" w:line="240" w:lineRule="atLeast"/>
        <w:ind w:firstLine="567"/>
        <w:jc w:val="both"/>
        <w:rPr>
          <w:rFonts w:ascii="Times New Roman" w:eastAsia="Times New Roman" w:hAnsi="Times New Roman" w:cs="Times New Roman"/>
          <w:sz w:val="24"/>
          <w:szCs w:val="24"/>
        </w:rPr>
      </w:pPr>
      <w:r w:rsidRPr="006B4405">
        <w:rPr>
          <w:rFonts w:ascii="Times New Roman" w:eastAsia="Times New Roman" w:hAnsi="Times New Roman" w:cs="Times New Roman"/>
          <w:color w:val="000000"/>
          <w:sz w:val="24"/>
          <w:szCs w:val="24"/>
        </w:rPr>
        <w:t xml:space="preserve">4) договор обязательного страхования в соответствии </w:t>
      </w:r>
      <w:r w:rsidRPr="006B4405">
        <w:rPr>
          <w:rFonts w:ascii="Times New Roman" w:eastAsia="Times New Roman" w:hAnsi="Times New Roman" w:cs="Times New Roman"/>
          <w:sz w:val="24"/>
          <w:szCs w:val="24"/>
        </w:rPr>
        <w:t>с </w:t>
      </w:r>
      <w:hyperlink r:id="rId6" w:tgtFrame="_blank" w:history="1">
        <w:r w:rsidRPr="006B4405">
          <w:rPr>
            <w:rFonts w:ascii="Times New Roman" w:eastAsia="Times New Roman" w:hAnsi="Times New Roman" w:cs="Times New Roman"/>
            <w:sz w:val="24"/>
            <w:szCs w:val="24"/>
          </w:rPr>
          <w:t>Воздушным кодексом Российской Федерации</w:t>
        </w:r>
      </w:hyperlink>
      <w:r w:rsidRPr="006B4405">
        <w:rPr>
          <w:rFonts w:ascii="Times New Roman" w:eastAsia="Times New Roman" w:hAnsi="Times New Roman" w:cs="Times New Roman"/>
          <w:sz w:val="24"/>
          <w:szCs w:val="24"/>
        </w:rPr>
        <w:t> или копии полисов (сертификатов) к данным договорам;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6) договор с третьим лицом на выполнение заявленных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8) документы, подтверждающие полномочия лица, подписавшего 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2.6.1.2. На выполнение парашютных прыжков: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устав юридического лица, если заявителем является юридическое лицо;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0DE4" w:rsidRPr="006B4405" w:rsidRDefault="00830DE4" w:rsidP="00830DE4">
      <w:pPr>
        <w:spacing w:after="0" w:line="240" w:lineRule="atLeast"/>
        <w:ind w:firstLine="567"/>
        <w:jc w:val="both"/>
        <w:rPr>
          <w:rFonts w:ascii="Times New Roman" w:eastAsia="Times New Roman" w:hAnsi="Times New Roman" w:cs="Times New Roman"/>
          <w:sz w:val="24"/>
          <w:szCs w:val="24"/>
        </w:rPr>
      </w:pPr>
      <w:r w:rsidRPr="006B4405">
        <w:rPr>
          <w:rFonts w:ascii="Times New Roman" w:eastAsia="Times New Roman" w:hAnsi="Times New Roman" w:cs="Times New Roman"/>
          <w:color w:val="000000"/>
          <w:sz w:val="24"/>
          <w:szCs w:val="24"/>
        </w:rPr>
        <w:t xml:space="preserve">4) договор обязательного страхования в </w:t>
      </w:r>
      <w:r w:rsidRPr="006B4405">
        <w:rPr>
          <w:rFonts w:ascii="Times New Roman" w:eastAsia="Times New Roman" w:hAnsi="Times New Roman" w:cs="Times New Roman"/>
          <w:sz w:val="24"/>
          <w:szCs w:val="24"/>
        </w:rPr>
        <w:t>соответствии с </w:t>
      </w:r>
      <w:hyperlink r:id="rId7" w:tgtFrame="_blank" w:history="1">
        <w:r w:rsidRPr="006B4405">
          <w:rPr>
            <w:rFonts w:ascii="Times New Roman" w:eastAsia="Times New Roman" w:hAnsi="Times New Roman" w:cs="Times New Roman"/>
            <w:sz w:val="24"/>
            <w:szCs w:val="24"/>
          </w:rPr>
          <w:t>Воздушным кодексом Российской Федерации</w:t>
        </w:r>
      </w:hyperlink>
      <w:r w:rsidRPr="006B4405">
        <w:rPr>
          <w:rFonts w:ascii="Times New Roman" w:eastAsia="Times New Roman" w:hAnsi="Times New Roman" w:cs="Times New Roman"/>
          <w:sz w:val="24"/>
          <w:szCs w:val="24"/>
        </w:rPr>
        <w:t> или копии полисов (сертификатов) к данным договорам;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sz w:val="24"/>
          <w:szCs w:val="24"/>
        </w:rPr>
        <w:t>5) проект порядка выполнения десантирования парашютистов</w:t>
      </w:r>
      <w:r w:rsidRPr="006B4405">
        <w:rPr>
          <w:rFonts w:ascii="Times New Roman" w:eastAsia="Times New Roman" w:hAnsi="Times New Roman" w:cs="Times New Roman"/>
          <w:color w:val="000000"/>
          <w:sz w:val="24"/>
          <w:szCs w:val="24"/>
        </w:rPr>
        <w:t xml:space="preserve"> с указанием времени, места, высоты выброски и количества подъемов воздушного судна;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7) документы, подтверждающие полномочия лица, подписавшего 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2.6.1.3. На выполнение привязных аэростатов: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устав юридического лица, если заявителем является юридическое лицо;</w:t>
      </w:r>
    </w:p>
    <w:p w:rsidR="00830DE4" w:rsidRPr="006B4405" w:rsidRDefault="00830DE4" w:rsidP="00830DE4">
      <w:pPr>
        <w:spacing w:after="0" w:line="240" w:lineRule="atLeast"/>
        <w:ind w:firstLine="567"/>
        <w:jc w:val="both"/>
        <w:rPr>
          <w:rFonts w:ascii="Times New Roman" w:eastAsia="Times New Roman" w:hAnsi="Times New Roman" w:cs="Times New Roman"/>
          <w:sz w:val="24"/>
          <w:szCs w:val="24"/>
        </w:rPr>
      </w:pPr>
      <w:r w:rsidRPr="006B4405">
        <w:rPr>
          <w:rFonts w:ascii="Times New Roman" w:eastAsia="Times New Roman" w:hAnsi="Times New Roman" w:cs="Times New Roman"/>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0DE4" w:rsidRPr="006B4405" w:rsidRDefault="00830DE4" w:rsidP="00830DE4">
      <w:pPr>
        <w:spacing w:after="0" w:line="240" w:lineRule="atLeast"/>
        <w:ind w:firstLine="567"/>
        <w:jc w:val="both"/>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4) договор обязательного страхования в соответствии с </w:t>
      </w:r>
      <w:hyperlink r:id="rId8" w:tgtFrame="_blank" w:history="1">
        <w:r w:rsidRPr="006B4405">
          <w:rPr>
            <w:rFonts w:ascii="Times New Roman" w:eastAsia="Times New Roman" w:hAnsi="Times New Roman" w:cs="Times New Roman"/>
            <w:sz w:val="24"/>
            <w:szCs w:val="24"/>
          </w:rPr>
          <w:t>Воздушным кодексом Российской Федерации</w:t>
        </w:r>
      </w:hyperlink>
      <w:r w:rsidRPr="006B4405">
        <w:rPr>
          <w:rFonts w:ascii="Times New Roman" w:eastAsia="Times New Roman" w:hAnsi="Times New Roman" w:cs="Times New Roman"/>
          <w:sz w:val="24"/>
          <w:szCs w:val="24"/>
        </w:rPr>
        <w:t> или копии полисов (сертификатов) к данным договорам;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sz w:val="24"/>
          <w:szCs w:val="24"/>
        </w:rPr>
        <w:t>5) проект порядка выполнения подъемов</w:t>
      </w:r>
      <w:r w:rsidRPr="006B4405">
        <w:rPr>
          <w:rFonts w:ascii="Times New Roman" w:eastAsia="Times New Roman" w:hAnsi="Times New Roman" w:cs="Times New Roman"/>
          <w:color w:val="000000"/>
          <w:sz w:val="24"/>
          <w:szCs w:val="24"/>
        </w:rPr>
        <w:t xml:space="preserve">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7) документы, подтверждающие полномочия лица, подписавшего 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2.6.2.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6B4405">
        <w:rPr>
          <w:rFonts w:ascii="Times New Roman" w:eastAsia="Times New Roman" w:hAnsi="Times New Roman" w:cs="Times New Roman"/>
          <w:color w:val="000000"/>
          <w:sz w:val="24"/>
          <w:szCs w:val="24"/>
        </w:rPr>
        <w:t>эксплуатанта</w:t>
      </w:r>
      <w:proofErr w:type="spellEnd"/>
      <w:r w:rsidRPr="006B4405">
        <w:rPr>
          <w:rFonts w:ascii="Times New Roman" w:eastAsia="Times New Roman" w:hAnsi="Times New Roman" w:cs="Times New Roman"/>
          <w:color w:val="000000"/>
          <w:sz w:val="24"/>
          <w:szCs w:val="24"/>
        </w:rPr>
        <w:t xml:space="preserve"> для осуществления коммерческих воздушных перевозок/сертификат (свидетельство) </w:t>
      </w:r>
      <w:proofErr w:type="spellStart"/>
      <w:r w:rsidRPr="006B4405">
        <w:rPr>
          <w:rFonts w:ascii="Times New Roman" w:eastAsia="Times New Roman" w:hAnsi="Times New Roman" w:cs="Times New Roman"/>
          <w:color w:val="000000"/>
          <w:sz w:val="24"/>
          <w:szCs w:val="24"/>
        </w:rPr>
        <w:t>эксплуатанта</w:t>
      </w:r>
      <w:proofErr w:type="spellEnd"/>
      <w:r w:rsidRPr="006B4405">
        <w:rPr>
          <w:rFonts w:ascii="Times New Roman" w:eastAsia="Times New Roman" w:hAnsi="Times New Roman" w:cs="Times New Roman"/>
          <w:color w:val="000000"/>
          <w:sz w:val="24"/>
          <w:szCs w:val="24"/>
        </w:rPr>
        <w:t xml:space="preserve"> на выполнение авиационных работ/свидетельство </w:t>
      </w:r>
      <w:proofErr w:type="spellStart"/>
      <w:r w:rsidRPr="006B4405">
        <w:rPr>
          <w:rFonts w:ascii="Times New Roman" w:eastAsia="Times New Roman" w:hAnsi="Times New Roman" w:cs="Times New Roman"/>
          <w:color w:val="000000"/>
          <w:sz w:val="24"/>
          <w:szCs w:val="24"/>
        </w:rPr>
        <w:t>эксплуатанта</w:t>
      </w:r>
      <w:proofErr w:type="spellEnd"/>
      <w:r w:rsidRPr="006B4405">
        <w:rPr>
          <w:rFonts w:ascii="Times New Roman" w:eastAsia="Times New Roman" w:hAnsi="Times New Roman" w:cs="Times New Roman"/>
          <w:color w:val="000000"/>
          <w:sz w:val="24"/>
          <w:szCs w:val="24"/>
        </w:rPr>
        <w:t xml:space="preserve"> авиации общего назначения: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2.6.2.1. На выполнение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устав юридического лица, если заявителем является юридическое лицо;</w:t>
      </w:r>
    </w:p>
    <w:p w:rsidR="00830DE4" w:rsidRPr="006B4405" w:rsidRDefault="00830DE4" w:rsidP="00830DE4">
      <w:pPr>
        <w:spacing w:after="0" w:line="240" w:lineRule="atLeast"/>
        <w:ind w:firstLine="567"/>
        <w:jc w:val="both"/>
        <w:rPr>
          <w:rFonts w:ascii="Times New Roman" w:eastAsia="Times New Roman" w:hAnsi="Times New Roman" w:cs="Times New Roman"/>
          <w:sz w:val="24"/>
          <w:szCs w:val="24"/>
        </w:rPr>
      </w:pPr>
      <w:r w:rsidRPr="006B4405">
        <w:rPr>
          <w:rFonts w:ascii="Times New Roman" w:eastAsia="Times New Roman" w:hAnsi="Times New Roman" w:cs="Times New Roman"/>
          <w:color w:val="000000"/>
          <w:sz w:val="24"/>
          <w:szCs w:val="24"/>
        </w:rPr>
        <w:t xml:space="preserve">3) документ, удостоверяющий личность в соответствии с действующим законодательством, если заявителем является физическое лицо/индивидуальный </w:t>
      </w:r>
      <w:r w:rsidRPr="006B4405">
        <w:rPr>
          <w:rFonts w:ascii="Times New Roman" w:eastAsia="Times New Roman" w:hAnsi="Times New Roman" w:cs="Times New Roman"/>
          <w:sz w:val="24"/>
          <w:szCs w:val="24"/>
        </w:rPr>
        <w:t>предприниматель;</w:t>
      </w:r>
    </w:p>
    <w:p w:rsidR="00830DE4" w:rsidRPr="006B4405" w:rsidRDefault="00830DE4" w:rsidP="00830DE4">
      <w:pPr>
        <w:spacing w:after="0" w:line="240" w:lineRule="atLeast"/>
        <w:ind w:firstLine="567"/>
        <w:jc w:val="both"/>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4) договор обязательного страхования в соответствии с </w:t>
      </w:r>
      <w:hyperlink r:id="rId9" w:tgtFrame="_blank" w:history="1">
        <w:r w:rsidRPr="006B4405">
          <w:rPr>
            <w:rFonts w:ascii="Times New Roman" w:eastAsia="Times New Roman" w:hAnsi="Times New Roman" w:cs="Times New Roman"/>
            <w:sz w:val="24"/>
            <w:szCs w:val="24"/>
          </w:rPr>
          <w:t>Воздушным кодексом Российской Федерации</w:t>
        </w:r>
      </w:hyperlink>
      <w:r w:rsidRPr="006B4405">
        <w:rPr>
          <w:rFonts w:ascii="Times New Roman" w:eastAsia="Times New Roman" w:hAnsi="Times New Roman" w:cs="Times New Roman"/>
          <w:sz w:val="24"/>
          <w:szCs w:val="24"/>
        </w:rPr>
        <w:t> или копии полисов (сертификатов) к данным договорам;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6) договор с третьим лицом на выполнение заявленных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8) документы, подтверждающие полномочия лица, подписавшего 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2.6.2.2. На выполнение парашютных прыжков: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устав юридического лица, если заявителем является юридическое лицо;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4) договор обязательного страхования в </w:t>
      </w:r>
      <w:r w:rsidRPr="006B4405">
        <w:rPr>
          <w:rFonts w:ascii="Times New Roman" w:eastAsia="Times New Roman" w:hAnsi="Times New Roman" w:cs="Times New Roman"/>
          <w:sz w:val="24"/>
          <w:szCs w:val="24"/>
        </w:rPr>
        <w:t>соответствии с </w:t>
      </w:r>
      <w:hyperlink r:id="rId10" w:tgtFrame="_blank" w:history="1">
        <w:r w:rsidRPr="006B4405">
          <w:rPr>
            <w:rFonts w:ascii="Times New Roman" w:eastAsia="Times New Roman" w:hAnsi="Times New Roman" w:cs="Times New Roman"/>
            <w:sz w:val="24"/>
            <w:szCs w:val="24"/>
          </w:rPr>
          <w:t>Воздушным кодексом Российской Федерации</w:t>
        </w:r>
      </w:hyperlink>
      <w:r w:rsidRPr="006B4405">
        <w:rPr>
          <w:rFonts w:ascii="Times New Roman" w:eastAsia="Times New Roman" w:hAnsi="Times New Roman" w:cs="Times New Roman"/>
          <w:sz w:val="24"/>
          <w:szCs w:val="24"/>
        </w:rPr>
        <w:t> или копии полис</w:t>
      </w:r>
      <w:r w:rsidRPr="006B4405">
        <w:rPr>
          <w:rFonts w:ascii="Times New Roman" w:eastAsia="Times New Roman" w:hAnsi="Times New Roman" w:cs="Times New Roman"/>
          <w:color w:val="000000"/>
          <w:sz w:val="24"/>
          <w:szCs w:val="24"/>
        </w:rPr>
        <w:t>ов (сертификатов) к данным договорам;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7) документы, подтверждающие полномочия лица, подписавшего 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2.6.2.3. На выполнение подъемов привязных аэростатов: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устав юридического лица, если заявителем является юридическое лицо;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4) договор обязательного страхования в соответствии </w:t>
      </w:r>
      <w:r w:rsidRPr="006B4405">
        <w:rPr>
          <w:rFonts w:ascii="Times New Roman" w:eastAsia="Times New Roman" w:hAnsi="Times New Roman" w:cs="Times New Roman"/>
          <w:sz w:val="24"/>
          <w:szCs w:val="24"/>
        </w:rPr>
        <w:t>с </w:t>
      </w:r>
      <w:hyperlink r:id="rId11" w:tgtFrame="_blank" w:history="1">
        <w:r w:rsidRPr="006B4405">
          <w:rPr>
            <w:rFonts w:ascii="Times New Roman" w:eastAsia="Times New Roman" w:hAnsi="Times New Roman" w:cs="Times New Roman"/>
            <w:sz w:val="24"/>
            <w:szCs w:val="24"/>
          </w:rPr>
          <w:t>Воздушным кодексом Российской Федерации</w:t>
        </w:r>
      </w:hyperlink>
      <w:r w:rsidRPr="006B4405">
        <w:rPr>
          <w:rFonts w:ascii="Times New Roman" w:eastAsia="Times New Roman" w:hAnsi="Times New Roman" w:cs="Times New Roman"/>
          <w:sz w:val="24"/>
          <w:szCs w:val="24"/>
        </w:rPr>
        <w:t> или копии полисов (сертификат</w:t>
      </w:r>
      <w:r w:rsidRPr="006B4405">
        <w:rPr>
          <w:rFonts w:ascii="Times New Roman" w:eastAsia="Times New Roman" w:hAnsi="Times New Roman" w:cs="Times New Roman"/>
          <w:color w:val="000000"/>
          <w:sz w:val="24"/>
          <w:szCs w:val="24"/>
        </w:rPr>
        <w:t>ов) к данным договорам;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7) документы, подтверждающие полномочия лица, подписавшего 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2.6.3. Для получения разрешения на выполнение авиационной деятельности заявителями, относящимися к государственной авиации: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2.6.3.1. На выполнение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w:t>
      </w:r>
      <w:r w:rsidRPr="006B4405">
        <w:rPr>
          <w:rFonts w:ascii="Times New Roman" w:eastAsia="Times New Roman" w:hAnsi="Times New Roman" w:cs="Times New Roman"/>
          <w:color w:val="000000"/>
          <w:sz w:val="24"/>
          <w:szCs w:val="24"/>
        </w:rPr>
        <w:lastRenderedPageBreak/>
        <w:t>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 приказ о допуске командиров воздушных судов к полетам;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 порядок (инструкция), в соответствии с которым(ой) заявитель планирует выполнять заявленные авиационные работы.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2.6.3.2. На выполнение парашютных прыжков: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 приказ о допуске командиров воздушных судов к полетам;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 положение об организации Парашютно-десантной службы на базе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2.6.3.3. На выполнение подъемов привязных аэростатов: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заявление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 приказ о допуске командиров воздушных судов к полетам;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выписка из Единого государственного реестра юридических лиц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 - в случае, если заявителем является юридическое лицо;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выписка из Единого государственного реестра индивидуальных предпринимателей о государственной регистрации индивидуального предпринимателя, предоставляемая налоговым органом по запросу (свидетельство о государственной регистрации индивидуального предпринимателя), - в случае, если заявителем является физическое лицо, являющееся индивидуальным предпринимателем;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3) выписка из Единого государственного реестра прав на воздушные судна и сделок с ними, содержащая общедоступные сведения о зарегистрированных правах на воздушные суда и сделок с ними (предоставляется Федеральным агентством воздушного транспорта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11 на воздушные суда и сделок с ними», приказом Минтранса России от 06.05.2013 № 170 «Об утверждении Административного регламента Федерального </w:t>
      </w:r>
      <w:r w:rsidRPr="006B4405">
        <w:rPr>
          <w:rFonts w:ascii="Times New Roman" w:eastAsia="Times New Roman" w:hAnsi="Times New Roman" w:cs="Times New Roman"/>
          <w:color w:val="000000"/>
          <w:sz w:val="24"/>
          <w:szCs w:val="24"/>
        </w:rPr>
        <w:lastRenderedPageBreak/>
        <w:t>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 о возможности использования воздушного пространства заявителем;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5) сертификат (свидетельство) </w:t>
      </w:r>
      <w:proofErr w:type="spellStart"/>
      <w:r w:rsidRPr="006B4405">
        <w:rPr>
          <w:rFonts w:ascii="Times New Roman" w:eastAsia="Times New Roman" w:hAnsi="Times New Roman" w:cs="Times New Roman"/>
          <w:color w:val="000000"/>
          <w:sz w:val="24"/>
          <w:szCs w:val="24"/>
        </w:rPr>
        <w:t>эксплуатанта</w:t>
      </w:r>
      <w:proofErr w:type="spellEnd"/>
      <w:r w:rsidRPr="006B4405">
        <w:rPr>
          <w:rFonts w:ascii="Times New Roman" w:eastAsia="Times New Roman" w:hAnsi="Times New Roman" w:cs="Times New Roman"/>
          <w:color w:val="000000"/>
          <w:sz w:val="24"/>
          <w:szCs w:val="24"/>
        </w:rPr>
        <w:t xml:space="preserve"> на выполнение авиационных работ вместе с приложением к нему/сертификат (свидетельство) </w:t>
      </w:r>
      <w:proofErr w:type="spellStart"/>
      <w:r w:rsidRPr="006B4405">
        <w:rPr>
          <w:rFonts w:ascii="Times New Roman" w:eastAsia="Times New Roman" w:hAnsi="Times New Roman" w:cs="Times New Roman"/>
          <w:color w:val="000000"/>
          <w:sz w:val="24"/>
          <w:szCs w:val="24"/>
        </w:rPr>
        <w:t>эксплуатанта</w:t>
      </w:r>
      <w:proofErr w:type="spellEnd"/>
      <w:r w:rsidRPr="006B4405">
        <w:rPr>
          <w:rFonts w:ascii="Times New Roman" w:eastAsia="Times New Roman" w:hAnsi="Times New Roman" w:cs="Times New Roman"/>
          <w:color w:val="000000"/>
          <w:sz w:val="24"/>
          <w:szCs w:val="24"/>
        </w:rPr>
        <w:t xml:space="preserve"> для осуществления коммерческих воздушных перевозок вместе с приложением к нему/свидетельство </w:t>
      </w:r>
      <w:proofErr w:type="spellStart"/>
      <w:r w:rsidRPr="006B4405">
        <w:rPr>
          <w:rFonts w:ascii="Times New Roman" w:eastAsia="Times New Roman" w:hAnsi="Times New Roman" w:cs="Times New Roman"/>
          <w:color w:val="000000"/>
          <w:sz w:val="24"/>
          <w:szCs w:val="24"/>
        </w:rPr>
        <w:t>эксплуатанта</w:t>
      </w:r>
      <w:proofErr w:type="spellEnd"/>
      <w:r w:rsidRPr="006B4405">
        <w:rPr>
          <w:rFonts w:ascii="Times New Roman" w:eastAsia="Times New Roman" w:hAnsi="Times New Roman" w:cs="Times New Roman"/>
          <w:color w:val="000000"/>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Министерства транспорта Российской Федерации от 19.11.2020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Указанные документы могут быть представлены заявителем самостоятельно.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2.6.5. В случае если документы, указанные в подпункте 2.6.4 пункта 2.6 настоящего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2.6.6. В соответствии с частью 3 статьи 7 Федерального закона </w:t>
      </w:r>
      <w:hyperlink r:id="rId12"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 (далее - Федеральный закон </w:t>
      </w:r>
      <w:hyperlink r:id="rId13"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2.6.7. Заявление и документы, указанные в пункте 2.6 настоящего административного регламента, могут быть представлены заявителем следующими способами: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непосредственно при обращении в уполномоченный орган;</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непосредственно при обращении в МФЦ в соответствии с соглашением о взаимодействии между МФЦ и администрацией МО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посредством почтовой связи в адрес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 помощью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Электронные документы подписываются в соответствии с требованиями Федерального закона </w:t>
      </w:r>
      <w:hyperlink r:id="rId14" w:tgtFrame="_blank" w:history="1">
        <w:r w:rsidRPr="006B4405">
          <w:rPr>
            <w:rFonts w:ascii="Times New Roman" w:eastAsia="Times New Roman" w:hAnsi="Times New Roman" w:cs="Times New Roman"/>
            <w:color w:val="0000FF"/>
            <w:sz w:val="24"/>
            <w:szCs w:val="24"/>
          </w:rPr>
          <w:t>от 06.04.2011 № 63-ФЗ</w:t>
        </w:r>
      </w:hyperlink>
      <w:r w:rsidRPr="006B4405">
        <w:rPr>
          <w:rFonts w:ascii="Times New Roman" w:eastAsia="Times New Roman" w:hAnsi="Times New Roman" w:cs="Times New Roman"/>
          <w:color w:val="000000"/>
          <w:sz w:val="24"/>
          <w:szCs w:val="24"/>
        </w:rPr>
        <w:t> «Об электронной подписи» (далее - Федеральный закон № 63-ФЗ) и статьями 21.1 и </w:t>
      </w:r>
      <w:hyperlink r:id="rId15" w:history="1">
        <w:r w:rsidRPr="006B4405">
          <w:rPr>
            <w:rFonts w:ascii="Times New Roman" w:eastAsia="Times New Roman" w:hAnsi="Times New Roman" w:cs="Times New Roman"/>
            <w:color w:val="000000"/>
            <w:sz w:val="24"/>
            <w:szCs w:val="24"/>
            <w:u w:val="single"/>
          </w:rPr>
          <w:t>21.2</w:t>
        </w:r>
      </w:hyperlink>
      <w:r w:rsidRPr="006B4405">
        <w:rPr>
          <w:rFonts w:ascii="Times New Roman" w:eastAsia="Times New Roman" w:hAnsi="Times New Roman" w:cs="Times New Roman"/>
          <w:color w:val="000000"/>
          <w:sz w:val="24"/>
          <w:szCs w:val="24"/>
        </w:rPr>
        <w:t> Федерального закона </w:t>
      </w:r>
      <w:hyperlink r:id="rId16"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за исключением документов, поданных посредством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bookmarkStart w:id="2" w:name="Par6"/>
      <w:bookmarkStart w:id="3" w:name="Par163"/>
      <w:bookmarkEnd w:id="2"/>
      <w:bookmarkEnd w:id="3"/>
      <w:r w:rsidRPr="006B4405">
        <w:rPr>
          <w:rFonts w:ascii="Times New Roman" w:eastAsia="Times New Roman" w:hAnsi="Times New Roman" w:cs="Times New Roman"/>
          <w:color w:val="000000"/>
          <w:sz w:val="24"/>
          <w:szCs w:val="24"/>
        </w:rPr>
        <w:t>2.7. Уполномоченный орган, МФЦ не вправе требовать от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органа местного самоуправления либо подведомственного органу местного самоуправления организаций, участвующих в предоставлении предусмотренных частью 1 статьи 1 Федерального закона </w:t>
      </w:r>
      <w:hyperlink r:id="rId17"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муниципальной услуги,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w:t>
      </w:r>
      <w:hyperlink r:id="rId18" w:history="1">
        <w:r w:rsidRPr="006B4405">
          <w:rPr>
            <w:rFonts w:ascii="Times New Roman" w:eastAsia="Times New Roman" w:hAnsi="Times New Roman" w:cs="Times New Roman"/>
            <w:color w:val="000000"/>
            <w:sz w:val="24"/>
            <w:szCs w:val="24"/>
            <w:u w:val="single"/>
          </w:rPr>
          <w:t>частью 6</w:t>
        </w:r>
      </w:hyperlink>
      <w:r w:rsidRPr="006B4405">
        <w:rPr>
          <w:rFonts w:ascii="Times New Roman" w:eastAsia="Times New Roman" w:hAnsi="Times New Roman" w:cs="Times New Roman"/>
          <w:color w:val="000000"/>
          <w:sz w:val="24"/>
          <w:szCs w:val="24"/>
        </w:rPr>
        <w:t> статьи 7 Федерального закона </w:t>
      </w:r>
      <w:hyperlink r:id="rId19"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20"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Основаниями для отказа в приеме документов, необходимых для предоставления муниципальной услуги, являются: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заявление подано лицом, не уполномоченным совершать такого рода 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 какой-либо из представленных заявителем документов не читаем, </w:t>
      </w:r>
      <w:r w:rsidRPr="006B4405">
        <w:rPr>
          <w:rFonts w:ascii="Times New Roman" w:eastAsia="Times New Roman" w:hAnsi="Times New Roman" w:cs="Times New Roman"/>
          <w:color w:val="000000"/>
          <w:sz w:val="24"/>
          <w:szCs w:val="24"/>
        </w:rPr>
        <w:lastRenderedPageBreak/>
        <w:t>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в заявлении не указан конкретный срок использования воздушного пространства на территории МО </w:t>
      </w:r>
      <w:r w:rsidR="006B4405" w:rsidRPr="006B4405">
        <w:rPr>
          <w:rFonts w:ascii="Times New Roman" w:eastAsia="Times New Roman" w:hAnsi="Times New Roman" w:cs="Times New Roman"/>
          <w:color w:val="000000"/>
          <w:sz w:val="24"/>
          <w:szCs w:val="24"/>
        </w:rPr>
        <w:t xml:space="preserve">Копьевский </w:t>
      </w:r>
      <w:proofErr w:type="gramStart"/>
      <w:r w:rsidR="006B4405" w:rsidRPr="006B4405">
        <w:rPr>
          <w:rFonts w:ascii="Times New Roman" w:eastAsia="Times New Roman" w:hAnsi="Times New Roman" w:cs="Times New Roman"/>
          <w:color w:val="000000"/>
          <w:sz w:val="24"/>
          <w:szCs w:val="24"/>
        </w:rPr>
        <w:t>поссовет</w:t>
      </w:r>
      <w:r w:rsidR="006B4405"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 (</w:t>
      </w:r>
      <w:proofErr w:type="gramEnd"/>
      <w:r w:rsidRPr="006B4405">
        <w:rPr>
          <w:rFonts w:ascii="Times New Roman" w:eastAsia="Times New Roman" w:hAnsi="Times New Roman" w:cs="Times New Roman"/>
          <w:color w:val="000000"/>
          <w:sz w:val="24"/>
          <w:szCs w:val="24"/>
        </w:rPr>
        <w:t xml:space="preserve">с указанием даты и времени, начала и окончания) и конкретное место использования воздушного пространства на территории МО </w:t>
      </w:r>
      <w:r w:rsidR="006B4405" w:rsidRPr="006B4405">
        <w:rPr>
          <w:rFonts w:ascii="Times New Roman" w:eastAsia="Times New Roman" w:hAnsi="Times New Roman" w:cs="Times New Roman"/>
          <w:color w:val="000000"/>
          <w:sz w:val="24"/>
          <w:szCs w:val="24"/>
        </w:rPr>
        <w:t>Копьевский поссовет</w:t>
      </w:r>
      <w:r w:rsidR="006B4405"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(включая посадочные площадки, планируемые к использованию);</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наличие ранее поданных заявлений о предоставлении муниципальной услуги в пределах территории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указанной в заявлении о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проведение в пределах территории, указанной в заявлении о предоставлении муниципальной услуги, массовых мероприятий, в ходе которых не предусмотрено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а также посадка (взлет) на расположенные в границах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xml:space="preserve">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выявления оснований для отказа в приеме документов, необходимых для предоставления муниципальной услуги,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2.9. Исчерпывающий перечень оснований для приостановления и (или) отказа в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2.9.1. Приостановление предоставления муниципальной услуги законодательством Российской Федерации не предусмотрено.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2.9.2. Основаниями для отказа в предоставлении муниципальной услуги являются: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заявление подано лицом, не уполномоченным совершать такого рода 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непредставление заявителем документов, предусмотренных подпунктами 2.6.1 – 2.6.3 пункта 2.6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представление документов, содержащих недостоверные и (или) противоречивые сведения;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доверенности, оформленной надлежащим образом, и (или) иного документа, подтверждающего полномочия представителя (законного представителя);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выдача проекта порядка выполнения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выдача проекта порядка выполнения десантирования парашютистов с указанием времени, места, высоты выброски и количества подъемов воздушного судна;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выдача проекта порядка выполнения подъемов привязных аэростатов с указанием времени, места, высоты подъема привязных аэростатов;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выдача договора с третьим лицом на выполнение заявленных авиационных работ;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выдача документа, подтверждающего обязательное страхование гражданской ответственности перевозчика перед пассажиром воздушного судна;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выдача документа, подтверждающего обязательное страхование ответственности </w:t>
      </w:r>
      <w:proofErr w:type="spellStart"/>
      <w:r w:rsidRPr="006B4405">
        <w:rPr>
          <w:rFonts w:ascii="Times New Roman" w:eastAsia="Times New Roman" w:hAnsi="Times New Roman" w:cs="Times New Roman"/>
          <w:color w:val="000000"/>
          <w:sz w:val="24"/>
          <w:szCs w:val="24"/>
        </w:rPr>
        <w:t>эксплуатанта</w:t>
      </w:r>
      <w:proofErr w:type="spellEnd"/>
      <w:r w:rsidRPr="006B4405">
        <w:rPr>
          <w:rFonts w:ascii="Times New Roman" w:eastAsia="Times New Roman" w:hAnsi="Times New Roman" w:cs="Times New Roman"/>
          <w:color w:val="000000"/>
          <w:sz w:val="24"/>
          <w:szCs w:val="24"/>
        </w:rPr>
        <w:t xml:space="preserve"> при авиационных работах.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Государственная пошлина или иная плата за предоставление муниципальной услуги не взимается.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определяются организациями, предоставляющими данные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Оплата услуг, которые являются необходимыми и обязательными при предоставлении муниципальной услуги, указанных в пункте 2.10 настоящего административного регламента, осуществляется за счет средств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Заявление, представленное заявителем либо его представителем через УМФЦ, регистрируется в установленном порядке уполномоченным органом в день поступления от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w:t>
      </w:r>
      <w:r w:rsidRPr="006B4405">
        <w:rPr>
          <w:rFonts w:ascii="Times New Roman" w:eastAsia="Times New Roman" w:hAnsi="Times New Roman" w:cs="Times New Roman"/>
          <w:color w:val="000000"/>
          <w:sz w:val="24"/>
          <w:szCs w:val="24"/>
        </w:rPr>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6B4405">
        <w:rPr>
          <w:rFonts w:ascii="Times New Roman" w:eastAsia="Times New Roman" w:hAnsi="Times New Roman" w:cs="Times New Roman"/>
          <w:color w:val="000000"/>
          <w:sz w:val="24"/>
          <w:szCs w:val="24"/>
        </w:rPr>
        <w:t>пр</w:t>
      </w:r>
      <w:proofErr w:type="spellEnd"/>
      <w:r w:rsidRPr="006B4405">
        <w:rPr>
          <w:rFonts w:ascii="Times New Roman" w:eastAsia="Times New Roman" w:hAnsi="Times New Roman" w:cs="Times New Roman"/>
          <w:color w:val="000000"/>
          <w:sz w:val="24"/>
          <w:szCs w:val="24"/>
        </w:rPr>
        <w:t> «Об утверждении СП 59.13330 «СНиП 35-01-2001 Доступность зданий и сооружений для маломобильных групп населения».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кабинете по приему маломобильных групп населения имеется медицинская аптечка, питьевая вода. При необходимости специалист уполномоченного органа, осуществляющий прием, может вызвать карету неотложной скорой помощи.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обращении граждан с недостатками зрения специалисты уполномоченного органа предпринимают следующие 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w:t>
      </w:r>
      <w:r w:rsidRPr="006B4405">
        <w:rPr>
          <w:rFonts w:ascii="Times New Roman" w:eastAsia="Times New Roman" w:hAnsi="Times New Roman" w:cs="Times New Roman"/>
          <w:color w:val="000000"/>
          <w:sz w:val="24"/>
          <w:szCs w:val="24"/>
        </w:rPr>
        <w:lastRenderedPageBreak/>
        <w:t>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обращении гражданина с дефектами слуха специалисты уполномоченного органа предпринимают следующие 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B4405">
        <w:rPr>
          <w:rFonts w:ascii="Times New Roman" w:eastAsia="Times New Roman" w:hAnsi="Times New Roman" w:cs="Times New Roman"/>
          <w:color w:val="000000"/>
          <w:sz w:val="24"/>
          <w:szCs w:val="24"/>
        </w:rPr>
        <w:t>сурдопереводчика</w:t>
      </w:r>
      <w:proofErr w:type="spellEnd"/>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830DE4" w:rsidRPr="006B4405" w:rsidRDefault="00830DE4" w:rsidP="00830DE4">
      <w:pPr>
        <w:spacing w:after="0" w:line="28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2.15.3 Требования к комфортности и доступности предоставления муниципальной услуги в УМФЦ утверждены постановлением Правительства Российской Федерации </w:t>
      </w:r>
      <w:hyperlink r:id="rId21" w:tgtFrame="_blank" w:history="1">
        <w:r w:rsidRPr="006B4405">
          <w:rPr>
            <w:rFonts w:ascii="Times New Roman" w:eastAsia="Times New Roman" w:hAnsi="Times New Roman" w:cs="Times New Roman"/>
            <w:color w:val="0000FF"/>
            <w:sz w:val="24"/>
            <w:szCs w:val="24"/>
          </w:rPr>
          <w:t>от 22.12.2012 № 1376</w:t>
        </w:r>
      </w:hyperlink>
      <w:r w:rsidRPr="006B4405">
        <w:rPr>
          <w:rFonts w:ascii="Times New Roman" w:eastAsia="Times New Roman" w:hAnsi="Times New Roman" w:cs="Times New Roman"/>
          <w:color w:val="000000"/>
          <w:sz w:val="24"/>
          <w:szCs w:val="24"/>
        </w:rPr>
        <w:t> «Об утверждении Правил организации деятельности многофункциональных центров предоставления государственных и муниципальных услуг».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2.16. Показатели доступности и качества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2.16.1. Основными показателями доступности и качества предоставления муниципальной услуги являются: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возможность выбора заявителем форм обращения за получением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доступность обращения за предоставлением муниципальной услуги, в том числе для лиц с ограниченными возможностями здоровья;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возможность получения информации о ходе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отсутствие обоснованных жалоб со стороны заявителя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B4405">
        <w:rPr>
          <w:rFonts w:ascii="Times New Roman" w:eastAsia="Times New Roman" w:hAnsi="Times New Roman" w:cs="Times New Roman"/>
          <w:color w:val="000000"/>
          <w:sz w:val="24"/>
          <w:szCs w:val="24"/>
        </w:rPr>
        <w:t>сурдопереводчика</w:t>
      </w:r>
      <w:proofErr w:type="spellEnd"/>
      <w:r w:rsidRPr="006B4405">
        <w:rPr>
          <w:rFonts w:ascii="Times New Roman" w:eastAsia="Times New Roman" w:hAnsi="Times New Roman" w:cs="Times New Roman"/>
          <w:color w:val="000000"/>
          <w:sz w:val="24"/>
          <w:szCs w:val="24"/>
        </w:rPr>
        <w:t xml:space="preserve">, </w:t>
      </w:r>
      <w:proofErr w:type="spellStart"/>
      <w:r w:rsidRPr="006B4405">
        <w:rPr>
          <w:rFonts w:ascii="Times New Roman" w:eastAsia="Times New Roman" w:hAnsi="Times New Roman" w:cs="Times New Roman"/>
          <w:color w:val="000000"/>
          <w:sz w:val="24"/>
          <w:szCs w:val="24"/>
        </w:rPr>
        <w:t>тифлосурдопереводчика</w:t>
      </w:r>
      <w:proofErr w:type="spellEnd"/>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получения информации по вопросам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подачи заявления и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получения информации о порядке и ходе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получения результата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2.16.4. Продолжительность взаимодействия заявителя со специалистом уполномоченного органа не может превышать 15 минут.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2.17.1. Предоставление муниципальной услуги по экстерриториальному принципу не допускается.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2.17.2. Заявитель вправе обратиться за предоставлением муниципальной услуги и подать документы, указанные в подпунктах 2.6.1 – 2.6.3 пункта 2.6 настоящего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w:t>
      </w:r>
      <w:hyperlink r:id="rId22"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с использованием информационно-технологической и коммуникационной инфраструктуры, в том числе 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Обращение за услугой через ЕПГУ, РПГУ (при наличии технической возможности),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запись на прием в уполномоченный орган для подачи заявления и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формирование запроса;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прием и регистрация уполномоченным органом запроса и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получение результата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получение сведений о ходе выполнения запроса;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осуществление оценки качества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2.17.4. При формировании запроса в электронном виде (при наличии технической возможности) заявителю обеспечивается: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возможность копирования и сохранения запроса и иных документов, необходимых для предоставления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возможность печати на бумажном носителе копии электронной формы запроса;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6B4405">
        <w:rPr>
          <w:rFonts w:ascii="Times New Roman" w:eastAsia="Times New Roman" w:hAnsi="Times New Roman" w:cs="Times New Roman"/>
          <w:color w:val="000000"/>
          <w:sz w:val="24"/>
          <w:szCs w:val="24"/>
        </w:rPr>
        <w:lastRenderedPageBreak/>
        <w:t>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возможность доступа заявителя на ЕПГУ, РПГУ к ранее поданным им запросам.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2.17.5.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ознакомления с расписанием работы уполномоченного органа либо уполномоченного специалиста уполномоченного органа, а также с доступными для записи на прием датами и интервалами времени приема;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2.18.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приложению № 4 к настоящему административному регламенту.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непосредственно при обращении;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почтовым отправлением;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электронным письмом на адрес почты уполномоченного органа 123admnkr@mail.ru;</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через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 заявлению помимо документов, являющихся основанием для исправления ошибок и (или) опечаток, заявитель прикладывает оригинал документа – результата предоставления муниципальной услуги на бумажном носителе (при наличии).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Критерием принятия решения по административной процедуре является наличие или отсутствие таких ошибок и (или) опечаток.</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В случае выявления допущенных ошибок и (или) опечаток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w:t>
      </w:r>
      <w:r w:rsidRPr="006B4405">
        <w:rPr>
          <w:rFonts w:ascii="Times New Roman" w:eastAsia="Times New Roman" w:hAnsi="Times New Roman" w:cs="Times New Roman"/>
          <w:color w:val="000000"/>
          <w:sz w:val="24"/>
          <w:szCs w:val="24"/>
        </w:rPr>
        <w:lastRenderedPageBreak/>
        <w:t>замену указанных документов в срок, не превышающий 5 рабочих дней с момента регистрации заявления.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выдачи решения по данной административной процедуре: 5 рабочих дней с момента принятия решения.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отказе в исправлении таких ошибок и (или) опечаток в срок, не превышающий 5 рабочих дней.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опечаток и (или) ошибок в выданных в результате предоставления муниципальной услуги документах, размещается в личном кабинете заявителя на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отказе в исправлении таких ошибок и (или) опечаток.</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Исправленный документ, являющийся результатом предоставления муниципальной услуги, или уведомление об отказе в исправлении таких опечаток и (или) ошибок может быть получен:</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непосредственно при обращении;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почтовым отправлением;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электронным письмом на адрес почты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через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2.19. 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приложению № 5 к настоящему административному регламенту.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Заявление о выдаче дубликата документа, полученного по результатам предоставления муниципальной услуги, можно передать следующими способами: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непосредственно при обращении;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почтовым отправлением;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электронным письмом на адрес почты уполномоченного органа 123admnkr@mail.ru;</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через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подачи заявления через ЕПГУ, РПГУ дубликат документа, выданного по результатам предоставления муниципальной услуги, размещается в личном кабинете заявителя на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ответственный за предоставление муниципальной услуги, рассматривает заявление и подготавливает дубликат.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Основаниями для отказа в выдаче дубликата являются: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неправильное заполнение заявления, отсутствие в запросе данных;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заполнение заявления неразборчивым, не поддающимся прочтению почерком.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ответственный за предоставление муниципальной услуги,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Дубликат или уведомление об отказе в выдаче дубликата может быть получен:</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непосредственно при обращении;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почтовым отправлением;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электронным письмом на адрес почты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через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2.20. Порядок получения заявителем сведений, в том числе в электронной форме, о ходе рассмотрения запроса о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 Направить запрос, а также получить сведения о ходе оказания муниципальной услуги заявитель может одним из следующих способов: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 телефону уполномоченного органа,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непосредственно при обращении;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почтовым отправлением;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электронным письмом на адрес почты уполномоченного органа 123admnkr@mail.ru;</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через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2.21. Способы направления заявителю документов (информации), являющихся результатом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Документы (информация), являющиеся результатом предоставления муниципальной услуги, направляются (выдаются) заявителю (в том числе представителю заявителя) любым из способов по выбору заявителя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лично в уполномоченном органе;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почтовым отправлением с уведомлением о вручении почтового отправления на указанный в заявлении адрес;</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электронным письмом на адрес почты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через УМФЦ;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2.22. Заявитель имеет право подать заявление об оставлении запроса о предоставлении муниципальной услуги без рассмотрения по форме согласно приложению № 6 к настоящему административному регламенту.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Иных оснований для оставления заявления о предоставлении муниципальной услуги без рассмотрения не предусмотрено.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00" w:lineRule="atLeast"/>
        <w:ind w:firstLine="567"/>
        <w:jc w:val="center"/>
        <w:rPr>
          <w:rFonts w:ascii="Times New Roman" w:eastAsia="Times New Roman" w:hAnsi="Times New Roman" w:cs="Times New Roman"/>
          <w:color w:val="000000"/>
          <w:sz w:val="24"/>
          <w:szCs w:val="24"/>
        </w:rPr>
      </w:pPr>
      <w:bookmarkStart w:id="4" w:name="Par268"/>
      <w:bookmarkEnd w:id="4"/>
      <w:r w:rsidRPr="006B4405">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прием и регистрация заявления и приложенных к нему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принятие решения по результатам рассмотрения заявления и приложенных к нему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выдача (направление) документов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3.1.1. Прием и регистрация заявления и приложенных к нему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Основанием для начала административной процедуры является лично обращение заявителя с заявлением и документами в уполномоченный орган, поступление заявления и документов почтовым отправлением с описью вложения и уведомлением о вручении, а также через ЕПГУ, РПГУ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3.1.1.1. При личном обращении заявителя в уполномоченный орган специалист уполномоченного органа, ответственный за прием и выдачу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устанавливает личность заявителя (представителя заявителя) на основании паспорта гражданина Российской Федерации и иных документов, удостоверяющего личность заявителя (представителя заявителя), в соответствии с законодательством Российской Федерации либо устанавливают личность заявителя(представителя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w:t>
      </w:r>
      <w:hyperlink r:id="rId23" w:tgtFrame="_blank" w:history="1">
        <w:r w:rsidRPr="006B4405">
          <w:rPr>
            <w:rFonts w:ascii="Times New Roman" w:eastAsia="Times New Roman" w:hAnsi="Times New Roman" w:cs="Times New Roman"/>
            <w:color w:val="0000FF"/>
            <w:sz w:val="24"/>
            <w:szCs w:val="24"/>
          </w:rPr>
          <w:t>от 27.07.2006 № 149-ФЗ</w:t>
        </w:r>
      </w:hyperlink>
      <w:r w:rsidRPr="006B4405">
        <w:rPr>
          <w:rFonts w:ascii="Times New Roman" w:eastAsia="Times New Roman" w:hAnsi="Times New Roman" w:cs="Times New Roman"/>
          <w:color w:val="000000"/>
          <w:sz w:val="24"/>
          <w:szCs w:val="24"/>
        </w:rPr>
        <w:t> «Об информации, информационных технологиях и о защите информации» (с момента подключения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проверяет срок действия документа, удостоверяющего полномочия представителя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ходе приема документов от заявителя специалист уполномоченного органа, ответственный за прием и выдачу документов, удостоверяется что: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текст в заявлении о предоставлении муниципальной услуги и приложенных к нему документах поддается прочтению;</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 заявлении о предоставлении муниципальной услуги и приложенных к нему документах указаны фамилия, имя, отчество (последнее - при наличии) физического лица либо наименование юридического лица;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заявление о предоставлении муниципальной услуги и приложенных к нему документах подписано уполномоченным лицом;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приложены документы, необходимые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установлении фактов отсутствия документов, необходимых для предоставления муниципальной услуги, обязанность по предоставлению которых возложена на заявителя, специалист уполномоченного органа, ответственный за прием и выдачу документов, уведомляет заявителя в устной форме о наличии препятствий для приема заявления и документов, объясняет заявителю содержание выявленных недостатков в представленных документах, отказывает в приеме документов по основаниям, предусмотренным пунктом 2.8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если заявитель настаивает на принятии документов - представленные заявителем документы принимаются и специалистом уполномоченного органа, ответственным за прием и выдачу документов, разъясняется о последствиях в виде отказа в предоставлении муниципальной услуги на основании подпункта 2.9.2 пункта 2.9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 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уполномоченного органа, ответственный за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Максимальный срок выполнения административной процедуры: 1 рабочий день.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приема и регистрации заявления и приложенных к нему документов составляет 15 минут.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Критерий принятия решения: поступление заявления и приложенных к нему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Результатом административной процедуры являются: прием и регистрация заявления и приложенных к нему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Способ фиксации: 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день регистрации заявления и приложенных к нему документов,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ответственному за прием и выдачу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Максимальный срок выполнения административной процедуры: 1 рабочий день.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приема и регистрации заявления и приложенных к нему документов составляет 15 минут.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Критерий принятия решения: поступление заявления и приложенных к нему документов посредством почтовой связи.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Результатом административной процедуры являются: прием и регистрация заявления и приложенных к нему документов, поступивших посредством почтовой связи.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Способ фиксации: информация о приеме заявления и приложенных к нему документов, поступивших посредством почтовой связи,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день регистрации заявления и приложенных к нему документов, поступивших посредством почтовой связи,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3.1.1.3. Прием и регистрация заявления о предоставлении муниципальной услуги и приложенных к нему документов в форме электронных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направлении заявления о предоставлении муниципальной услуги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 (при наличии технической возможности).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На ЕГПУ, РПГУ размещается образец заполнения электронной формы заявления.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ответственный за прием и выдачу документов, при поступлении заявления и документов в электронном виде: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проверяет электронные образы документов на отсутствие компьютерных вирусов и искаженной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формирует и направляет заявителю электронное уведомление через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ЕГПУ,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направляет поступивший пакет документов в электронном виде руководителю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Максимальный срок выполнения административной процедуры: 1 рабочий день.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приема и регистрации заявления и приложенных к нему документов составляет 15 минут.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Лицо, ответственное за выполнение административной процедуры: специалист уполномоченного органа, ответственный за прием и выдачу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Критерий принятия решения: поступление заявления и приложенных к нему документов в форме электронных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Результатом административной процедуры являются: прием и регистрация заявления и приложенных к нему документов, поступивших в форме электронных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Способ фиксации: информация о приеме заявления и приложенных к нему документов, поступивших в форме электронных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день регистрации заявления и приложенных к нему документов, поступивших в форме электронных документов,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Руководитель уполномоченного органа отписывает поступившие заявление и документы специалисту уполномоченного органа, ответственному за предоставление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2.6.4 пункта 2.6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Руководитель уполномоченного органа знакомится с заявлением и приложенными к нему документами и поручает специалисту уполномоченного органа, ответственному за предоставление муниципальной услуги, произвести проверку представленных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если специалистом будет выявлено, что в перечне представленных документов отсутствуют документы, предусмотренные подпунктом 2.6.4 пункта 2.6 настоящего административного регламента, принимается решение о направлении соответствующих межведомственных запросов.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Межведомственные запросы направляются в срок не позднее 3 рабочих дней со дня получения заявления и приложенных к нему документов от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w:t>
      </w:r>
      <w:r w:rsidRPr="006B4405">
        <w:rPr>
          <w:rFonts w:ascii="Times New Roman" w:eastAsia="Times New Roman" w:hAnsi="Times New Roman" w:cs="Times New Roman"/>
          <w:color w:val="000000"/>
          <w:sz w:val="24"/>
          <w:szCs w:val="24"/>
        </w:rPr>
        <w:lastRenderedPageBreak/>
        <w:t>подключенной к ней региональной системы межведомственного электронного взаимодействия.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 уполномоченного органа, ответственный за предоставление муниципальной услуги, обязан принять необходимые меры для получения ответа на межведомственные запросы в течение 5 рабочих дней с момента направления таких запросов.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Максимальный срок выполнения данной административной процедуры составляет 8 рабочих дней.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Лицо, ответственное за выполнение административной процедуры: специалист уполномоченного органа, ответственный за предоставление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Критерий принятия решения: непредставление документов, предусмотренных подпунктом 2.6.4 пункта 2.6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Фиксация результата выполнения административной процедуры не производится.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3.1.3. Принятие решения по результатам рассмотрения заявления и приложенных к нему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заявления и документов, в том числе полученных по каналу межведомственного взаимодействия.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отсутствии оснований для отказа в предоставлении муниципальной услуги, указанных в подпункте 2.9.2 пункта 2.9 настоящего административного регламента, специалист уполномоченного органа, ответственный за предоставление муниципальной услуги, готовит проект разрешения на выполнение авиационных работ, парашютных прыжков, полетов, по форме согласно приложению № 2 к настоящему административному регламенту и подписывает указанное разрешение у руководителя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наличии оснований для отказа в предоставлении муниципальной услуги, предусмотренных подпунктом 2.9.2 пункта 2.9 настоящего административного регламента, специалист уполномоченного органа, ответственный за предоставление муниципальной услуги, готовит проект решения об отказе в выдаче разрешения на выполнение авиационных работ, парашютных прыжков, полетов по форме согласно приложению № 3 к настоящему административному регламенту и подписывает указанное решение у руководителя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решения об отказе в выдаче разрешения на выполнение авиационных работ, парашютных прыжков, полетов должны быть указаны все причины (основания), приведшие к принятию соответствующего решения, указанные в подпункте 2.9.2 пункта 2.9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Максимальный срок выполнения данной административной процедуры составляет 10 рабочих дней.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Ответственными лицами за выполнение данной административной процедуры являются: специалист уполномоченного органа, ответственный за предоставление муниципальной услуги, руководитель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Критерий принятия решения: наличие либо отсутствие оснований для оказания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Результатом административной процедуры является принятое разрешение на выполнение авиационных работ, парашютных прыжков, полетов или решение об отказе в выдаче разрешения на выполнение авиационных работ, парашютных прыжков, полетов.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Способ фиксации результата выполнения административной процедуры: информация о принятом решении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3.1.4. Выдача (направление) документов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подписанных руководителем уполномоченного органа разрешения на выполнение авиационных работ, парашютных прыжков, полетов или решения об отказе в выдаче разрешения на выполнение авиационных работ, парашютных прыжков, полетов, обращение заявителя за получением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если заявление принималось сотрудниками УМФЦ или в заявлении указан способ получения результата предоставления муниципальной услуги через УМФЦ, результат предоставления муниципальной услуги направляется в УМФЦ не позднее предшествующего дня окончания максимального срока предоставления муниципальной услуги, указанного в пункте 2.4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поступления заявления и документов посредством ЕПГУ, РПГУ (при наличии технической возможности), специалист уполномоченного органа, ответственный за предоставление муниципальной услуги, формирует и направляет заявителю электронное уведомление через ЕПГУ, РПГУ о готовности результата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уполномоченного органа, ответственный за предоставление муниципальной услуги, сканирует документ по результатам предоставления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документа по результатам предоставления муниципальной услуги заявитель вправе получить в уполномоченном органе.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Максимальный срок исполнения данной административной процедуры составляет не более 3 рабочих дней со дня принятия решения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Лицо, ответственное за выполнение административной процедуры: специалист уполномоченного органа, ответственный за предоставление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Выдача результата предоставления муниципальной услуги возможна в день принятия решения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Критерий принятия решения: принятие руководителем уполномоченного органа разрешения на выполнение авиационных работ, парашютных прыжков, полетов или решения отказе в выдаче разрешения на выполнение авиационных работ, парашютных прыжков, полетов.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Результатом административной процедуры являются выдача заявителю: разрешения на выполнение авиационных работ, парашютных прыжков, полетов или решения об отказе в выдаче разрешения на выполнение авиационных работ, парашютных прыжков, полетов.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Способ фиксации результата выполнения административной процедуры: информация о выдаче (направлении) документов по результатам предоставления муниципальной услуги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3.2.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3.2.1. Предоставление муниципальной услуги в УМФЦ осуществляется при наличии заключенного соглашения о взаимодействии между администрацией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 xml:space="preserve">Копьевский </w:t>
      </w:r>
      <w:proofErr w:type="gramStart"/>
      <w:r w:rsidR="006B4405" w:rsidRPr="006B4405">
        <w:rPr>
          <w:rFonts w:ascii="Times New Roman" w:eastAsia="Times New Roman" w:hAnsi="Times New Roman" w:cs="Times New Roman"/>
          <w:color w:val="000000"/>
          <w:sz w:val="24"/>
          <w:szCs w:val="24"/>
        </w:rPr>
        <w:t>поссовет</w:t>
      </w:r>
      <w:r w:rsidR="006B4405"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 xml:space="preserve"> и</w:t>
      </w:r>
      <w:proofErr w:type="gramEnd"/>
      <w:r w:rsidRPr="006B4405">
        <w:rPr>
          <w:rFonts w:ascii="Times New Roman" w:eastAsia="Times New Roman" w:hAnsi="Times New Roman" w:cs="Times New Roman"/>
          <w:color w:val="000000"/>
          <w:sz w:val="24"/>
          <w:szCs w:val="24"/>
        </w:rPr>
        <w:t xml:space="preserve">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 в соответствии с графиком работы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Предоставление муниципальной услуги посредством запроса о предоставлении двух и более муниципальных услуг (комплексного запроса) в УМФЦ при однократном обращении заявителя не осуществляется.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3.2.2. Основанием для начала предоставления муниципальной услуги является личное обращение заявителя в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личном обращении заявителя в МФЦ сотрудник МФЦ, ответственный за прием и регистрацию входящей корреспонденции: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w:t>
      </w:r>
      <w:hyperlink r:id="rId24" w:tgtFrame="_blank" w:history="1">
        <w:r w:rsidRPr="006B4405">
          <w:rPr>
            <w:rFonts w:ascii="Times New Roman" w:eastAsia="Times New Roman" w:hAnsi="Times New Roman" w:cs="Times New Roman"/>
            <w:color w:val="0000FF"/>
            <w:sz w:val="24"/>
            <w:szCs w:val="24"/>
          </w:rPr>
          <w:t>от 27.07.2006 № 149-ФЗ</w:t>
        </w:r>
      </w:hyperlink>
      <w:r w:rsidRPr="006B4405">
        <w:rPr>
          <w:rFonts w:ascii="Times New Roman" w:eastAsia="Times New Roman" w:hAnsi="Times New Roman" w:cs="Times New Roman"/>
          <w:color w:val="000000"/>
          <w:sz w:val="24"/>
          <w:szCs w:val="24"/>
        </w:rPr>
        <w:t> «Об информации, информационных технологиях и о защите информации» (с момента подключения МФЦ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обеспечивает защиту информации, доступ к которой ограничен в соответствии с Федеральным законом </w:t>
      </w:r>
      <w:hyperlink r:id="rId25"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 а также соблюдает режим обработки и использования персональных данных;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проверяет представленное заявление по форме согласно приложению № 1 к настоящему административному регламенту о предоставлении муниципальной услуги и документы на предмет:</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текст в заявлении поддается прочтению;</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заявлении указаны фамилия, имя, отчество (последнее - при наличии) физического лица либо наименование юридического лица;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заявление подписано уполномоченным лицом;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приложены документы, необходимые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соответствие данных документа, удостоверяющего личность, данным, указанным в заявлении и необходимых документах;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w:t>
      </w:r>
      <w:hyperlink r:id="rId26" w:tgtFrame="_blank" w:history="1">
        <w:r w:rsidRPr="006B4405">
          <w:rPr>
            <w:rFonts w:ascii="Times New Roman" w:eastAsia="Times New Roman" w:hAnsi="Times New Roman" w:cs="Times New Roman"/>
            <w:color w:val="0000FF"/>
            <w:sz w:val="24"/>
            <w:szCs w:val="24"/>
          </w:rPr>
          <w:t>от 22.12.2012 № 1376</w:t>
        </w:r>
      </w:hyperlink>
      <w:r w:rsidRPr="006B4405">
        <w:rPr>
          <w:rFonts w:ascii="Times New Roman" w:eastAsia="Times New Roman" w:hAnsi="Times New Roman" w:cs="Times New Roman"/>
          <w:color w:val="000000"/>
          <w:sz w:val="24"/>
          <w:szCs w:val="24"/>
        </w:rPr>
        <w:t>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заполняет сведения о заявителе и представленных документах в автоматизированной информационной системе (АИС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выдает расписку в получении документов на предоставление услуги, сформированную в АИС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уведомляет заявителя о том, что невостребованные документы хранятся в МФЦ в течение 30 календарных дней, после чего передаются в уполномоченный орган.</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установлении фактов отсутствия документов, необходимых для предоставления муниципальной услуги, обязанность по предоставлению которых возложена на заявителя, сотрудник МФЦ, ответственный за прием документов, уведомляет заявителя в устной форме о наличии препятствий для приема заявления и документов, объясняет заявителю содержание выявленных недостатков в представленных документах, отказывает в приеме документов по основаниям, предусмотренным пунктом 2.8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если заявитель настаивает на принятии документов - представленные заявителем документы принимаются и сотрудник МФЦ, ответственный за прием документов, разъясняет о последствиях в виде отказа в предоставлении муниципальной услуги на основании подпункта 2.9.2 пункта 2.9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3.2.3.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3.2.4.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3.2.5. Ответственность за выдачу результата предоставления муниципальной услуги несет сотрудник МФЦ, уполномоченный руководителем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3.2.6. Для получения результата предоставления муниципальной услуги в МФЦ заявитель предъявляет документ, удостоверяющий его личность и расписку.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Невостребованные документы хранятся в МФЦ в течение 30 календарных дней, после чего передаются в уполномоченный орган.</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3.2.7.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rsidRPr="006B4405">
        <w:rPr>
          <w:rFonts w:ascii="Times New Roman" w:eastAsia="Times New Roman" w:hAnsi="Times New Roman" w:cs="Times New Roman"/>
          <w:color w:val="000000"/>
          <w:sz w:val="24"/>
          <w:szCs w:val="24"/>
        </w:rPr>
        <w:lastRenderedPageBreak/>
        <w:t>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3.2.8. Досудебное (внесудебное) обжалование решений и действий (бездействия) МФЦ, сотрудника МФЦ осуществляется в порядке, предусмотренном разделом 5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3.3.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 установлен в пункте 2.18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00" w:lineRule="atLeast"/>
        <w:ind w:left="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4. Формы контроля за исполнением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Текущий контроль осуществляется путем проведения проверок соблюдения и исполнения должностными лицами 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Проверки полноты и качества предоставления муниципальной услуги осуществляются на основании локальных актов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Периодичность осуществления плановых проверок – не реже одного раза в квартал.</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w:t>
      </w:r>
      <w:r w:rsidRPr="006B4405">
        <w:rPr>
          <w:rFonts w:ascii="Times New Roman" w:eastAsia="Times New Roman" w:hAnsi="Times New Roman" w:cs="Times New Roman"/>
          <w:color w:val="000000"/>
          <w:sz w:val="24"/>
          <w:szCs w:val="24"/>
        </w:rPr>
        <w:lastRenderedPageBreak/>
        <w:t>должностные лица несут ответственность в соответствии с законодательством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Специалисты, ответственные за подготовку документов, несут персональную ответственность за соблюдение сроков и порядка оформления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Специалисты, ответственные за выдачу (направление) документов, несут персональную ответственность за соблюдение порядка выдачи (направления) документов.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Руководитель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0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5.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сотрудников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5.1. Информация для заявителя о его праве подать жалобу на решение и действие (бездействие)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МФЦ и (или) их должностных лиц, муниципальных служащих при предоставлении муниципальной услуги, сотрудников МФЦ (далее - жалоба).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Заявители имеют право подать жалобу на решение и действие (бездействие)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МФЦ и (или) их должностных лиц, муниципальных служащих при предоставлении муниципальной услуги, сотрудников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Способы информирования заявителей о порядке подачи и рассмотрения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Информация о порядке подачи и рассмотрения жалобы размещается на официальном сайте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5.2. Предмет жалобы на решение и действие (бездействие)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xml:space="preserve">, уполномоченного органа и (или) их должностных лиц, муниципальных служащих администрации </w:t>
      </w:r>
      <w:r w:rsidR="00C71CEB" w:rsidRPr="006B4405">
        <w:rPr>
          <w:rFonts w:ascii="Times New Roman" w:eastAsia="Times New Roman" w:hAnsi="Times New Roman" w:cs="Times New Roman"/>
          <w:color w:val="000000"/>
          <w:sz w:val="24"/>
          <w:szCs w:val="24"/>
        </w:rPr>
        <w:t>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00C71CEB"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Предмет досудебного (внесудебного) обжалования заявителем решения и действия (бездействия)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и (или) их должностных лиц, муниципального служащего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нарушение срока регистрации заявления о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нарушение срока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71CEB" w:rsidRPr="006B4405">
        <w:rPr>
          <w:rFonts w:ascii="Times New Roman" w:eastAsia="Times New Roman" w:hAnsi="Times New Roman" w:cs="Times New Roman"/>
          <w:color w:val="000000"/>
          <w:sz w:val="24"/>
          <w:szCs w:val="24"/>
        </w:rPr>
        <w:t>Республики Хакасия</w:t>
      </w:r>
      <w:r w:rsidRPr="006B4405">
        <w:rPr>
          <w:rFonts w:ascii="Times New Roman" w:eastAsia="Times New Roman" w:hAnsi="Times New Roman" w:cs="Times New Roman"/>
          <w:color w:val="000000"/>
          <w:sz w:val="24"/>
          <w:szCs w:val="24"/>
        </w:rPr>
        <w:t>, муниципальными правовыми актами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71CEB" w:rsidRPr="006B4405">
        <w:rPr>
          <w:rFonts w:ascii="Times New Roman" w:eastAsia="Times New Roman" w:hAnsi="Times New Roman" w:cs="Times New Roman"/>
          <w:color w:val="000000"/>
          <w:sz w:val="24"/>
          <w:szCs w:val="24"/>
        </w:rPr>
        <w:t>Республики Хакасия</w:t>
      </w:r>
      <w:r w:rsidRPr="006B4405">
        <w:rPr>
          <w:rFonts w:ascii="Times New Roman" w:eastAsia="Times New Roman" w:hAnsi="Times New Roman" w:cs="Times New Roman"/>
          <w:color w:val="000000"/>
          <w:sz w:val="24"/>
          <w:szCs w:val="24"/>
        </w:rPr>
        <w:t>, муниципальными правовыми актами для предоставления муниципальной услуги, у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71CEB" w:rsidRPr="006B4405">
        <w:rPr>
          <w:rFonts w:ascii="Times New Roman" w:eastAsia="Times New Roman" w:hAnsi="Times New Roman" w:cs="Times New Roman"/>
          <w:color w:val="000000"/>
          <w:sz w:val="24"/>
          <w:szCs w:val="24"/>
        </w:rPr>
        <w:t>Республики Хакасия</w:t>
      </w:r>
      <w:r w:rsidRPr="006B4405">
        <w:rPr>
          <w:rFonts w:ascii="Times New Roman" w:eastAsia="Times New Roman" w:hAnsi="Times New Roman" w:cs="Times New Roman"/>
          <w:color w:val="000000"/>
          <w:sz w:val="24"/>
          <w:szCs w:val="24"/>
        </w:rPr>
        <w:t>, муниципальными правовыми актами;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71CEB" w:rsidRPr="006B4405">
        <w:rPr>
          <w:rFonts w:ascii="Times New Roman" w:eastAsia="Times New Roman" w:hAnsi="Times New Roman" w:cs="Times New Roman"/>
          <w:color w:val="000000"/>
          <w:sz w:val="24"/>
          <w:szCs w:val="24"/>
        </w:rPr>
        <w:t>Республики Хакасия</w:t>
      </w:r>
      <w:r w:rsidRPr="006B4405">
        <w:rPr>
          <w:rFonts w:ascii="Times New Roman" w:eastAsia="Times New Roman" w:hAnsi="Times New Roman" w:cs="Times New Roman"/>
          <w:color w:val="000000"/>
          <w:sz w:val="24"/>
          <w:szCs w:val="24"/>
        </w:rPr>
        <w:t>, муниципальными правовыми актами;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отказ администрации </w:t>
      </w:r>
      <w:r w:rsidR="00C71CEB" w:rsidRPr="006B4405">
        <w:rPr>
          <w:rFonts w:ascii="Times New Roman" w:eastAsia="Times New Roman" w:hAnsi="Times New Roman" w:cs="Times New Roman"/>
          <w:color w:val="000000"/>
          <w:sz w:val="24"/>
          <w:szCs w:val="24"/>
        </w:rPr>
        <w:t xml:space="preserve">МО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и (или) их должностных лиц, муниципального служащего,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71CEB" w:rsidRPr="006B4405">
        <w:rPr>
          <w:rFonts w:ascii="Times New Roman" w:eastAsia="Times New Roman" w:hAnsi="Times New Roman" w:cs="Times New Roman"/>
          <w:color w:val="000000"/>
          <w:sz w:val="24"/>
          <w:szCs w:val="24"/>
        </w:rPr>
        <w:t>Республики Хакасия</w:t>
      </w:r>
      <w:r w:rsidRPr="006B4405">
        <w:rPr>
          <w:rFonts w:ascii="Times New Roman" w:eastAsia="Times New Roman" w:hAnsi="Times New Roman" w:cs="Times New Roman"/>
          <w:color w:val="000000"/>
          <w:sz w:val="24"/>
          <w:szCs w:val="24"/>
        </w:rPr>
        <w:t>, муниципальными правовыми актами;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пунктом 4 части 1 статьи 7 Федерального закона </w:t>
      </w:r>
      <w:hyperlink r:id="rId27"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должна содержать: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наименование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 xml:space="preserve">Копьевский </w:t>
      </w:r>
      <w:proofErr w:type="gramStart"/>
      <w:r w:rsidR="006B4405" w:rsidRPr="006B4405">
        <w:rPr>
          <w:rFonts w:ascii="Times New Roman" w:eastAsia="Times New Roman" w:hAnsi="Times New Roman" w:cs="Times New Roman"/>
          <w:color w:val="000000"/>
          <w:sz w:val="24"/>
          <w:szCs w:val="24"/>
        </w:rPr>
        <w:t>поссовет</w:t>
      </w:r>
      <w:r w:rsidR="006B4405"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w:t>
      </w:r>
      <w:proofErr w:type="gramEnd"/>
      <w:r w:rsidRPr="006B4405">
        <w:rPr>
          <w:rFonts w:ascii="Times New Roman" w:eastAsia="Times New Roman" w:hAnsi="Times New Roman" w:cs="Times New Roman"/>
          <w:color w:val="000000"/>
          <w:sz w:val="24"/>
          <w:szCs w:val="24"/>
        </w:rPr>
        <w:t> уполномоченного органа и (или) их должностных лиц, муниципального служащего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решения и действия (бездействия), которых обжалуются;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сведения об обжалуемых решениях и действиях (бездействиях)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и (или) их должностных лиц, муниципального служащего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доводы, на основании которых заявитель не согласен с решением и (или) действием (бездействием)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и (или) их должностных лиц, муниципального служащего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5.3. Предмет жалобы на решение и действие (бездействие) МФЦ и его сотрудников.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Предмет досудебного (внесудебного) обжалования заявителем решение и действие (бездействие) МФЦ, сотрудника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нарушение срока регистрации заявления о предоставлении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должна содержать: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наименование МФЦ, его руководителя и (или) сотрудника, решения и (или) действия (бездействие) которых обжалуются;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сведения об обжалуемых решениях и действиях (бездействии) МФЦ, сотрудника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доводы, на основании которых заявитель не согласен с решением и (или) действием (бездействием) МФЦ, сотрудника МФЦ. Заявителем могут быть представлены документы (при наличии), подтверждающие доводы заявителя, либо их копии.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5.4. Орган местного самоуправления, уполномоченные органы на рассмотрение жалобы, должностные лица, которым может быть направлена жалоба.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на решение, действие (бездействие) специалиста уполномоченного органа, подается руководителю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Жалоба на решение, действие (бездействие) руководителя уполномоченного органа подается первому заместителю главы </w:t>
      </w:r>
      <w:r w:rsidR="00C71CEB" w:rsidRPr="006B4405">
        <w:rPr>
          <w:rFonts w:ascii="Times New Roman" w:eastAsia="Times New Roman" w:hAnsi="Times New Roman" w:cs="Times New Roman"/>
          <w:color w:val="000000"/>
          <w:sz w:val="24"/>
          <w:szCs w:val="24"/>
        </w:rPr>
        <w:t>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на решение, действия (бездействие) первого заместителя главы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 xml:space="preserve">Копьевский </w:t>
      </w:r>
      <w:r w:rsidR="006B4405" w:rsidRPr="006B4405">
        <w:rPr>
          <w:rFonts w:ascii="Times New Roman" w:eastAsia="Times New Roman" w:hAnsi="Times New Roman" w:cs="Times New Roman"/>
          <w:color w:val="000000"/>
          <w:sz w:val="24"/>
          <w:szCs w:val="24"/>
        </w:rPr>
        <w:t>поссовет подается</w:t>
      </w:r>
      <w:r w:rsidRPr="006B4405">
        <w:rPr>
          <w:rFonts w:ascii="Times New Roman" w:eastAsia="Times New Roman" w:hAnsi="Times New Roman" w:cs="Times New Roman"/>
          <w:color w:val="000000"/>
          <w:sz w:val="24"/>
          <w:szCs w:val="24"/>
        </w:rPr>
        <w:t xml:space="preserve"> главе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на решение, действие (бездействие) сотрудника МФЦ подается руководителю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на решение, действие (бездействие) руководителя МФЦ подается в соответствующий орган государственной власти публично-правового образования, являющийся учредителем МФЦ (далее - учредитель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5.5. Порядок подачи и рассмотрения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 в уполномоченный орган, МФЦ либо учредителю МФЦ.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на решения и действия (бездействие)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и (или) их должностных лиц, муниципального служащего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может быть направлена по почте, через МФЦ, с использованием информационно-телекоммуникационной сети «Интернет» в соответствующем разделе уполномоченного органа, ЕПГУ либо РПГУ, а также может быть принята при личном приеме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оформленная в соответствии с законодательством Российской Федерации доверенность (для физических лиц);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5.6. Сроки рассмотрения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поступившая в администрацию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в уполномоченный органа и (или) его должностным лицам, муниципальному служащему,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Республики Хакасия.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Оснований для приостановления рассмотрения жалобы законодательством Российской Федерации и законодательством Республики Хакасия не предусмотрено.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5.8. Результат рассмотрения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 результатам рассмотрения жалобы принимается одно из следующих решений: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 удовлетворении жалобы отказывается.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удовлетворении жалобы отказывается в следующих случаях: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жалоба признана необоснованной;</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наличие вступившего в законную силу решения суда, арбитражного суда по жалобе о том же предмете и по тем же основаниям;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наличие решения по жалобе, принятого ранее в отношении того же заявителя и по тому же предмету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Жалоба оставляется без ответа в следующих случаях: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5.9. Порядок информирования заявителя о результатах рассмотрения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ответе по результатам рассмотрения жалобы указываются: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наименование администрации МО</w:t>
      </w:r>
      <w:r w:rsidR="006B4405" w:rsidRPr="006B4405">
        <w:rPr>
          <w:rFonts w:ascii="Times New Roman" w:eastAsia="Times New Roman" w:hAnsi="Times New Roman" w:cs="Times New Roman"/>
          <w:color w:val="000000"/>
          <w:sz w:val="24"/>
          <w:szCs w:val="24"/>
        </w:rPr>
        <w:t xml:space="preserve"> </w:t>
      </w:r>
      <w:r w:rsidR="006B4405" w:rsidRPr="006B4405">
        <w:rPr>
          <w:rFonts w:ascii="Times New Roman" w:eastAsia="Times New Roman" w:hAnsi="Times New Roman" w:cs="Times New Roman"/>
          <w:color w:val="000000"/>
          <w:sz w:val="24"/>
          <w:szCs w:val="24"/>
        </w:rPr>
        <w:t>Копьевский поссовет</w:t>
      </w:r>
      <w:r w:rsidRPr="006B4405">
        <w:rPr>
          <w:rFonts w:ascii="Times New Roman" w:eastAsia="Times New Roman" w:hAnsi="Times New Roman" w:cs="Times New Roman"/>
          <w:color w:val="000000"/>
          <w:sz w:val="24"/>
          <w:szCs w:val="24"/>
        </w:rPr>
        <w:t>, уполномоченного органа, должность, фамилия, имя, отчество (последнее - при наличии) и (или) их должностных лиц, принявшего решение по жалобе;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номер, дата, место принятия решения, включая сведения о должностном лице, о муниципальном служащем, решение или действие (бездействие) которого обжалуется;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фамилия, имя, отчество (последнее - при наличии) или наименование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основания для принятия решения по жалобе;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принятое по жалобе решение;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сведения о порядке обжалования принятого по жалобе решения.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5.10. Порядок обжалования решения по жалобе.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5.11. Право заявителя на получение информации и документов, необходимых для обоснования и рассмотрения жалобы.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5.12. Порядок досудебного (внесудебного) обжалования решений и действий (бездействия) на решение и (или) действие (бездействие) уполномоченного органа, руководителя уполномоченного органа, органа местного самоуправления, муниципальных служащих, МФЦ, сотрудника МФЦ осуществляется в соответствии с Федеральным законом </w:t>
      </w:r>
      <w:hyperlink r:id="rId28" w:tgtFrame="_blank" w:history="1">
        <w:r w:rsidRPr="006B4405">
          <w:rPr>
            <w:rFonts w:ascii="Times New Roman" w:eastAsia="Times New Roman" w:hAnsi="Times New Roman" w:cs="Times New Roman"/>
            <w:color w:val="0000FF"/>
            <w:sz w:val="24"/>
            <w:szCs w:val="24"/>
          </w:rPr>
          <w:t>№ 210-ФЗ</w:t>
        </w:r>
      </w:hyperlink>
      <w:r w:rsidRPr="006B4405">
        <w:rPr>
          <w:rFonts w:ascii="Times New Roman" w:eastAsia="Times New Roman" w:hAnsi="Times New Roman" w:cs="Times New Roman"/>
          <w:color w:val="000000"/>
          <w:sz w:val="24"/>
          <w:szCs w:val="24"/>
        </w:rPr>
        <w:t>, постановлением Правительства Российской Федерации </w:t>
      </w:r>
      <w:hyperlink r:id="rId29" w:tgtFrame="_blank" w:history="1">
        <w:r w:rsidRPr="006B4405">
          <w:rPr>
            <w:rFonts w:ascii="Times New Roman" w:eastAsia="Times New Roman" w:hAnsi="Times New Roman" w:cs="Times New Roman"/>
            <w:color w:val="0000FF"/>
            <w:sz w:val="24"/>
            <w:szCs w:val="24"/>
          </w:rPr>
          <w:t>от 16.08.2012 № 840</w:t>
        </w:r>
      </w:hyperlink>
      <w:r w:rsidRPr="006B4405">
        <w:rPr>
          <w:rFonts w:ascii="Times New Roman" w:eastAsia="Times New Roman" w:hAnsi="Times New Roman" w:cs="Times New Roman"/>
          <w:color w:val="000000"/>
          <w:sz w:val="24"/>
          <w:szCs w:val="24"/>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w:t>
      </w:r>
      <w:r w:rsidRPr="006B4405">
        <w:rPr>
          <w:rFonts w:ascii="Times New Roman" w:eastAsia="Times New Roman" w:hAnsi="Times New Roman" w:cs="Times New Roman"/>
          <w:color w:val="000000"/>
          <w:sz w:val="24"/>
          <w:szCs w:val="24"/>
        </w:rPr>
        <w:lastRenderedPageBreak/>
        <w:t>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C71CEB" w:rsidRPr="006B4405" w:rsidRDefault="00C71CEB" w:rsidP="00C71CEB">
      <w:pPr>
        <w:spacing w:after="0" w:line="240" w:lineRule="exact"/>
        <w:ind w:firstLine="567"/>
        <w:jc w:val="right"/>
        <w:rPr>
          <w:rFonts w:ascii="Times New Roman" w:eastAsia="Times New Roman" w:hAnsi="Times New Roman" w:cs="Times New Roman"/>
          <w:bCs/>
          <w:color w:val="000000"/>
          <w:sz w:val="24"/>
          <w:szCs w:val="24"/>
        </w:rPr>
      </w:pPr>
    </w:p>
    <w:p w:rsidR="00C71CEB" w:rsidRPr="006B4405" w:rsidRDefault="00C71CEB" w:rsidP="00C71CEB">
      <w:pPr>
        <w:spacing w:after="0" w:line="240" w:lineRule="exact"/>
        <w:ind w:firstLine="567"/>
        <w:jc w:val="right"/>
        <w:rPr>
          <w:rFonts w:ascii="Times New Roman" w:eastAsia="Times New Roman" w:hAnsi="Times New Roman" w:cs="Times New Roman"/>
          <w:bCs/>
          <w:color w:val="000000"/>
          <w:sz w:val="24"/>
          <w:szCs w:val="24"/>
        </w:rPr>
      </w:pPr>
    </w:p>
    <w:p w:rsidR="00830DE4" w:rsidRPr="006B4405" w:rsidRDefault="00830DE4" w:rsidP="00C71CEB">
      <w:pPr>
        <w:spacing w:after="0" w:line="240" w:lineRule="exac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bCs/>
          <w:color w:val="000000"/>
          <w:sz w:val="24"/>
          <w:szCs w:val="24"/>
        </w:rPr>
        <w:t>Приложение № 1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Бланк для юридических лиц, ИП</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969"/>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Руководителю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 бланке предприятия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tbl>
      <w:tblPr>
        <w:tblW w:w="10079" w:type="dxa"/>
        <w:jc w:val="center"/>
        <w:tblCellMar>
          <w:left w:w="0" w:type="dxa"/>
          <w:right w:w="0" w:type="dxa"/>
        </w:tblCellMar>
        <w:tblLook w:val="04A0" w:firstRow="1" w:lastRow="0" w:firstColumn="1" w:lastColumn="0" w:noHBand="0" w:noVBand="1"/>
      </w:tblPr>
      <w:tblGrid>
        <w:gridCol w:w="1032"/>
        <w:gridCol w:w="1102"/>
        <w:gridCol w:w="2865"/>
        <w:gridCol w:w="1209"/>
        <w:gridCol w:w="1055"/>
        <w:gridCol w:w="68"/>
        <w:gridCol w:w="1411"/>
        <w:gridCol w:w="1337"/>
      </w:tblGrid>
      <w:tr w:rsidR="00830DE4" w:rsidRPr="006B4405" w:rsidTr="00830DE4">
        <w:trPr>
          <w:trHeight w:val="20"/>
          <w:jc w:val="center"/>
        </w:trPr>
        <w:tc>
          <w:tcPr>
            <w:tcW w:w="10079" w:type="dxa"/>
            <w:gridSpan w:val="8"/>
            <w:tcBorders>
              <w:bottom w:val="dotted" w:sz="6" w:space="0" w:color="000000"/>
            </w:tcBorders>
            <w:tcMar>
              <w:top w:w="0" w:type="dxa"/>
              <w:left w:w="75" w:type="dxa"/>
              <w:bottom w:w="0" w:type="dxa"/>
              <w:right w:w="75" w:type="dxa"/>
            </w:tcMar>
            <w:vAlign w:val="center"/>
            <w:hideMark/>
          </w:tcPr>
          <w:tbl>
            <w:tblPr>
              <w:tblW w:w="9571" w:type="dxa"/>
              <w:tblInd w:w="180" w:type="dxa"/>
              <w:tblCellMar>
                <w:left w:w="0" w:type="dxa"/>
                <w:right w:w="0" w:type="dxa"/>
              </w:tblCellMar>
              <w:tblLook w:val="04A0" w:firstRow="1" w:lastRow="0" w:firstColumn="1" w:lastColumn="0" w:noHBand="0" w:noVBand="1"/>
            </w:tblPr>
            <w:tblGrid>
              <w:gridCol w:w="1899"/>
              <w:gridCol w:w="1788"/>
              <w:gridCol w:w="848"/>
              <w:gridCol w:w="5036"/>
            </w:tblGrid>
            <w:tr w:rsidR="00830DE4" w:rsidRPr="006B4405">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w:t>
                  </w:r>
                </w:p>
              </w:tc>
              <w:tc>
                <w:tcPr>
                  <w:tcW w:w="1619"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от « »</w:t>
                  </w:r>
                </w:p>
              </w:tc>
              <w:tc>
                <w:tcPr>
                  <w:tcW w:w="768"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20__</w:t>
                  </w:r>
                </w:p>
              </w:tc>
              <w:tc>
                <w:tcPr>
                  <w:tcW w:w="4559" w:type="dxa"/>
                  <w:tcBorders>
                    <w:left w:val="single" w:sz="6" w:space="0" w:color="000000"/>
                  </w:tcBorders>
                  <w:tcMar>
                    <w:top w:w="0" w:type="dxa"/>
                    <w:left w:w="108" w:type="dxa"/>
                    <w:bottom w:w="0" w:type="dxa"/>
                    <w:right w:w="108" w:type="dxa"/>
                  </w:tcMar>
                  <w:hideMark/>
                </w:tcPr>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 </w:t>
                  </w:r>
                </w:p>
              </w:tc>
            </w:tr>
          </w:tbl>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 </w:t>
            </w:r>
          </w:p>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Данные заявителя (юридического лица)</w:t>
            </w:r>
          </w:p>
        </w:tc>
      </w:tr>
      <w:tr w:rsidR="00830DE4" w:rsidRPr="006B4405" w:rsidTr="00830DE4">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Полное наименование юридического лица, ИП (в соответствии с учредительными документами)</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Организационно-правовая форма юридического лица</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499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Фамилия, имя, отчество руководителя юридического лица, ИП</w:t>
            </w:r>
          </w:p>
        </w:tc>
        <w:tc>
          <w:tcPr>
            <w:tcW w:w="508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ОГРН</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ЕГРИП</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Юридический адрес</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Индекс</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Район</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Дом</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20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Почтовый адрес</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Индекс</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Район</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26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Дом</w:t>
            </w:r>
          </w:p>
        </w:tc>
        <w:tc>
          <w:tcPr>
            <w:tcW w:w="396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20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3967" w:type="dxa"/>
            <w:gridSpan w:val="2"/>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209"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123" w:type="dxa"/>
            <w:gridSpan w:val="2"/>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411"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337"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2134" w:type="dxa"/>
            <w:gridSpan w:val="2"/>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Контактные данные</w:t>
            </w: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0" w:type="auto"/>
            <w:gridSpan w:val="2"/>
            <w:vMerge/>
            <w:tcBorders>
              <w:top w:val="dotted" w:sz="6" w:space="0" w:color="000000"/>
              <w:left w:val="dotted" w:sz="6" w:space="0" w:color="000000"/>
              <w:bottom w:val="dotted" w:sz="6" w:space="0" w:color="000000"/>
              <w:right w:val="dotted" w:sz="6" w:space="0" w:color="000000"/>
            </w:tcBorders>
            <w:vAlign w:val="center"/>
            <w:hideMark/>
          </w:tcPr>
          <w:p w:rsidR="00830DE4" w:rsidRPr="006B4405" w:rsidRDefault="00830DE4" w:rsidP="00830DE4">
            <w:pPr>
              <w:spacing w:after="0" w:line="240" w:lineRule="auto"/>
              <w:rPr>
                <w:rFonts w:ascii="Times New Roman" w:eastAsia="Times New Roman" w:hAnsi="Times New Roman" w:cs="Times New Roman"/>
                <w:sz w:val="24"/>
                <w:szCs w:val="24"/>
              </w:rPr>
            </w:pP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bl>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6B4405" w:rsidRPr="006B4405" w:rsidRDefault="006B4405" w:rsidP="00830DE4">
      <w:pPr>
        <w:spacing w:after="0" w:line="320" w:lineRule="atLeast"/>
        <w:ind w:firstLine="567"/>
        <w:jc w:val="center"/>
        <w:rPr>
          <w:rFonts w:ascii="Times New Roman" w:eastAsia="Times New Roman" w:hAnsi="Times New Roman" w:cs="Times New Roman"/>
          <w:b/>
          <w:bCs/>
          <w:color w:val="000000"/>
          <w:sz w:val="24"/>
          <w:szCs w:val="24"/>
        </w:rPr>
      </w:pPr>
    </w:p>
    <w:p w:rsidR="006B4405" w:rsidRPr="006B4405" w:rsidRDefault="006B4405" w:rsidP="00830DE4">
      <w:pPr>
        <w:spacing w:after="0" w:line="320" w:lineRule="atLeast"/>
        <w:ind w:firstLine="567"/>
        <w:jc w:val="center"/>
        <w:rPr>
          <w:rFonts w:ascii="Times New Roman" w:eastAsia="Times New Roman" w:hAnsi="Times New Roman" w:cs="Times New Roman"/>
          <w:b/>
          <w:bCs/>
          <w:color w:val="000000"/>
          <w:sz w:val="24"/>
          <w:szCs w:val="24"/>
        </w:rPr>
      </w:pPr>
    </w:p>
    <w:p w:rsidR="006B4405" w:rsidRPr="006B4405" w:rsidRDefault="006B4405" w:rsidP="00830DE4">
      <w:pPr>
        <w:spacing w:after="0" w:line="320" w:lineRule="atLeast"/>
        <w:ind w:firstLine="567"/>
        <w:jc w:val="center"/>
        <w:rPr>
          <w:rFonts w:ascii="Times New Roman" w:eastAsia="Times New Roman" w:hAnsi="Times New Roman" w:cs="Times New Roman"/>
          <w:b/>
          <w:bCs/>
          <w:color w:val="000000"/>
          <w:sz w:val="24"/>
          <w:szCs w:val="24"/>
        </w:rPr>
      </w:pPr>
    </w:p>
    <w:p w:rsidR="006B4405" w:rsidRPr="006B4405" w:rsidRDefault="006B4405" w:rsidP="00830DE4">
      <w:pPr>
        <w:spacing w:after="0" w:line="320" w:lineRule="atLeast"/>
        <w:ind w:firstLine="567"/>
        <w:jc w:val="center"/>
        <w:rPr>
          <w:rFonts w:ascii="Times New Roman" w:eastAsia="Times New Roman" w:hAnsi="Times New Roman" w:cs="Times New Roman"/>
          <w:b/>
          <w:bCs/>
          <w:color w:val="000000"/>
          <w:sz w:val="24"/>
          <w:szCs w:val="24"/>
        </w:rPr>
      </w:pPr>
    </w:p>
    <w:p w:rsidR="006B4405" w:rsidRPr="006B4405" w:rsidRDefault="006B4405" w:rsidP="00830DE4">
      <w:pPr>
        <w:spacing w:after="0" w:line="320" w:lineRule="atLeast"/>
        <w:ind w:firstLine="567"/>
        <w:jc w:val="center"/>
        <w:rPr>
          <w:rFonts w:ascii="Times New Roman" w:eastAsia="Times New Roman" w:hAnsi="Times New Roman" w:cs="Times New Roman"/>
          <w:b/>
          <w:bCs/>
          <w:color w:val="000000"/>
          <w:sz w:val="24"/>
          <w:szCs w:val="24"/>
        </w:rPr>
      </w:pPr>
    </w:p>
    <w:p w:rsidR="006B4405" w:rsidRPr="006B4405" w:rsidRDefault="006B4405" w:rsidP="00830DE4">
      <w:pPr>
        <w:spacing w:after="0" w:line="320" w:lineRule="atLeast"/>
        <w:ind w:firstLine="567"/>
        <w:jc w:val="center"/>
        <w:rPr>
          <w:rFonts w:ascii="Times New Roman" w:eastAsia="Times New Roman" w:hAnsi="Times New Roman" w:cs="Times New Roman"/>
          <w:b/>
          <w:bCs/>
          <w:color w:val="000000"/>
          <w:sz w:val="24"/>
          <w:szCs w:val="24"/>
        </w:rPr>
      </w:pPr>
    </w:p>
    <w:p w:rsidR="00830DE4" w:rsidRPr="006B4405" w:rsidRDefault="00830DE4" w:rsidP="00830DE4">
      <w:pPr>
        <w:spacing w:after="0" w:line="32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w:t>
      </w:r>
      <w:r w:rsidR="00C71CEB" w:rsidRPr="006B4405">
        <w:rPr>
          <w:rFonts w:ascii="Times New Roman" w:eastAsia="Times New Roman" w:hAnsi="Times New Roman" w:cs="Times New Roman"/>
          <w:color w:val="000000"/>
          <w:sz w:val="24"/>
          <w:szCs w:val="24"/>
        </w:rPr>
        <w:t>_________</w:t>
      </w:r>
      <w:r w:rsidRPr="006B4405">
        <w:rPr>
          <w:rFonts w:ascii="Times New Roman" w:eastAsia="Times New Roman" w:hAnsi="Times New Roman" w:cs="Times New Roman"/>
          <w:color w:val="000000"/>
          <w:sz w:val="24"/>
          <w:szCs w:val="24"/>
        </w:rPr>
        <w:t>площадки, сведения о которых не опубликованы в документах аэронавигационной информации (</w:t>
      </w:r>
      <w:r w:rsidRPr="006B4405">
        <w:rPr>
          <w:rFonts w:ascii="Times New Roman" w:eastAsia="Times New Roman" w:hAnsi="Times New Roman" w:cs="Times New Roman"/>
          <w:i/>
          <w:iCs/>
          <w:color w:val="000000"/>
          <w:sz w:val="24"/>
          <w:szCs w:val="24"/>
        </w:rPr>
        <w:t>нужное подчеркнуть</w:t>
      </w:r>
      <w:r w:rsidRPr="006B4405">
        <w:rPr>
          <w:rFonts w:ascii="Times New Roman" w:eastAsia="Times New Roman" w:hAnsi="Times New Roman" w:cs="Times New Roman"/>
          <w:color w:val="000000"/>
          <w:sz w:val="24"/>
          <w:szCs w:val="24"/>
        </w:rPr>
        <w:t>), на воздушном судне: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w:t>
      </w:r>
      <w:r w:rsidR="00C71CEB" w:rsidRPr="006B4405">
        <w:rPr>
          <w:rFonts w:ascii="Times New Roman" w:eastAsia="Times New Roman" w:hAnsi="Times New Roman" w:cs="Times New Roman"/>
          <w:color w:val="000000"/>
          <w:sz w:val="24"/>
          <w:szCs w:val="24"/>
        </w:rPr>
        <w:t>______________________________</w:t>
      </w:r>
    </w:p>
    <w:p w:rsidR="00830DE4" w:rsidRPr="006B4405" w:rsidRDefault="00830DE4" w:rsidP="00C71CEB">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государственный регистрационный (опознавательный/учетно-опознавательный)</w:t>
      </w:r>
    </w:p>
    <w:p w:rsidR="00830DE4" w:rsidRPr="006B4405" w:rsidRDefault="00830DE4" w:rsidP="00C71CEB">
      <w:pPr>
        <w:spacing w:after="0" w:line="240" w:lineRule="atLeast"/>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 знак, заводской номер (при наличии)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использования воздушного пространства на территории муниципального образования МО_________ (</w:t>
      </w:r>
      <w:r w:rsidRPr="006B4405">
        <w:rPr>
          <w:rFonts w:ascii="Times New Roman" w:eastAsia="Times New Roman" w:hAnsi="Times New Roman" w:cs="Times New Roman"/>
          <w:i/>
          <w:iCs/>
          <w:color w:val="000000"/>
          <w:sz w:val="24"/>
          <w:szCs w:val="24"/>
        </w:rPr>
        <w:t>с указанием даты и времени</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начало _________________________,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окончание 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Место использования воздушного пространства на территории муниципального образования МО_________ </w:t>
      </w:r>
      <w:r w:rsidRPr="006B4405">
        <w:rPr>
          <w:rFonts w:ascii="Times New Roman" w:eastAsia="Times New Roman" w:hAnsi="Times New Roman" w:cs="Times New Roman"/>
          <w:i/>
          <w:iCs/>
          <w:color w:val="000000"/>
          <w:sz w:val="24"/>
          <w:szCs w:val="24"/>
        </w:rPr>
        <w:t>(включая посадочные площадки, планируемые к использованию):</w:t>
      </w:r>
    </w:p>
    <w:p w:rsidR="00830DE4" w:rsidRPr="006B4405" w:rsidRDefault="00830DE4" w:rsidP="00C71CEB">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сертификата летной годности (</w:t>
      </w:r>
      <w:r w:rsidRPr="006B4405">
        <w:rPr>
          <w:rFonts w:ascii="Times New Roman" w:eastAsia="Times New Roman" w:hAnsi="Times New Roman" w:cs="Times New Roman"/>
          <w:i/>
          <w:iCs/>
          <w:color w:val="000000"/>
          <w:spacing w:val="-3"/>
          <w:sz w:val="24"/>
          <w:szCs w:val="24"/>
        </w:rPr>
        <w:t>не указывается в случае </w:t>
      </w:r>
      <w:r w:rsidRPr="006B4405">
        <w:rPr>
          <w:rFonts w:ascii="Times New Roman" w:eastAsia="Times New Roman" w:hAnsi="Times New Roman" w:cs="Times New Roman"/>
          <w:i/>
          <w:iCs/>
          <w:color w:val="000000"/>
          <w:sz w:val="24"/>
          <w:szCs w:val="24"/>
        </w:rPr>
        <w:t>выдачи разрешения на выполнение полетов беспилотных летательных аппаратов, подъема привязных аэростатов над населенными пунктами</w:t>
      </w:r>
      <w:r w:rsidRPr="006B4405">
        <w:rPr>
          <w:rFonts w:ascii="Times New Roman" w:eastAsia="Times New Roman" w:hAnsi="Times New Roman" w:cs="Times New Roman"/>
          <w:color w:val="000000"/>
          <w:sz w:val="24"/>
          <w:szCs w:val="24"/>
        </w:rPr>
        <w:t>):</w:t>
      </w:r>
    </w:p>
    <w:p w:rsidR="00830DE4" w:rsidRPr="006B4405" w:rsidRDefault="00830DE4" w:rsidP="00C71CEB">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уведомления о постановке на учет беспилотного воздушного судна</w:t>
      </w:r>
      <w:r w:rsidRPr="006B4405">
        <w:rPr>
          <w:rFonts w:ascii="Times New Roman" w:eastAsia="Times New Roman" w:hAnsi="Times New Roman" w:cs="Times New Roman"/>
          <w:color w:val="000000"/>
          <w:spacing w:val="-3"/>
          <w:sz w:val="24"/>
          <w:szCs w:val="24"/>
        </w:rPr>
        <w:t> (</w:t>
      </w:r>
      <w:r w:rsidRPr="006B4405">
        <w:rPr>
          <w:rFonts w:ascii="Times New Roman" w:eastAsia="Times New Roman" w:hAnsi="Times New Roman" w:cs="Times New Roman"/>
          <w:i/>
          <w:iCs/>
          <w:color w:val="000000"/>
          <w:spacing w:val="-3"/>
          <w:sz w:val="24"/>
          <w:szCs w:val="24"/>
        </w:rPr>
        <w:t>указывается в случае </w:t>
      </w:r>
      <w:r w:rsidRPr="006B4405">
        <w:rPr>
          <w:rFonts w:ascii="Times New Roman" w:eastAsia="Times New Roman" w:hAnsi="Times New Roman" w:cs="Times New Roman"/>
          <w:i/>
          <w:iCs/>
          <w:color w:val="000000"/>
          <w:sz w:val="24"/>
          <w:szCs w:val="24"/>
        </w:rPr>
        <w:t>выдачи разрешения на выполнение полетов беспилотных летательных аппаратов с максимальной взлетной массой от 0,25 до 30 килограммов</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соответствии с Федеральным законом </w:t>
      </w:r>
      <w:hyperlink r:id="rId30"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1"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Заявитель: (представитель заявителя) ___________________/ 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(Ф.И.О.) (подпись)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 _______________________ 20____ 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C71CEB" w:rsidRPr="006B4405" w:rsidRDefault="00C71CEB" w:rsidP="00830DE4">
      <w:pPr>
        <w:spacing w:after="0" w:line="240" w:lineRule="atLeast"/>
        <w:ind w:firstLine="567"/>
        <w:jc w:val="both"/>
        <w:rPr>
          <w:rFonts w:ascii="Times New Roman" w:eastAsia="Times New Roman" w:hAnsi="Times New Roman" w:cs="Times New Roman"/>
          <w:color w:val="000000"/>
          <w:sz w:val="24"/>
          <w:szCs w:val="24"/>
        </w:rPr>
      </w:pP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Бланк для физических лиц</w:t>
      </w:r>
    </w:p>
    <w:p w:rsidR="00830DE4" w:rsidRPr="006B4405" w:rsidRDefault="00830DE4" w:rsidP="00830DE4">
      <w:pPr>
        <w:spacing w:after="0" w:line="240" w:lineRule="atLeast"/>
        <w:ind w:firstLine="3969"/>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Руководителю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tbl>
      <w:tblPr>
        <w:tblW w:w="10079" w:type="dxa"/>
        <w:jc w:val="center"/>
        <w:tblCellMar>
          <w:left w:w="0" w:type="dxa"/>
          <w:right w:w="0" w:type="dxa"/>
        </w:tblCellMar>
        <w:tblLook w:val="04A0" w:firstRow="1" w:lastRow="0" w:firstColumn="1" w:lastColumn="0" w:noHBand="0" w:noVBand="1"/>
      </w:tblPr>
      <w:tblGrid>
        <w:gridCol w:w="1096"/>
        <w:gridCol w:w="1171"/>
        <w:gridCol w:w="1911"/>
        <w:gridCol w:w="2216"/>
        <w:gridCol w:w="959"/>
        <w:gridCol w:w="68"/>
        <w:gridCol w:w="1411"/>
        <w:gridCol w:w="1247"/>
      </w:tblGrid>
      <w:tr w:rsidR="00830DE4" w:rsidRPr="006B4405" w:rsidTr="00830DE4">
        <w:trPr>
          <w:trHeight w:val="20"/>
          <w:jc w:val="center"/>
        </w:trPr>
        <w:tc>
          <w:tcPr>
            <w:tcW w:w="10079" w:type="dxa"/>
            <w:gridSpan w:val="8"/>
            <w:tcBorders>
              <w:bottom w:val="dotted" w:sz="6" w:space="0" w:color="000000"/>
            </w:tcBorders>
            <w:tcMar>
              <w:top w:w="0" w:type="dxa"/>
              <w:left w:w="75" w:type="dxa"/>
              <w:bottom w:w="0" w:type="dxa"/>
              <w:right w:w="75" w:type="dxa"/>
            </w:tcMar>
            <w:vAlign w:val="center"/>
            <w:hideMark/>
          </w:tcPr>
          <w:tbl>
            <w:tblPr>
              <w:tblW w:w="9349" w:type="dxa"/>
              <w:tblInd w:w="180" w:type="dxa"/>
              <w:tblCellMar>
                <w:left w:w="0" w:type="dxa"/>
                <w:right w:w="0" w:type="dxa"/>
              </w:tblCellMar>
              <w:tblLook w:val="04A0" w:firstRow="1" w:lastRow="0" w:firstColumn="1" w:lastColumn="0" w:noHBand="0" w:noVBand="1"/>
            </w:tblPr>
            <w:tblGrid>
              <w:gridCol w:w="2951"/>
              <w:gridCol w:w="737"/>
              <w:gridCol w:w="5661"/>
            </w:tblGrid>
            <w:tr w:rsidR="00830DE4" w:rsidRPr="006B4405">
              <w:tc>
                <w:tcPr>
                  <w:tcW w:w="2789"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от « »</w:t>
                  </w:r>
                </w:p>
              </w:tc>
              <w:tc>
                <w:tcPr>
                  <w:tcW w:w="53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20__</w:t>
                  </w:r>
                </w:p>
              </w:tc>
              <w:tc>
                <w:tcPr>
                  <w:tcW w:w="5349" w:type="dxa"/>
                  <w:tcBorders>
                    <w:left w:val="single" w:sz="6" w:space="0" w:color="000000"/>
                  </w:tcBorders>
                  <w:tcMar>
                    <w:top w:w="0" w:type="dxa"/>
                    <w:left w:w="108" w:type="dxa"/>
                    <w:bottom w:w="0" w:type="dxa"/>
                    <w:right w:w="108" w:type="dxa"/>
                  </w:tcMar>
                  <w:hideMark/>
                </w:tcPr>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 </w:t>
                  </w:r>
                </w:p>
              </w:tc>
            </w:tr>
          </w:tbl>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 </w:t>
            </w:r>
          </w:p>
          <w:p w:rsidR="00830DE4" w:rsidRPr="006B4405" w:rsidRDefault="00830DE4" w:rsidP="00830DE4">
            <w:pPr>
              <w:spacing w:after="0" w:line="240" w:lineRule="auto"/>
              <w:jc w:val="center"/>
              <w:rPr>
                <w:rFonts w:ascii="Times New Roman" w:eastAsia="Times New Roman" w:hAnsi="Times New Roman" w:cs="Times New Roman"/>
                <w:b/>
                <w:bCs/>
                <w:sz w:val="24"/>
                <w:szCs w:val="24"/>
              </w:rPr>
            </w:pPr>
            <w:r w:rsidRPr="006B4405">
              <w:rPr>
                <w:rFonts w:ascii="Times New Roman" w:eastAsia="Times New Roman" w:hAnsi="Times New Roman" w:cs="Times New Roman"/>
                <w:b/>
                <w:bCs/>
                <w:sz w:val="24"/>
                <w:szCs w:val="24"/>
              </w:rPr>
              <w:t> </w:t>
            </w:r>
          </w:p>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Данные заявителя (физического лица)</w:t>
            </w:r>
          </w:p>
        </w:tc>
      </w:tr>
      <w:tr w:rsidR="00830DE4" w:rsidRPr="006B4405" w:rsidTr="00830DE4">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Фамилия, имя, отчество заявителя</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Данные документа, удостоверяющего личность</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Вид</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Серия</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Номер</w:t>
            </w:r>
          </w:p>
        </w:tc>
      </w:tr>
      <w:tr w:rsidR="00830DE4" w:rsidRPr="006B4405" w:rsidTr="00830DE4">
        <w:trPr>
          <w:trHeight w:val="20"/>
          <w:jc w:val="center"/>
        </w:trPr>
        <w:tc>
          <w:tcPr>
            <w:tcW w:w="10079" w:type="dxa"/>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Выдан</w:t>
            </w:r>
          </w:p>
        </w:tc>
      </w:tr>
      <w:tr w:rsidR="00830DE4" w:rsidRPr="006B4405" w:rsidTr="00830DE4">
        <w:trPr>
          <w:trHeight w:val="20"/>
          <w:jc w:val="center"/>
        </w:trPr>
        <w:tc>
          <w:tcPr>
            <w:tcW w:w="3969"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Дата выдачи</w:t>
            </w:r>
          </w:p>
        </w:tc>
        <w:tc>
          <w:tcPr>
            <w:tcW w:w="6110" w:type="dxa"/>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Адрес места регистрации</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Индекс</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Район</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Дом</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23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079" w:type="dxa"/>
            <w:gridSpan w:val="8"/>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Адрес места жительства</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lastRenderedPageBreak/>
              <w:t>Индекс</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Регион</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Район</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3294"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Населенный пункт</w:t>
            </w:r>
          </w:p>
        </w:tc>
        <w:tc>
          <w:tcPr>
            <w:tcW w:w="2816" w:type="dxa"/>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Улица</w:t>
            </w:r>
          </w:p>
        </w:tc>
        <w:tc>
          <w:tcPr>
            <w:tcW w:w="9047" w:type="dxa"/>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Дом</w:t>
            </w:r>
          </w:p>
        </w:tc>
        <w:tc>
          <w:tcPr>
            <w:tcW w:w="2937"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23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Корпус</w:t>
            </w:r>
          </w:p>
        </w:tc>
        <w:tc>
          <w:tcPr>
            <w:tcW w:w="1123" w:type="dxa"/>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41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Квартира</w:t>
            </w:r>
          </w:p>
        </w:tc>
        <w:tc>
          <w:tcPr>
            <w:tcW w:w="1337"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1032"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937" w:type="dxa"/>
            <w:gridSpan w:val="2"/>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2239"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123" w:type="dxa"/>
            <w:gridSpan w:val="2"/>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411"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c>
          <w:tcPr>
            <w:tcW w:w="1337" w:type="dxa"/>
            <w:tcBorders>
              <w:top w:val="dotted" w:sz="6" w:space="0" w:color="000000"/>
              <w:bottom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2134" w:type="dxa"/>
            <w:gridSpan w:val="2"/>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Контактные данные</w:t>
            </w: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r w:rsidR="00830DE4" w:rsidRPr="006B4405" w:rsidTr="00830DE4">
        <w:trPr>
          <w:trHeight w:val="20"/>
          <w:jc w:val="center"/>
        </w:trPr>
        <w:tc>
          <w:tcPr>
            <w:tcW w:w="0" w:type="auto"/>
            <w:gridSpan w:val="2"/>
            <w:vMerge/>
            <w:tcBorders>
              <w:top w:val="dotted" w:sz="6" w:space="0" w:color="000000"/>
              <w:left w:val="dotted" w:sz="6" w:space="0" w:color="000000"/>
              <w:bottom w:val="dotted" w:sz="6" w:space="0" w:color="000000"/>
              <w:right w:val="dotted" w:sz="6" w:space="0" w:color="000000"/>
            </w:tcBorders>
            <w:vAlign w:val="center"/>
            <w:hideMark/>
          </w:tcPr>
          <w:p w:rsidR="00830DE4" w:rsidRPr="006B4405" w:rsidRDefault="00830DE4" w:rsidP="00830DE4">
            <w:pPr>
              <w:spacing w:after="0" w:line="240" w:lineRule="auto"/>
              <w:rPr>
                <w:rFonts w:ascii="Times New Roman" w:eastAsia="Times New Roman" w:hAnsi="Times New Roman" w:cs="Times New Roman"/>
                <w:sz w:val="24"/>
                <w:szCs w:val="24"/>
              </w:rPr>
            </w:pPr>
          </w:p>
        </w:tc>
        <w:tc>
          <w:tcPr>
            <w:tcW w:w="7945" w:type="dxa"/>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830DE4" w:rsidRPr="006B4405" w:rsidRDefault="00830DE4" w:rsidP="00830DE4">
            <w:pPr>
              <w:spacing w:after="0" w:line="20" w:lineRule="atLeast"/>
              <w:rPr>
                <w:rFonts w:ascii="Times New Roman" w:eastAsia="Times New Roman" w:hAnsi="Times New Roman" w:cs="Times New Roman"/>
                <w:sz w:val="24"/>
                <w:szCs w:val="24"/>
              </w:rPr>
            </w:pPr>
            <w:r w:rsidRPr="006B4405">
              <w:rPr>
                <w:rFonts w:ascii="Times New Roman" w:eastAsia="Times New Roman" w:hAnsi="Times New Roman" w:cs="Times New Roman"/>
                <w:sz w:val="24"/>
                <w:szCs w:val="24"/>
              </w:rPr>
              <w:t> </w:t>
            </w:r>
          </w:p>
        </w:tc>
      </w:tr>
    </w:tbl>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0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Заявление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w:t>
      </w:r>
      <w:r w:rsidR="00C71CEB" w:rsidRPr="006B4405">
        <w:rPr>
          <w:rFonts w:ascii="Times New Roman" w:eastAsia="Times New Roman" w:hAnsi="Times New Roman" w:cs="Times New Roman"/>
          <w:color w:val="000000"/>
          <w:sz w:val="24"/>
          <w:szCs w:val="24"/>
        </w:rPr>
        <w:t xml:space="preserve"> ________</w:t>
      </w:r>
      <w:r w:rsidRPr="006B4405">
        <w:rPr>
          <w:rFonts w:ascii="Times New Roman" w:eastAsia="Times New Roman" w:hAnsi="Times New Roman" w:cs="Times New Roman"/>
          <w:color w:val="000000"/>
          <w:sz w:val="24"/>
          <w:szCs w:val="24"/>
        </w:rPr>
        <w:t xml:space="preserve"> площадки, сведения о которых не опубликованы в документах аэронавигационной информации (</w:t>
      </w:r>
      <w:r w:rsidRPr="006B4405">
        <w:rPr>
          <w:rFonts w:ascii="Times New Roman" w:eastAsia="Times New Roman" w:hAnsi="Times New Roman" w:cs="Times New Roman"/>
          <w:i/>
          <w:iCs/>
          <w:color w:val="000000"/>
          <w:sz w:val="24"/>
          <w:szCs w:val="24"/>
        </w:rPr>
        <w:t>нужное подчеркнуть</w:t>
      </w:r>
      <w:r w:rsidRPr="006B4405">
        <w:rPr>
          <w:rFonts w:ascii="Times New Roman" w:eastAsia="Times New Roman" w:hAnsi="Times New Roman" w:cs="Times New Roman"/>
          <w:color w:val="000000"/>
          <w:sz w:val="24"/>
          <w:szCs w:val="24"/>
        </w:rPr>
        <w:t>), на воздушном судне:</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государственный регистрационный (опознавательный/учетно-опознавательный)</w:t>
      </w:r>
    </w:p>
    <w:p w:rsidR="00830DE4" w:rsidRPr="006B4405" w:rsidRDefault="00830DE4" w:rsidP="00C71CEB">
      <w:pPr>
        <w:spacing w:after="0" w:line="240" w:lineRule="atLeast"/>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 знак, заводской номер (при наличии)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использования воздушного пространства на территории муниципального образования МО____________ (</w:t>
      </w:r>
      <w:r w:rsidRPr="006B4405">
        <w:rPr>
          <w:rFonts w:ascii="Times New Roman" w:eastAsia="Times New Roman" w:hAnsi="Times New Roman" w:cs="Times New Roman"/>
          <w:i/>
          <w:iCs/>
          <w:color w:val="000000"/>
          <w:sz w:val="24"/>
          <w:szCs w:val="24"/>
        </w:rPr>
        <w:t>с указанием даты и времени</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начало _________________________,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окончание 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Место использования воздушного пространства на территории муниципального образования МО_____________ </w:t>
      </w:r>
      <w:r w:rsidRPr="006B4405">
        <w:rPr>
          <w:rFonts w:ascii="Times New Roman" w:eastAsia="Times New Roman" w:hAnsi="Times New Roman" w:cs="Times New Roman"/>
          <w:i/>
          <w:iCs/>
          <w:color w:val="000000"/>
          <w:sz w:val="24"/>
          <w:szCs w:val="24"/>
        </w:rPr>
        <w:t>(включая посадочные площадки, планируемые к использованию):</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сертификата летной годности (</w:t>
      </w:r>
      <w:r w:rsidRPr="006B4405">
        <w:rPr>
          <w:rFonts w:ascii="Times New Roman" w:eastAsia="Times New Roman" w:hAnsi="Times New Roman" w:cs="Times New Roman"/>
          <w:i/>
          <w:iCs/>
          <w:color w:val="000000"/>
          <w:spacing w:val="-3"/>
          <w:sz w:val="24"/>
          <w:szCs w:val="24"/>
        </w:rPr>
        <w:t>не указывается в случае </w:t>
      </w:r>
      <w:r w:rsidRPr="006B4405">
        <w:rPr>
          <w:rFonts w:ascii="Times New Roman" w:eastAsia="Times New Roman" w:hAnsi="Times New Roman" w:cs="Times New Roman"/>
          <w:i/>
          <w:iCs/>
          <w:color w:val="000000"/>
          <w:sz w:val="24"/>
          <w:szCs w:val="24"/>
        </w:rPr>
        <w:t>выдачи разрешения на выполнение полетов беспилотных летательных аппаратов, подъема привязных аэростатов над населенными пунктами</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уведомления о постановке на учет беспилотного воздушного судна</w:t>
      </w:r>
      <w:r w:rsidRPr="006B4405">
        <w:rPr>
          <w:rFonts w:ascii="Times New Roman" w:eastAsia="Times New Roman" w:hAnsi="Times New Roman" w:cs="Times New Roman"/>
          <w:color w:val="000000"/>
          <w:spacing w:val="-3"/>
          <w:sz w:val="24"/>
          <w:szCs w:val="24"/>
        </w:rPr>
        <w:t> (</w:t>
      </w:r>
      <w:r w:rsidRPr="006B4405">
        <w:rPr>
          <w:rFonts w:ascii="Times New Roman" w:eastAsia="Times New Roman" w:hAnsi="Times New Roman" w:cs="Times New Roman"/>
          <w:i/>
          <w:iCs/>
          <w:color w:val="000000"/>
          <w:spacing w:val="-3"/>
          <w:sz w:val="24"/>
          <w:szCs w:val="24"/>
        </w:rPr>
        <w:t>указывается в случае </w:t>
      </w:r>
      <w:r w:rsidRPr="006B4405">
        <w:rPr>
          <w:rFonts w:ascii="Times New Roman" w:eastAsia="Times New Roman" w:hAnsi="Times New Roman" w:cs="Times New Roman"/>
          <w:i/>
          <w:iCs/>
          <w:color w:val="000000"/>
          <w:sz w:val="24"/>
          <w:szCs w:val="24"/>
        </w:rPr>
        <w:t>выдачи разрешения на выполнение полетов беспилотных летательных аппаратов с максимальной взлетной массой от 0,25 до 30 килограммов</w:t>
      </w: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 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Дата Подпись/ФИО</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соответствии с Федеральным законом </w:t>
      </w:r>
      <w:hyperlink r:id="rId32"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xml:space="preserve">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w:t>
      </w:r>
      <w:r w:rsidRPr="006B4405">
        <w:rPr>
          <w:rFonts w:ascii="Times New Roman" w:eastAsia="Times New Roman" w:hAnsi="Times New Roman" w:cs="Times New Roman"/>
          <w:color w:val="000000"/>
          <w:sz w:val="24"/>
          <w:szCs w:val="24"/>
        </w:rPr>
        <w:lastRenderedPageBreak/>
        <w:t>(взлет)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3"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C71CEB">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Заявитель: (представитель заявителя) ___________________/ ___________</w:t>
      </w:r>
    </w:p>
    <w:p w:rsidR="00830DE4" w:rsidRPr="006B4405" w:rsidRDefault="00C71CEB" w:rsidP="00C71CEB">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w:t>
      </w:r>
      <w:r w:rsidR="00830DE4" w:rsidRPr="006B4405">
        <w:rPr>
          <w:rFonts w:ascii="Times New Roman" w:eastAsia="Times New Roman" w:hAnsi="Times New Roman" w:cs="Times New Roman"/>
          <w:color w:val="000000"/>
          <w:sz w:val="24"/>
          <w:szCs w:val="24"/>
        </w:rPr>
        <w:t>(Ф.И.О.) (подпись)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 _______________________ 20____ 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C71CEB">
      <w:pPr>
        <w:spacing w:after="0" w:line="240" w:lineRule="exact"/>
        <w:ind w:firstLine="567"/>
        <w:jc w:val="right"/>
        <w:rPr>
          <w:rFonts w:ascii="Times New Roman" w:eastAsia="Times New Roman" w:hAnsi="Times New Roman" w:cs="Times New Roman"/>
          <w:color w:val="000000"/>
          <w:sz w:val="24"/>
          <w:szCs w:val="24"/>
        </w:rPr>
      </w:pPr>
      <w:bookmarkStart w:id="5" w:name="OLE_LINK93"/>
      <w:r w:rsidRPr="006B4405">
        <w:rPr>
          <w:rFonts w:ascii="Times New Roman" w:eastAsia="Times New Roman" w:hAnsi="Times New Roman" w:cs="Times New Roman"/>
          <w:bCs/>
          <w:color w:val="000000"/>
          <w:sz w:val="24"/>
          <w:szCs w:val="24"/>
        </w:rPr>
        <w:t>Приложение № 2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bookmarkEnd w:id="5"/>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bookmarkStart w:id="6" w:name="OLE_LINK91"/>
      <w:bookmarkStart w:id="7" w:name="OLE_LINK92"/>
      <w:bookmarkEnd w:id="6"/>
      <w:r w:rsidRPr="006B4405">
        <w:rPr>
          <w:rFonts w:ascii="Times New Roman" w:eastAsia="Times New Roman" w:hAnsi="Times New Roman" w:cs="Times New Roman"/>
          <w:color w:val="000000"/>
          <w:sz w:val="24"/>
          <w:szCs w:val="24"/>
        </w:rPr>
        <w:t>(Бланк уполномоченного органа)</w:t>
      </w:r>
      <w:bookmarkEnd w:id="7"/>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Кому_____________________________________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Ф.И.О. (для граждан и ИП)</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организации</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юридических лиц и ИП)</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почтовый индекс и адрес</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2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w:t>
      </w:r>
      <w:r w:rsidR="00C71CEB" w:rsidRPr="006B4405">
        <w:rPr>
          <w:rFonts w:ascii="Times New Roman" w:eastAsia="Times New Roman" w:hAnsi="Times New Roman" w:cs="Times New Roman"/>
          <w:b/>
          <w:bCs/>
          <w:color w:val="000000"/>
          <w:sz w:val="24"/>
          <w:szCs w:val="24"/>
        </w:rPr>
        <w:t>__________</w:t>
      </w:r>
      <w:r w:rsidRPr="006B4405">
        <w:rPr>
          <w:rFonts w:ascii="Times New Roman" w:eastAsia="Times New Roman" w:hAnsi="Times New Roman" w:cs="Times New Roman"/>
          <w:b/>
          <w:bCs/>
          <w:color w:val="000000"/>
          <w:sz w:val="24"/>
          <w:szCs w:val="24"/>
        </w:rPr>
        <w:t>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Администрация МО______________ согласовывает _________________________________________________________</w:t>
      </w:r>
    </w:p>
    <w:p w:rsidR="00830DE4" w:rsidRPr="006B4405" w:rsidRDefault="00830DE4" w:rsidP="00C71CEB">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(наименование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выполнение ________ авиационных работ,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(выбрать необходимый вариант) _________ на территории муниципального образования МО______</w:t>
      </w:r>
      <w:r w:rsidR="00475404" w:rsidRPr="006B4405">
        <w:rPr>
          <w:rFonts w:ascii="Times New Roman" w:eastAsia="Times New Roman" w:hAnsi="Times New Roman" w:cs="Times New Roman"/>
          <w:color w:val="000000"/>
          <w:sz w:val="24"/>
          <w:szCs w:val="24"/>
        </w:rPr>
        <w:t xml:space="preserve"> на воздушном  с</w:t>
      </w:r>
      <w:r w:rsidRPr="006B4405">
        <w:rPr>
          <w:rFonts w:ascii="Times New Roman" w:eastAsia="Times New Roman" w:hAnsi="Times New Roman" w:cs="Times New Roman"/>
          <w:color w:val="000000"/>
          <w:sz w:val="24"/>
          <w:szCs w:val="24"/>
        </w:rPr>
        <w:t>удне:_______________________________________________________________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государственный регистрационный (опознавательный/учетно-опознавательный)</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w:t>
      </w:r>
    </w:p>
    <w:p w:rsidR="00830DE4" w:rsidRPr="006B4405" w:rsidRDefault="00830DE4" w:rsidP="00830DE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w:t>
      </w:r>
    </w:p>
    <w:p w:rsidR="00830DE4" w:rsidRPr="006B4405" w:rsidRDefault="00830DE4" w:rsidP="00830DE4">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знак, заводской номер (при наличии)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Срок использования воздушного пространства на территории муниципального образования МО_____________ (с указанием даты и времени):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xml:space="preserve">начало ________________________,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окончание 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Место использования воздушного пространства на территории муниципального образования МО______________ (включая посадочные площадки, планируемые к использованию</w:t>
      </w:r>
      <w:proofErr w:type="gramStart"/>
      <w:r w:rsidRPr="006B4405">
        <w:rPr>
          <w:rFonts w:ascii="Times New Roman" w:eastAsia="Times New Roman" w:hAnsi="Times New Roman" w:cs="Times New Roman"/>
          <w:color w:val="000000"/>
          <w:sz w:val="24"/>
          <w:szCs w:val="24"/>
        </w:rPr>
        <w:t>):_</w:t>
      </w:r>
      <w:proofErr w:type="gramEnd"/>
      <w:r w:rsidRPr="006B4405">
        <w:rPr>
          <w:rFonts w:ascii="Times New Roman" w:eastAsia="Times New Roman" w:hAnsi="Times New Roman" w:cs="Times New Roman"/>
          <w:color w:val="000000"/>
          <w:sz w:val="24"/>
          <w:szCs w:val="24"/>
        </w:rPr>
        <w:t>_____________________________________________________________________________________________________________________.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сертификата летной годности (не указывается в случае выдачи разрешения на выполнение полетов беспилотных летательных аппаратов, подъема привязных аэростатов над населенными пунктами): 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уведомления о постановке на учет беспилотного воздушного судна (указывается в случае выдачи разрешения на выполнение полетов беспилотных летательных аппаратов с максимальной взлетной массой от 0,25 до30 килограммов</w:t>
      </w:r>
      <w:proofErr w:type="gramStart"/>
      <w:r w:rsidRPr="006B4405">
        <w:rPr>
          <w:rFonts w:ascii="Times New Roman" w:eastAsia="Times New Roman" w:hAnsi="Times New Roman" w:cs="Times New Roman"/>
          <w:color w:val="000000"/>
          <w:sz w:val="24"/>
          <w:szCs w:val="24"/>
        </w:rPr>
        <w:t>):_</w:t>
      </w:r>
      <w:proofErr w:type="gramEnd"/>
      <w:r w:rsidRPr="006B4405">
        <w:rPr>
          <w:rFonts w:ascii="Times New Roman" w:eastAsia="Times New Roman" w:hAnsi="Times New Roman" w:cs="Times New Roman"/>
          <w:color w:val="000000"/>
          <w:sz w:val="24"/>
          <w:szCs w:val="24"/>
        </w:rPr>
        <w:t>____________________________________________</w:t>
      </w:r>
    </w:p>
    <w:p w:rsidR="00830DE4" w:rsidRPr="006B4405" w:rsidRDefault="00830DE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Настоящее разрешение подлежит направлению в региональный и зональный центр Единой системы организации воздушного движения Российской </w:t>
      </w:r>
      <w:proofErr w:type="gramStart"/>
      <w:r w:rsidRPr="006B4405">
        <w:rPr>
          <w:rFonts w:ascii="Times New Roman" w:eastAsia="Times New Roman" w:hAnsi="Times New Roman" w:cs="Times New Roman"/>
          <w:color w:val="000000"/>
          <w:sz w:val="24"/>
          <w:szCs w:val="24"/>
        </w:rPr>
        <w:t>Федерации.&lt;</w:t>
      </w:r>
      <w:proofErr w:type="gramEnd"/>
      <w:r w:rsidRPr="006B4405">
        <w:rPr>
          <w:rFonts w:ascii="Times New Roman" w:eastAsia="Times New Roman" w:hAnsi="Times New Roman" w:cs="Times New Roman"/>
          <w:color w:val="000000"/>
          <w:sz w:val="24"/>
          <w:szCs w:val="24"/>
        </w:rPr>
        <w:t>*&gt;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&lt;*&gt; В соответствии с пунктом 117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разрешение на использование воздушного пространства на полеты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выдает региональный и зональный центр Единой системы организации воздушного движения Российской Федерации, в том числе, при осуществлении деятельности по использованию воздушного пространства, не связанной с выполнением полетов воздушных судов в зоне Единой системы организации воздушного движения Российской Федерации.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 __________ 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(руководитель уполномоченного органа) (подпись руководителя уполномоченного органа) (Ф.И.О. руководителя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173397"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Получил: «__» _________ 20 __ г. ____ _____________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(заполняется в случае получения решения лично) (подпись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Решение направлено в адрес заявителя «___» ____ 20 ____г.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(заполняется в случае направления решения по почте)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(Ф.И.О., подпись лица, направившего решение в адрес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475404" w:rsidRPr="006B4405" w:rsidRDefault="00475404" w:rsidP="00830DE4">
      <w:pPr>
        <w:spacing w:after="0" w:line="240" w:lineRule="atLeast"/>
        <w:ind w:firstLine="567"/>
        <w:jc w:val="both"/>
        <w:rPr>
          <w:rFonts w:ascii="Times New Roman" w:eastAsia="Times New Roman" w:hAnsi="Times New Roman" w:cs="Times New Roman"/>
          <w:color w:val="000000"/>
          <w:sz w:val="24"/>
          <w:szCs w:val="24"/>
        </w:rPr>
      </w:pPr>
    </w:p>
    <w:p w:rsidR="00830DE4" w:rsidRPr="006B4405" w:rsidRDefault="00830DE4" w:rsidP="00475404">
      <w:pPr>
        <w:spacing w:after="0" w:line="240" w:lineRule="exac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bCs/>
          <w:color w:val="000000"/>
          <w:sz w:val="24"/>
          <w:szCs w:val="24"/>
        </w:rPr>
        <w:t>Приложение № 3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(Бланк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Кому_____________________________________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Ф.И.О. (для граждан и ИП)</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организации</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(для юридических лиц и ИП)</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почтовый индекс и адрес</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aps/>
          <w:color w:val="000000"/>
          <w:sz w:val="24"/>
          <w:szCs w:val="24"/>
        </w:rPr>
        <w:t> </w:t>
      </w:r>
    </w:p>
    <w:p w:rsidR="00173397" w:rsidRPr="006B4405" w:rsidRDefault="00830DE4" w:rsidP="00830DE4">
      <w:pPr>
        <w:spacing w:after="0" w:line="320" w:lineRule="atLeast"/>
        <w:ind w:firstLine="567"/>
        <w:jc w:val="center"/>
        <w:rPr>
          <w:rFonts w:ascii="Times New Roman" w:eastAsia="Times New Roman" w:hAnsi="Times New Roman" w:cs="Times New Roman"/>
          <w:b/>
          <w:bCs/>
          <w:color w:val="000000"/>
          <w:sz w:val="24"/>
          <w:szCs w:val="24"/>
        </w:rPr>
      </w:pPr>
      <w:r w:rsidRPr="006B4405">
        <w:rPr>
          <w:rFonts w:ascii="Times New Roman" w:eastAsia="Times New Roman" w:hAnsi="Times New Roman" w:cs="Times New Roman"/>
          <w:b/>
          <w:bCs/>
          <w:color w:val="000000"/>
          <w:sz w:val="24"/>
          <w:szCs w:val="24"/>
        </w:rPr>
        <w:t>РЕШЕНИЕ </w:t>
      </w:r>
    </w:p>
    <w:p w:rsidR="00830DE4" w:rsidRPr="006B4405" w:rsidRDefault="00830DE4" w:rsidP="00830DE4">
      <w:pPr>
        <w:spacing w:after="0" w:line="32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об отказе в выдаче разрешения на выполнение авиационных работ, парашютных прыжков, полетов</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Рассмотрев Ваше заявление (запрос) от «___» _______ 20 № ______, администрация </w:t>
      </w:r>
      <w:r w:rsidR="00173397" w:rsidRPr="006B4405">
        <w:rPr>
          <w:rFonts w:ascii="Times New Roman" w:eastAsia="Times New Roman" w:hAnsi="Times New Roman" w:cs="Times New Roman"/>
          <w:color w:val="000000"/>
          <w:sz w:val="24"/>
          <w:szCs w:val="24"/>
        </w:rPr>
        <w:t>МО________</w:t>
      </w:r>
      <w:r w:rsidRPr="006B4405">
        <w:rPr>
          <w:rFonts w:ascii="Times New Roman" w:eastAsia="Times New Roman" w:hAnsi="Times New Roman" w:cs="Times New Roman"/>
          <w:color w:val="000000"/>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w:t>
      </w:r>
      <w:r w:rsidR="00475404" w:rsidRPr="006B4405">
        <w:rPr>
          <w:rFonts w:ascii="Times New Roman" w:eastAsia="Times New Roman" w:hAnsi="Times New Roman" w:cs="Times New Roman"/>
          <w:color w:val="000000"/>
          <w:sz w:val="24"/>
          <w:szCs w:val="24"/>
        </w:rPr>
        <w:t xml:space="preserve">авил «Организация планирования </w:t>
      </w:r>
      <w:r w:rsidR="00173397" w:rsidRPr="006B4405">
        <w:rPr>
          <w:rFonts w:ascii="Times New Roman" w:eastAsia="Times New Roman" w:hAnsi="Times New Roman" w:cs="Times New Roman"/>
          <w:color w:val="000000"/>
          <w:sz w:val="24"/>
          <w:szCs w:val="24"/>
        </w:rPr>
        <w:t>и</w:t>
      </w:r>
      <w:r w:rsidRPr="006B4405">
        <w:rPr>
          <w:rFonts w:ascii="Times New Roman" w:eastAsia="Times New Roman" w:hAnsi="Times New Roman" w:cs="Times New Roman"/>
          <w:color w:val="000000"/>
          <w:sz w:val="24"/>
          <w:szCs w:val="24"/>
        </w:rPr>
        <w:t>спользования воздушного пространства Российской Федерации», утвержденных приказом Минтранса России от 16.01.2012 № 6, отказывает в выдаче___________________________</w:t>
      </w:r>
      <w:r w:rsidR="00173397" w:rsidRPr="006B4405">
        <w:rPr>
          <w:rFonts w:ascii="Times New Roman" w:eastAsia="Times New Roman" w:hAnsi="Times New Roman" w:cs="Times New Roman"/>
          <w:color w:val="000000"/>
          <w:sz w:val="24"/>
          <w:szCs w:val="24"/>
        </w:rPr>
        <w:t>_______________________________</w:t>
      </w:r>
    </w:p>
    <w:p w:rsidR="00830DE4" w:rsidRPr="006B4405" w:rsidRDefault="00830DE4" w:rsidP="00475404">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(наименование юридического лица; фамилия,</w:t>
      </w:r>
      <w:r w:rsidR="00173397"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адрес места нахождения (жительства):</w:t>
      </w:r>
    </w:p>
    <w:p w:rsidR="00830DE4" w:rsidRPr="006B4405" w:rsidRDefault="00830DE4" w:rsidP="00475404">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имя, отчество физического лица)</w:t>
      </w:r>
    </w:p>
    <w:p w:rsidR="00830DE4" w:rsidRPr="006B4405" w:rsidRDefault="00830DE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w:t>
      </w:r>
      <w:r w:rsidR="00173397" w:rsidRPr="006B4405">
        <w:rPr>
          <w:rFonts w:ascii="Times New Roman" w:eastAsia="Times New Roman" w:hAnsi="Times New Roman" w:cs="Times New Roman"/>
          <w:color w:val="000000"/>
          <w:sz w:val="24"/>
          <w:szCs w:val="24"/>
        </w:rPr>
        <w:t>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разрешения на выполнение авиационных работ,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Pr="006B4405">
        <w:rPr>
          <w:rFonts w:ascii="Times New Roman" w:eastAsia="Times New Roman" w:hAnsi="Times New Roman" w:cs="Times New Roman"/>
          <w:i/>
          <w:iCs/>
          <w:color w:val="000000"/>
          <w:sz w:val="24"/>
          <w:szCs w:val="24"/>
        </w:rPr>
        <w:t>(нужное подчеркнуть)</w:t>
      </w:r>
      <w:r w:rsidRPr="006B4405">
        <w:rPr>
          <w:rFonts w:ascii="Times New Roman" w:eastAsia="Times New Roman" w:hAnsi="Times New Roman" w:cs="Times New Roman"/>
          <w:color w:val="000000"/>
          <w:sz w:val="24"/>
          <w:szCs w:val="24"/>
        </w:rPr>
        <w:t> по основаниям, предусмотренным подпунктами 2.9.2 пункта 2.9 настоящего административного регламента _______________________</w:t>
      </w:r>
      <w:r w:rsidR="00173397" w:rsidRPr="006B4405">
        <w:rPr>
          <w:rFonts w:ascii="Times New Roman" w:eastAsia="Times New Roman" w:hAnsi="Times New Roman" w:cs="Times New Roman"/>
          <w:color w:val="000000"/>
          <w:sz w:val="24"/>
          <w:szCs w:val="24"/>
        </w:rPr>
        <w:t>_____________________________</w:t>
      </w:r>
      <w:r w:rsidRPr="006B4405">
        <w:rPr>
          <w:rFonts w:ascii="Times New Roman" w:eastAsia="Times New Roman" w:hAnsi="Times New Roman" w:cs="Times New Roman"/>
          <w:color w:val="000000"/>
          <w:sz w:val="24"/>
          <w:szCs w:val="24"/>
        </w:rPr>
        <w:t>___</w:t>
      </w:r>
    </w:p>
    <w:p w:rsidR="00830DE4" w:rsidRPr="006B4405" w:rsidRDefault="00830DE4" w:rsidP="00173397">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(причины отказа)</w:t>
      </w:r>
    </w:p>
    <w:p w:rsidR="00830DE4" w:rsidRPr="006B4405" w:rsidRDefault="00830DE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 ______</w:t>
      </w:r>
      <w:r w:rsidR="00173397" w:rsidRPr="006B4405">
        <w:rPr>
          <w:rFonts w:ascii="Times New Roman" w:eastAsia="Times New Roman" w:hAnsi="Times New Roman" w:cs="Times New Roman"/>
          <w:color w:val="000000"/>
          <w:sz w:val="24"/>
          <w:szCs w:val="24"/>
        </w:rPr>
        <w:t>____ ____________________________</w:t>
      </w:r>
    </w:p>
    <w:p w:rsidR="00475404" w:rsidRPr="006B4405" w:rsidRDefault="0047540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(руководитель уполномоченного органа) (подпись руководителя уполномоченного органа) (Ф.И.О. руководителя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173397"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Получил: «___» _________ 20 ____г.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(заполняется в случае получения решения лично) (подпись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173397"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Решение направлено в адрес заявителя «___» _________ 20 ____г.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(заполняется в случае направления решения по почте)</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(Ф.И.О., подпись лица, направившего решение в адрес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475404" w:rsidRPr="006B4405" w:rsidRDefault="00475404" w:rsidP="00475404">
      <w:pPr>
        <w:spacing w:after="0" w:line="240" w:lineRule="exact"/>
        <w:ind w:firstLine="567"/>
        <w:jc w:val="right"/>
        <w:rPr>
          <w:rFonts w:ascii="Times New Roman" w:eastAsia="Times New Roman" w:hAnsi="Times New Roman" w:cs="Times New Roman"/>
          <w:bCs/>
          <w:color w:val="000000"/>
          <w:sz w:val="24"/>
          <w:szCs w:val="24"/>
        </w:rPr>
      </w:pPr>
    </w:p>
    <w:p w:rsidR="00475404" w:rsidRPr="006B4405" w:rsidRDefault="00475404" w:rsidP="00475404">
      <w:pPr>
        <w:spacing w:after="0" w:line="240" w:lineRule="exact"/>
        <w:ind w:firstLine="567"/>
        <w:jc w:val="right"/>
        <w:rPr>
          <w:rFonts w:ascii="Times New Roman" w:eastAsia="Times New Roman" w:hAnsi="Times New Roman" w:cs="Times New Roman"/>
          <w:bCs/>
          <w:color w:val="000000"/>
          <w:sz w:val="24"/>
          <w:szCs w:val="24"/>
        </w:rPr>
      </w:pPr>
    </w:p>
    <w:p w:rsidR="00830DE4" w:rsidRPr="006B4405" w:rsidRDefault="00830DE4" w:rsidP="00475404">
      <w:pPr>
        <w:spacing w:after="0" w:line="240" w:lineRule="exac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bCs/>
          <w:color w:val="000000"/>
          <w:sz w:val="24"/>
          <w:szCs w:val="24"/>
        </w:rPr>
        <w:t>Приложение № 4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________________________________________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уполномоченного органа)</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 кого ___________________________</w:t>
      </w:r>
    </w:p>
    <w:p w:rsidR="00830DE4" w:rsidRPr="006B4405" w:rsidRDefault="00830DE4" w:rsidP="00173397">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наименование заявителя</w:t>
      </w:r>
      <w:r w:rsidR="00173397"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(фамилия, имя, отчество (последнее - при наличии) для физических лиц, ИП</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организации </w:t>
      </w:r>
      <w:r w:rsidRPr="006B4405">
        <w:rPr>
          <w:rFonts w:ascii="Times New Roman" w:eastAsia="Times New Roman" w:hAnsi="Times New Roman" w:cs="Times New Roman"/>
          <w:color w:val="000000"/>
          <w:sz w:val="24"/>
          <w:szCs w:val="24"/>
        </w:rPr>
        <w:sym w:font="Symbol" w:char="F02D"/>
      </w:r>
      <w:r w:rsidRPr="006B4405">
        <w:rPr>
          <w:rFonts w:ascii="Times New Roman" w:eastAsia="Times New Roman" w:hAnsi="Times New Roman" w:cs="Times New Roman"/>
          <w:color w:val="000000"/>
          <w:sz w:val="24"/>
          <w:szCs w:val="24"/>
        </w:rPr>
        <w:t> для юридических лиц)</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почтовый индекс и адрес</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(или) адрес электронной почты)</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тел.: 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2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Заявление об исправлении ошибок и (или) опечаток в документах, выданных в результате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Прошу исправить ошибку и (или) (опечатку) в 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документа, заявленного к исправлению)</w:t>
      </w:r>
    </w:p>
    <w:p w:rsidR="00830DE4" w:rsidRPr="006B4405" w:rsidRDefault="00830DE4" w:rsidP="0047540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ошибочно указанную информацию</w:t>
      </w:r>
    </w:p>
    <w:p w:rsidR="00830DE4" w:rsidRPr="006B4405" w:rsidRDefault="00830DE4" w:rsidP="0047540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заменить на</w:t>
      </w:r>
      <w:r w:rsidR="00173397" w:rsidRPr="006B4405">
        <w:rPr>
          <w:rFonts w:ascii="Times New Roman" w:eastAsia="Times New Roman" w:hAnsi="Times New Roman" w:cs="Times New Roman"/>
          <w:color w:val="000000"/>
          <w:sz w:val="24"/>
          <w:szCs w:val="24"/>
        </w:rPr>
        <w:t xml:space="preserve"> _________________________________________________</w:t>
      </w:r>
    </w:p>
    <w:p w:rsidR="00830DE4" w:rsidRPr="006B4405" w:rsidRDefault="00830DE4" w:rsidP="0047540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Основание для исправления ошибки (опечатки):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w:t>
      </w:r>
    </w:p>
    <w:p w:rsidR="00830DE4" w:rsidRPr="006B4405" w:rsidRDefault="00830DE4" w:rsidP="00173397">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(ссылка на документацию)</w:t>
      </w:r>
    </w:p>
    <w:p w:rsidR="00830DE4" w:rsidRPr="006B4405" w:rsidRDefault="00830DE4" w:rsidP="00475404">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К заявлению прилагаются следующие документы:</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ФИО _____________ 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физического лица) (подпись) (расшифровка подписи)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173397"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Должность руководителя организации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________ 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юридического лица) (подпись) (расшифровка подписи)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w:t>
      </w:r>
      <w:proofErr w:type="gramStart"/>
      <w:r w:rsidRPr="006B4405">
        <w:rPr>
          <w:rFonts w:ascii="Times New Roman" w:eastAsia="Times New Roman" w:hAnsi="Times New Roman" w:cs="Times New Roman"/>
          <w:color w:val="000000"/>
          <w:sz w:val="24"/>
          <w:szCs w:val="24"/>
        </w:rPr>
        <w:t>_»_</w:t>
      </w:r>
      <w:proofErr w:type="gramEnd"/>
      <w:r w:rsidRPr="006B4405">
        <w:rPr>
          <w:rFonts w:ascii="Times New Roman" w:eastAsia="Times New Roman" w:hAnsi="Times New Roman" w:cs="Times New Roman"/>
          <w:color w:val="000000"/>
          <w:sz w:val="24"/>
          <w:szCs w:val="24"/>
        </w:rPr>
        <w:t>___________20___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соответствии с Федеральным законом </w:t>
      </w:r>
      <w:hyperlink r:id="rId34"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5"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w:t>
      </w:r>
      <w:r w:rsidR="00173397" w:rsidRPr="006B4405">
        <w:rPr>
          <w:rFonts w:ascii="Times New Roman" w:eastAsia="Times New Roman" w:hAnsi="Times New Roman" w:cs="Times New Roman"/>
          <w:color w:val="000000"/>
          <w:sz w:val="24"/>
          <w:szCs w:val="24"/>
        </w:rPr>
        <w:t xml:space="preserve">тель: (представитель </w:t>
      </w:r>
      <w:proofErr w:type="gramStart"/>
      <w:r w:rsidR="00173397" w:rsidRPr="006B4405">
        <w:rPr>
          <w:rFonts w:ascii="Times New Roman" w:eastAsia="Times New Roman" w:hAnsi="Times New Roman" w:cs="Times New Roman"/>
          <w:color w:val="000000"/>
          <w:sz w:val="24"/>
          <w:szCs w:val="24"/>
        </w:rPr>
        <w:t>заявителя)</w:t>
      </w:r>
      <w:r w:rsidRPr="006B4405">
        <w:rPr>
          <w:rFonts w:ascii="Times New Roman" w:eastAsia="Times New Roman" w:hAnsi="Times New Roman" w:cs="Times New Roman"/>
          <w:color w:val="000000"/>
          <w:sz w:val="24"/>
          <w:szCs w:val="24"/>
        </w:rPr>
        <w:t>_</w:t>
      </w:r>
      <w:proofErr w:type="gramEnd"/>
      <w:r w:rsidRPr="006B4405">
        <w:rPr>
          <w:rFonts w:ascii="Times New Roman" w:eastAsia="Times New Roman" w:hAnsi="Times New Roman" w:cs="Times New Roman"/>
          <w:color w:val="000000"/>
          <w:sz w:val="24"/>
          <w:szCs w:val="24"/>
        </w:rPr>
        <w:t>__________________/ ___________</w:t>
      </w:r>
    </w:p>
    <w:p w:rsidR="00830DE4" w:rsidRPr="006B4405" w:rsidRDefault="00830DE4" w:rsidP="00173397">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(Ф.И.О.) (подпись)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 _______________________ 20____ 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w:t>
      </w: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830DE4" w:rsidRPr="006B4405" w:rsidRDefault="00830DE4" w:rsidP="00475404">
      <w:pPr>
        <w:spacing w:after="0" w:line="240" w:lineRule="exac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bCs/>
          <w:color w:val="000000"/>
          <w:sz w:val="24"/>
          <w:szCs w:val="24"/>
        </w:rPr>
        <w:t>Приложение № 5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173397">
      <w:pPr>
        <w:spacing w:after="0" w:line="240" w:lineRule="atLeast"/>
        <w:ind w:left="5103"/>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В_____________________________</w:t>
      </w:r>
    </w:p>
    <w:p w:rsidR="00830DE4" w:rsidRPr="006B4405" w:rsidRDefault="00830DE4" w:rsidP="00173397">
      <w:pPr>
        <w:spacing w:after="0" w:line="240" w:lineRule="atLeas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уполномоченного органа)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От кого______________________________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наименование заявителя</w:t>
      </w:r>
      <w:r w:rsidR="00173397"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 xml:space="preserve">(фамилия, имя, отчество (последнее - при </w:t>
      </w:r>
      <w:proofErr w:type="gramStart"/>
      <w:r w:rsidRPr="006B4405">
        <w:rPr>
          <w:rFonts w:ascii="Times New Roman" w:eastAsia="Times New Roman" w:hAnsi="Times New Roman" w:cs="Times New Roman"/>
          <w:color w:val="000000"/>
          <w:sz w:val="24"/>
          <w:szCs w:val="24"/>
        </w:rPr>
        <w:t>наличии)для</w:t>
      </w:r>
      <w:proofErr w:type="gramEnd"/>
      <w:r w:rsidRPr="006B4405">
        <w:rPr>
          <w:rFonts w:ascii="Times New Roman" w:eastAsia="Times New Roman" w:hAnsi="Times New Roman" w:cs="Times New Roman"/>
          <w:color w:val="000000"/>
          <w:sz w:val="24"/>
          <w:szCs w:val="24"/>
        </w:rPr>
        <w:t xml:space="preserve"> физических лиц, ИП</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организации </w:t>
      </w:r>
      <w:r w:rsidRPr="006B4405">
        <w:rPr>
          <w:rFonts w:ascii="Times New Roman" w:eastAsia="Times New Roman" w:hAnsi="Times New Roman" w:cs="Times New Roman"/>
          <w:color w:val="000000"/>
          <w:sz w:val="24"/>
          <w:szCs w:val="24"/>
        </w:rPr>
        <w:sym w:font="Symbol" w:char="F02D"/>
      </w:r>
      <w:r w:rsidRPr="006B4405">
        <w:rPr>
          <w:rFonts w:ascii="Times New Roman" w:eastAsia="Times New Roman" w:hAnsi="Times New Roman" w:cs="Times New Roman"/>
          <w:color w:val="000000"/>
          <w:sz w:val="24"/>
          <w:szCs w:val="24"/>
        </w:rPr>
        <w:t> для</w:t>
      </w:r>
    </w:p>
    <w:p w:rsidR="00173397"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юридических лиц, ИП),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адрес, </w:t>
      </w:r>
      <w:r w:rsidR="00173397" w:rsidRPr="006B4405">
        <w:rPr>
          <w:rFonts w:ascii="Times New Roman" w:eastAsia="Times New Roman" w:hAnsi="Times New Roman" w:cs="Times New Roman"/>
          <w:color w:val="000000"/>
          <w:sz w:val="24"/>
          <w:szCs w:val="24"/>
        </w:rPr>
        <w:t>и (или) адрес электронной почты</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тел.: 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2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Заявление о выдаче дубликата документа, полученного по результатам предоставления муниципальной услуги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Прошу выдать дубликат _____________________________</w:t>
      </w:r>
    </w:p>
    <w:p w:rsidR="00830DE4" w:rsidRPr="006B4405" w:rsidRDefault="00830DE4" w:rsidP="00475404">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(реквизиты документа, заявленного к выдаче)</w:t>
      </w:r>
    </w:p>
    <w:p w:rsidR="0047540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в связи с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w:t>
      </w:r>
    </w:p>
    <w:p w:rsidR="00830DE4" w:rsidRPr="006B4405" w:rsidRDefault="00830DE4" w:rsidP="00475404">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(указывается причина обращения за дубликатом документа)</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lastRenderedPageBreak/>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К заявлению прилагаются следующие </w:t>
      </w:r>
      <w:proofErr w:type="gramStart"/>
      <w:r w:rsidRPr="006B4405">
        <w:rPr>
          <w:rFonts w:ascii="Times New Roman" w:eastAsia="Times New Roman" w:hAnsi="Times New Roman" w:cs="Times New Roman"/>
          <w:color w:val="000000"/>
          <w:sz w:val="24"/>
          <w:szCs w:val="24"/>
        </w:rPr>
        <w:t>документы :</w:t>
      </w:r>
      <w:proofErr w:type="gramEnd"/>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1. Документ, подтверждающий полномочия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2. Иные документы на усмотрение заявителя.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ФИО _____________ _____________________________________</w:t>
      </w:r>
    </w:p>
    <w:p w:rsidR="00830DE4" w:rsidRPr="006B4405" w:rsidRDefault="00830DE4" w:rsidP="00173397">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физического лица) (подпись) (расшифровка подписи)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173397"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Должность руководителя организации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 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(для юридического лица) (подпись) (расшифровка подписи)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w:t>
      </w:r>
      <w:proofErr w:type="gramStart"/>
      <w:r w:rsidRPr="006B4405">
        <w:rPr>
          <w:rFonts w:ascii="Times New Roman" w:eastAsia="Times New Roman" w:hAnsi="Times New Roman" w:cs="Times New Roman"/>
          <w:color w:val="000000"/>
          <w:sz w:val="24"/>
          <w:szCs w:val="24"/>
        </w:rPr>
        <w:t>_»_</w:t>
      </w:r>
      <w:proofErr w:type="gramEnd"/>
      <w:r w:rsidRPr="006B4405">
        <w:rPr>
          <w:rFonts w:ascii="Times New Roman" w:eastAsia="Times New Roman" w:hAnsi="Times New Roman" w:cs="Times New Roman"/>
          <w:color w:val="000000"/>
          <w:sz w:val="24"/>
          <w:szCs w:val="24"/>
        </w:rPr>
        <w:t>___________20___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 соответствии с Федеральным законом </w:t>
      </w:r>
      <w:hyperlink r:id="rId36"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и прилагаемых документах, с целью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w:t>
      </w:r>
      <w:hyperlink r:id="rId37" w:tgtFrame="_blank" w:history="1">
        <w:r w:rsidRPr="006B4405">
          <w:rPr>
            <w:rFonts w:ascii="Times New Roman" w:eastAsia="Times New Roman" w:hAnsi="Times New Roman" w:cs="Times New Roman"/>
            <w:color w:val="0000FF"/>
            <w:sz w:val="24"/>
            <w:szCs w:val="24"/>
          </w:rPr>
          <w:t>от 27.07.2006 № 152-ФЗ</w:t>
        </w:r>
      </w:hyperlink>
      <w:r w:rsidRPr="006B4405">
        <w:rPr>
          <w:rFonts w:ascii="Times New Roman" w:eastAsia="Times New Roman" w:hAnsi="Times New Roman" w:cs="Times New Roman"/>
          <w:color w:val="000000"/>
          <w:sz w:val="24"/>
          <w:szCs w:val="24"/>
        </w:rPr>
        <w:t> «О персональных данных».</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Заявитель: (представитель заявителя) ___________________/ ___________</w:t>
      </w:r>
    </w:p>
    <w:p w:rsidR="00830DE4" w:rsidRPr="006B4405" w:rsidRDefault="00173397" w:rsidP="00173397">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                                                                          </w:t>
      </w:r>
      <w:r w:rsidR="00830DE4" w:rsidRPr="006B4405">
        <w:rPr>
          <w:rFonts w:ascii="Times New Roman" w:eastAsia="Times New Roman" w:hAnsi="Times New Roman" w:cs="Times New Roman"/>
          <w:color w:val="000000"/>
          <w:sz w:val="24"/>
          <w:szCs w:val="24"/>
        </w:rPr>
        <w:t>(Ф.И.О.) (подпись)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 _______________________ 20____ г.</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830DE4">
      <w:pPr>
        <w:spacing w:after="0" w:line="320" w:lineRule="atLeast"/>
        <w:ind w:firstLine="567"/>
        <w:jc w:val="right"/>
        <w:rPr>
          <w:rFonts w:ascii="Times New Roman" w:eastAsia="Times New Roman" w:hAnsi="Times New Roman" w:cs="Times New Roman"/>
          <w:bCs/>
          <w:color w:val="000000"/>
          <w:sz w:val="24"/>
          <w:szCs w:val="24"/>
        </w:rPr>
      </w:pPr>
    </w:p>
    <w:p w:rsidR="00475404" w:rsidRPr="006B4405" w:rsidRDefault="00475404" w:rsidP="00475404">
      <w:pPr>
        <w:spacing w:after="0" w:line="240" w:lineRule="exact"/>
        <w:ind w:firstLine="567"/>
        <w:jc w:val="right"/>
        <w:rPr>
          <w:rFonts w:ascii="Times New Roman" w:eastAsia="Times New Roman" w:hAnsi="Times New Roman" w:cs="Times New Roman"/>
          <w:bCs/>
          <w:color w:val="000000"/>
          <w:sz w:val="24"/>
          <w:szCs w:val="24"/>
        </w:rPr>
      </w:pPr>
    </w:p>
    <w:p w:rsidR="00475404" w:rsidRPr="006B4405" w:rsidRDefault="00475404" w:rsidP="00475404">
      <w:pPr>
        <w:spacing w:after="0" w:line="240" w:lineRule="exact"/>
        <w:ind w:firstLine="567"/>
        <w:jc w:val="right"/>
        <w:rPr>
          <w:rFonts w:ascii="Times New Roman" w:eastAsia="Times New Roman" w:hAnsi="Times New Roman" w:cs="Times New Roman"/>
          <w:bCs/>
          <w:color w:val="000000"/>
          <w:sz w:val="24"/>
          <w:szCs w:val="24"/>
        </w:rPr>
      </w:pPr>
    </w:p>
    <w:p w:rsidR="00830DE4" w:rsidRPr="006B4405" w:rsidRDefault="00830DE4" w:rsidP="00475404">
      <w:pPr>
        <w:spacing w:after="0" w:line="240" w:lineRule="exact"/>
        <w:ind w:firstLine="567"/>
        <w:jc w:val="right"/>
        <w:rPr>
          <w:rFonts w:ascii="Times New Roman" w:eastAsia="Times New Roman" w:hAnsi="Times New Roman" w:cs="Times New Roman"/>
          <w:color w:val="000000"/>
          <w:sz w:val="24"/>
          <w:szCs w:val="24"/>
        </w:rPr>
      </w:pPr>
      <w:r w:rsidRPr="006B4405">
        <w:rPr>
          <w:rFonts w:ascii="Times New Roman" w:eastAsia="Times New Roman" w:hAnsi="Times New Roman" w:cs="Times New Roman"/>
          <w:bCs/>
          <w:color w:val="000000"/>
          <w:sz w:val="24"/>
          <w:szCs w:val="24"/>
        </w:rPr>
        <w:t>Приложение № 6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 0,25 кг), подъемов привязных аэростатов над территорией муниципального образования, а также посадка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В_________________________________________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уполномоченного органа)</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xml:space="preserve">От </w:t>
      </w:r>
      <w:r w:rsidR="00173397" w:rsidRPr="006B4405">
        <w:rPr>
          <w:rFonts w:ascii="Times New Roman" w:eastAsia="Times New Roman" w:hAnsi="Times New Roman" w:cs="Times New Roman"/>
          <w:color w:val="000000"/>
          <w:sz w:val="24"/>
          <w:szCs w:val="24"/>
        </w:rPr>
        <w:t>к</w:t>
      </w:r>
      <w:r w:rsidRPr="006B4405">
        <w:rPr>
          <w:rFonts w:ascii="Times New Roman" w:eastAsia="Times New Roman" w:hAnsi="Times New Roman" w:cs="Times New Roman"/>
          <w:color w:val="000000"/>
          <w:sz w:val="24"/>
          <w:szCs w:val="24"/>
        </w:rPr>
        <w:t>ого _______________________________</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наименование заявителя</w:t>
      </w:r>
      <w:r w:rsidR="00173397" w:rsidRPr="006B4405">
        <w:rPr>
          <w:rFonts w:ascii="Times New Roman" w:eastAsia="Times New Roman" w:hAnsi="Times New Roman" w:cs="Times New Roman"/>
          <w:color w:val="000000"/>
          <w:sz w:val="24"/>
          <w:szCs w:val="24"/>
        </w:rPr>
        <w:t xml:space="preserve"> </w:t>
      </w:r>
      <w:r w:rsidRPr="006B4405">
        <w:rPr>
          <w:rFonts w:ascii="Times New Roman" w:eastAsia="Times New Roman" w:hAnsi="Times New Roman" w:cs="Times New Roman"/>
          <w:color w:val="000000"/>
          <w:sz w:val="24"/>
          <w:szCs w:val="24"/>
        </w:rPr>
        <w:t>(фамилия, имя, отчество (последнее - при наличии) для физических лиц, ИП</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w:t>
      </w:r>
    </w:p>
    <w:p w:rsidR="00830DE4" w:rsidRPr="006B4405" w:rsidRDefault="00830DE4" w:rsidP="00173397">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полное наименование организации </w:t>
      </w:r>
      <w:r w:rsidRPr="006B4405">
        <w:rPr>
          <w:rFonts w:ascii="Times New Roman" w:eastAsia="Times New Roman" w:hAnsi="Times New Roman" w:cs="Times New Roman"/>
          <w:color w:val="000000"/>
          <w:sz w:val="24"/>
          <w:szCs w:val="24"/>
        </w:rPr>
        <w:sym w:font="Symbol" w:char="F02D"/>
      </w:r>
      <w:r w:rsidRPr="006B4405">
        <w:rPr>
          <w:rFonts w:ascii="Times New Roman" w:eastAsia="Times New Roman" w:hAnsi="Times New Roman" w:cs="Times New Roman"/>
          <w:color w:val="000000"/>
          <w:sz w:val="24"/>
          <w:szCs w:val="24"/>
        </w:rPr>
        <w:t> для</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юридических лиц, ИП), его почтовый индекс</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и адрес, и (или) адрес электронной почты)</w:t>
      </w:r>
    </w:p>
    <w:p w:rsidR="00830DE4" w:rsidRPr="006B4405" w:rsidRDefault="00830DE4" w:rsidP="00830DE4">
      <w:pPr>
        <w:spacing w:after="0" w:line="240" w:lineRule="atLeast"/>
        <w:ind w:left="3402"/>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тел.: 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32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b/>
          <w:bCs/>
          <w:color w:val="000000"/>
          <w:sz w:val="24"/>
          <w:szCs w:val="24"/>
        </w:rPr>
        <w:t>Заявление об оставлении запроса о предоставлении муниципальной услуги без рассмотрения</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173397"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Прошу оставить без рассмотрения заявл</w:t>
      </w:r>
      <w:r w:rsidR="00173397" w:rsidRPr="006B4405">
        <w:rPr>
          <w:rFonts w:ascii="Times New Roman" w:eastAsia="Times New Roman" w:hAnsi="Times New Roman" w:cs="Times New Roman"/>
          <w:color w:val="000000"/>
          <w:sz w:val="24"/>
          <w:szCs w:val="24"/>
        </w:rPr>
        <w:t xml:space="preserve">ение __________________________ </w:t>
      </w:r>
      <w:r w:rsidRPr="006B4405">
        <w:rPr>
          <w:rFonts w:ascii="Times New Roman" w:eastAsia="Times New Roman" w:hAnsi="Times New Roman" w:cs="Times New Roman"/>
          <w:color w:val="000000"/>
          <w:sz w:val="24"/>
          <w:szCs w:val="24"/>
        </w:rPr>
        <w:t>по причине</w:t>
      </w:r>
    </w:p>
    <w:p w:rsidR="00830DE4" w:rsidRPr="006B4405" w:rsidRDefault="00830DE4" w:rsidP="00173397">
      <w:pPr>
        <w:spacing w:after="0" w:line="240" w:lineRule="atLeast"/>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____________________________________________________________.</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proofErr w:type="gramStart"/>
      <w:r w:rsidRPr="006B4405">
        <w:rPr>
          <w:rFonts w:ascii="Times New Roman" w:eastAsia="Times New Roman" w:hAnsi="Times New Roman" w:cs="Times New Roman"/>
          <w:color w:val="000000"/>
          <w:sz w:val="24"/>
          <w:szCs w:val="24"/>
        </w:rPr>
        <w:t>Дата:_</w:t>
      </w:r>
      <w:proofErr w:type="gramEnd"/>
      <w:r w:rsidRPr="006B4405">
        <w:rPr>
          <w:rFonts w:ascii="Times New Roman" w:eastAsia="Times New Roman" w:hAnsi="Times New Roman" w:cs="Times New Roman"/>
          <w:color w:val="000000"/>
          <w:sz w:val="24"/>
          <w:szCs w:val="24"/>
        </w:rPr>
        <w:t>_________________</w:t>
      </w:r>
    </w:p>
    <w:p w:rsidR="00830DE4" w:rsidRPr="006B4405" w:rsidRDefault="00830DE4" w:rsidP="00173397">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_______________________________________________</w:t>
      </w:r>
      <w:r w:rsidR="00173397" w:rsidRPr="006B4405">
        <w:rPr>
          <w:rFonts w:ascii="Times New Roman" w:eastAsia="Times New Roman" w:hAnsi="Times New Roman" w:cs="Times New Roman"/>
          <w:color w:val="000000"/>
          <w:sz w:val="24"/>
          <w:szCs w:val="24"/>
        </w:rPr>
        <w:t>/_______________</w:t>
      </w:r>
    </w:p>
    <w:p w:rsidR="00830DE4" w:rsidRPr="006B4405" w:rsidRDefault="00830DE4" w:rsidP="00173397">
      <w:pPr>
        <w:spacing w:after="0" w:line="240" w:lineRule="atLeast"/>
        <w:ind w:firstLine="567"/>
        <w:jc w:val="center"/>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(фамилия, имя, отчество (последнее - при наличии) (подпись)</w:t>
      </w:r>
    </w:p>
    <w:p w:rsidR="00830DE4" w:rsidRPr="006B4405" w:rsidRDefault="00830DE4" w:rsidP="00830DE4">
      <w:pPr>
        <w:spacing w:after="0" w:line="240" w:lineRule="atLeast"/>
        <w:ind w:firstLine="567"/>
        <w:jc w:val="both"/>
        <w:rPr>
          <w:rFonts w:ascii="Times New Roman" w:eastAsia="Times New Roman" w:hAnsi="Times New Roman" w:cs="Times New Roman"/>
          <w:color w:val="000000"/>
          <w:sz w:val="24"/>
          <w:szCs w:val="24"/>
        </w:rPr>
      </w:pPr>
      <w:r w:rsidRPr="006B4405">
        <w:rPr>
          <w:rFonts w:ascii="Times New Roman" w:eastAsia="Times New Roman" w:hAnsi="Times New Roman" w:cs="Times New Roman"/>
          <w:color w:val="000000"/>
          <w:sz w:val="24"/>
          <w:szCs w:val="24"/>
        </w:rPr>
        <w:t> </w:t>
      </w:r>
    </w:p>
    <w:sectPr w:rsidR="00830DE4" w:rsidRPr="006B4405" w:rsidSect="00B05406">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30DE4"/>
    <w:rsid w:val="00173397"/>
    <w:rsid w:val="00475404"/>
    <w:rsid w:val="006B4405"/>
    <w:rsid w:val="00830DE4"/>
    <w:rsid w:val="00B05406"/>
    <w:rsid w:val="00C71CEB"/>
    <w:rsid w:val="00CF1FB5"/>
    <w:rsid w:val="00E1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71FA"/>
  <w15:docId w15:val="{B46142B3-2CC4-4C10-A3C7-189A2670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1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D0D41A30-4632-45B3-AB4D-7463EF3A7759"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51B63B05-8784-4188-9A3F-BC83213E710D"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avo-search.minjust.ru/bigs/showDocument.html?id=51B63B05-8784-4188-9A3F-BC83213E710D" TargetMode="External"/><Relationship Id="rId34" Type="http://schemas.openxmlformats.org/officeDocument/2006/relationships/hyperlink" Target="https://pravo-search.minjust.ru/bigs/showDocument.html?id=0A02E7AB-81DC-427B-9BB7-ABFB1E14BDF3" TargetMode="External"/><Relationship Id="rId7" Type="http://schemas.openxmlformats.org/officeDocument/2006/relationships/hyperlink" Target="https://pravo-search.minjust.ru/bigs/showDocument.html?id=D0D41A30-4632-45B3-AB4D-7463EF3A7759"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0A02E7AB-81DC-427B-9BB7-ABFB1E14BDF3" TargetMode="External"/><Relationship Id="rId33" Type="http://schemas.openxmlformats.org/officeDocument/2006/relationships/hyperlink" Target="https://pravo-search.minjust.ru/bigs/showDocument.html?id=0A02E7AB-81DC-427B-9BB7-ABFB1E14BDF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87C3F35D-5B8D-4458-AC0D-1BCA5546A9E8" TargetMode="External"/><Relationship Id="rId1" Type="http://schemas.openxmlformats.org/officeDocument/2006/relationships/styles" Target="styles.xml"/><Relationship Id="rId6" Type="http://schemas.openxmlformats.org/officeDocument/2006/relationships/hyperlink" Target="https://pravo-search.minjust.ru/bigs/showDocument.html?id=D0D41A30-4632-45B3-AB4D-7463EF3A7759" TargetMode="External"/><Relationship Id="rId11" Type="http://schemas.openxmlformats.org/officeDocument/2006/relationships/hyperlink" Target="https://pravo-search.minjust.ru/bigs/showDocument.html?id=D0D41A30-4632-45B3-AB4D-7463EF3A7759" TargetMode="External"/><Relationship Id="rId24" Type="http://schemas.openxmlformats.org/officeDocument/2006/relationships/hyperlink" Target="https://pravo-search.minjust.ru/bigs/showDocument.html?id=169FFAAF-0B96-47C8-9369-38141360223E" TargetMode="External"/><Relationship Id="rId32" Type="http://schemas.openxmlformats.org/officeDocument/2006/relationships/hyperlink" Target="https://pravo-search.minjust.ru/bigs/showDocument.html?id=0A02E7AB-81DC-427B-9BB7-ABFB1E14BDF3" TargetMode="External"/><Relationship Id="rId37" Type="http://schemas.openxmlformats.org/officeDocument/2006/relationships/hyperlink" Target="https://pravo-search.minjust.ru/bigs/showDocument.html?id=0A02E7AB-81DC-427B-9BB7-ABFB1E14BDF3" TargetMode="External"/><Relationship Id="rId5" Type="http://schemas.openxmlformats.org/officeDocument/2006/relationships/hyperlink" Target="https://pravo-search.minjust.ru/bigs/showDocument.html?id=3D9442DC-F2FC-499A-B9D3-DF2C7E09416F"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169FFAAF-0B96-47C8-9369-38141360223E"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s://pravo-search.minjust.ru/bigs/showDocument.html?id=0A02E7AB-81DC-427B-9BB7-ABFB1E14BDF3" TargetMode="External"/><Relationship Id="rId10" Type="http://schemas.openxmlformats.org/officeDocument/2006/relationships/hyperlink" Target="https://pravo-search.minjust.ru/bigs/showDocument.html?id=D0D41A30-4632-45B3-AB4D-7463EF3A7759"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hyperlink" Target="https://pravo-search.minjust.ru/bigs/showDocument.html?id=0A02E7AB-81DC-427B-9BB7-ABFB1E14BDF3" TargetMode="External"/><Relationship Id="rId4" Type="http://schemas.openxmlformats.org/officeDocument/2006/relationships/hyperlink" Target="https://pravo-search.minjust.ru/bigs/showDocument.html?id=BBA0BFB1-06C7-4E50-A8D3-FE1045784BF1" TargetMode="External"/><Relationship Id="rId9" Type="http://schemas.openxmlformats.org/officeDocument/2006/relationships/hyperlink" Target="https://pravo-search.minjust.ru/bigs/showDocument.html?id=D0D41A30-4632-45B3-AB4D-7463EF3A7759" TargetMode="External"/><Relationship Id="rId14" Type="http://schemas.openxmlformats.org/officeDocument/2006/relationships/hyperlink" Target="https://pravo-search.minjust.ru/bigs/showDocument.html?id=03CF0FB8-17D5-46F6-A5EC-D1642676534B"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s://pravo-search.minjust.ru/bigs/showDocument.html?id=0A02E7AB-81DC-427B-9BB7-ABFB1E14BDF3" TargetMode="External"/><Relationship Id="rId35"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42</Pages>
  <Words>21021</Words>
  <Characters>119821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Сатурн-новосибирск</Company>
  <LinksUpToDate>false</LinksUpToDate>
  <CharactersWithSpaces>140561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Gigabyte</cp:lastModifiedBy>
  <cp:revision>3</cp:revision>
  <dcterms:created xsi:type="dcterms:W3CDTF">2023-03-01T03:45:00Z</dcterms:created>
  <dcterms:modified xsi:type="dcterms:W3CDTF">2023-03-24T02:56:00Z</dcterms:modified>
</cp:coreProperties>
</file>