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D46AA5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16194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56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A255DD">
        <w:rPr>
          <w:sz w:val="28"/>
          <w:szCs w:val="28"/>
        </w:rPr>
        <w:t>Ананьевой</w:t>
      </w:r>
      <w:r w:rsidR="008C3721">
        <w:rPr>
          <w:sz w:val="28"/>
          <w:szCs w:val="28"/>
        </w:rPr>
        <w:t xml:space="preserve"> </w:t>
      </w:r>
      <w:r w:rsidR="00A255DD">
        <w:rPr>
          <w:sz w:val="28"/>
          <w:szCs w:val="28"/>
        </w:rPr>
        <w:t>О</w:t>
      </w:r>
      <w:r w:rsidR="008C3721">
        <w:rPr>
          <w:sz w:val="28"/>
          <w:szCs w:val="28"/>
        </w:rPr>
        <w:t>. М.</w:t>
      </w:r>
      <w:r w:rsidR="00204863">
        <w:rPr>
          <w:sz w:val="28"/>
          <w:szCs w:val="28"/>
        </w:rPr>
        <w:t xml:space="preserve">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204863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A255DD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201D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FB201D">
        <w:rPr>
          <w:sz w:val="28"/>
          <w:szCs w:val="28"/>
        </w:rPr>
        <w:t xml:space="preserve"> разрешения на условно разрешенный вид использования земельного участка площадью </w:t>
      </w:r>
      <w:r w:rsidR="00204863">
        <w:rPr>
          <w:sz w:val="28"/>
          <w:szCs w:val="28"/>
        </w:rPr>
        <w:t>40</w:t>
      </w:r>
      <w:r w:rsidRPr="00FB201D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находящегося</w:t>
      </w:r>
      <w:r w:rsidRPr="00FB201D">
        <w:rPr>
          <w:sz w:val="28"/>
          <w:szCs w:val="28"/>
        </w:rPr>
        <w:t xml:space="preserve"> по адресу: </w:t>
      </w:r>
      <w:r w:rsidRPr="00A255DD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Федерация, Республика Хакасия, </w:t>
      </w:r>
      <w:r w:rsidRPr="00A255DD">
        <w:rPr>
          <w:sz w:val="28"/>
          <w:szCs w:val="28"/>
        </w:rPr>
        <w:t>Орджони</w:t>
      </w:r>
      <w:r>
        <w:rPr>
          <w:sz w:val="28"/>
          <w:szCs w:val="28"/>
        </w:rPr>
        <w:t xml:space="preserve">кидзевский Муниципальный Район, </w:t>
      </w:r>
      <w:r w:rsidRPr="00A255DD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Копьёвский Поссовет, Поселок Копьево, Улица </w:t>
      </w:r>
      <w:r w:rsidR="00204863">
        <w:rPr>
          <w:sz w:val="28"/>
          <w:szCs w:val="28"/>
        </w:rPr>
        <w:t>Транспортная</w:t>
      </w:r>
      <w:r w:rsidRPr="00A255DD">
        <w:rPr>
          <w:sz w:val="28"/>
          <w:szCs w:val="28"/>
        </w:rPr>
        <w:t xml:space="preserve">, </w:t>
      </w:r>
      <w:r w:rsidR="00204863">
        <w:rPr>
          <w:sz w:val="28"/>
          <w:szCs w:val="28"/>
        </w:rPr>
        <w:t>10Ж</w:t>
      </w:r>
      <w:r>
        <w:rPr>
          <w:sz w:val="28"/>
          <w:szCs w:val="28"/>
        </w:rPr>
        <w:t>, кадастровый номер 19:08:01011</w:t>
      </w:r>
      <w:r w:rsidR="0020486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04863">
        <w:rPr>
          <w:sz w:val="28"/>
          <w:szCs w:val="28"/>
        </w:rPr>
        <w:t>166</w:t>
      </w:r>
      <w:r>
        <w:rPr>
          <w:sz w:val="28"/>
          <w:szCs w:val="28"/>
        </w:rPr>
        <w:t>, категория земель: земли населенных пунктов</w:t>
      </w:r>
      <w:r w:rsidRPr="00FB2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1D">
        <w:rPr>
          <w:sz w:val="28"/>
          <w:szCs w:val="28"/>
        </w:rPr>
        <w:t xml:space="preserve">Запрашиваемый условно разрешенный вид использования земельного участка – </w:t>
      </w:r>
      <w:r w:rsidRPr="00204863">
        <w:rPr>
          <w:sz w:val="28"/>
          <w:szCs w:val="28"/>
        </w:rPr>
        <w:t>«</w:t>
      </w:r>
      <w:r w:rsidR="00204863">
        <w:rPr>
          <w:sz w:val="28"/>
          <w:szCs w:val="28"/>
        </w:rPr>
        <w:t>хранение автотранспорта (2.7.1)</w:t>
      </w:r>
      <w:r w:rsidRPr="00204863">
        <w:rPr>
          <w:sz w:val="28"/>
          <w:szCs w:val="28"/>
        </w:rPr>
        <w:t>»</w:t>
      </w:r>
      <w:r w:rsidR="00671DF1" w:rsidRPr="00204863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FF0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04863">
        <w:rPr>
          <w:sz w:val="28"/>
          <w:szCs w:val="28"/>
        </w:rPr>
        <w:t>30</w:t>
      </w:r>
      <w:r w:rsidR="00633658" w:rsidRPr="00633658">
        <w:rPr>
          <w:sz w:val="28"/>
          <w:szCs w:val="28"/>
        </w:rPr>
        <w:t>.</w:t>
      </w:r>
      <w:r w:rsidR="00204863">
        <w:rPr>
          <w:sz w:val="28"/>
          <w:szCs w:val="28"/>
        </w:rPr>
        <w:t>04.2020</w:t>
      </w:r>
      <w:r w:rsidR="00633658" w:rsidRPr="00633658">
        <w:rPr>
          <w:sz w:val="28"/>
          <w:szCs w:val="28"/>
        </w:rPr>
        <w:t xml:space="preserve"> г. в 1</w:t>
      </w:r>
      <w:r w:rsidR="00204863">
        <w:rPr>
          <w:sz w:val="28"/>
          <w:szCs w:val="28"/>
        </w:rPr>
        <w:t>4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2B" w:rsidRDefault="0015092B">
      <w:r>
        <w:separator/>
      </w:r>
    </w:p>
  </w:endnote>
  <w:endnote w:type="continuationSeparator" w:id="1">
    <w:p w:rsidR="0015092B" w:rsidRDefault="0015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2B" w:rsidRDefault="0015092B">
      <w:r>
        <w:separator/>
      </w:r>
    </w:p>
  </w:footnote>
  <w:footnote w:type="continuationSeparator" w:id="1">
    <w:p w:rsidR="0015092B" w:rsidRDefault="0015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5262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092B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095C"/>
    <w:rsid w:val="001C141B"/>
    <w:rsid w:val="001C1E73"/>
    <w:rsid w:val="001D41AA"/>
    <w:rsid w:val="001E57B0"/>
    <w:rsid w:val="00204863"/>
    <w:rsid w:val="00226B9F"/>
    <w:rsid w:val="00231864"/>
    <w:rsid w:val="00232097"/>
    <w:rsid w:val="002325C5"/>
    <w:rsid w:val="00245FD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0F48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85A41"/>
    <w:rsid w:val="0049041A"/>
    <w:rsid w:val="00490A49"/>
    <w:rsid w:val="004B1B99"/>
    <w:rsid w:val="004B2718"/>
    <w:rsid w:val="004B347B"/>
    <w:rsid w:val="004B50CD"/>
    <w:rsid w:val="004B64CE"/>
    <w:rsid w:val="004D0424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16194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2B8"/>
    <w:rsid w:val="00603771"/>
    <w:rsid w:val="0060529C"/>
    <w:rsid w:val="0062139C"/>
    <w:rsid w:val="00625883"/>
    <w:rsid w:val="006278E4"/>
    <w:rsid w:val="00633658"/>
    <w:rsid w:val="00633955"/>
    <w:rsid w:val="00637EBF"/>
    <w:rsid w:val="00644CFE"/>
    <w:rsid w:val="006451DB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291D"/>
    <w:rsid w:val="006B6164"/>
    <w:rsid w:val="006C0B0C"/>
    <w:rsid w:val="006C5871"/>
    <w:rsid w:val="006D7134"/>
    <w:rsid w:val="006F18BC"/>
    <w:rsid w:val="00703311"/>
    <w:rsid w:val="00713459"/>
    <w:rsid w:val="00713F1D"/>
    <w:rsid w:val="00716CB1"/>
    <w:rsid w:val="00721801"/>
    <w:rsid w:val="00722514"/>
    <w:rsid w:val="007243BC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47C89"/>
    <w:rsid w:val="00855A33"/>
    <w:rsid w:val="0086235F"/>
    <w:rsid w:val="00863593"/>
    <w:rsid w:val="00881F52"/>
    <w:rsid w:val="008974F3"/>
    <w:rsid w:val="008A3485"/>
    <w:rsid w:val="008A540A"/>
    <w:rsid w:val="008C1FA9"/>
    <w:rsid w:val="008C3721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B703D"/>
    <w:rsid w:val="009C7D07"/>
    <w:rsid w:val="009F059B"/>
    <w:rsid w:val="009F6694"/>
    <w:rsid w:val="00A030AD"/>
    <w:rsid w:val="00A04536"/>
    <w:rsid w:val="00A17C39"/>
    <w:rsid w:val="00A17D9B"/>
    <w:rsid w:val="00A255DD"/>
    <w:rsid w:val="00A27440"/>
    <w:rsid w:val="00A27A7B"/>
    <w:rsid w:val="00A40C9C"/>
    <w:rsid w:val="00A41124"/>
    <w:rsid w:val="00A4367D"/>
    <w:rsid w:val="00A61495"/>
    <w:rsid w:val="00A61D50"/>
    <w:rsid w:val="00A6291A"/>
    <w:rsid w:val="00A707E7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AA5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10FF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21E6"/>
    <w:rsid w:val="00ED502F"/>
    <w:rsid w:val="00ED6237"/>
    <w:rsid w:val="00ED7C0F"/>
    <w:rsid w:val="00EE3F60"/>
    <w:rsid w:val="00F029ED"/>
    <w:rsid w:val="00F05F2A"/>
    <w:rsid w:val="00F14582"/>
    <w:rsid w:val="00F1780A"/>
    <w:rsid w:val="00F235D6"/>
    <w:rsid w:val="00F26EAC"/>
    <w:rsid w:val="00F30045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62</cp:revision>
  <cp:lastPrinted>2017-03-29T02:45:00Z</cp:lastPrinted>
  <dcterms:created xsi:type="dcterms:W3CDTF">2016-11-02T01:22:00Z</dcterms:created>
  <dcterms:modified xsi:type="dcterms:W3CDTF">2020-04-16T06:15:00Z</dcterms:modified>
</cp:coreProperties>
</file>