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A04" w:rsidP="00B86B4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Копьевского поссовета в рамках реализации </w:t>
      </w:r>
      <w:r w:rsidRPr="009A6D42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A6D42">
        <w:rPr>
          <w:rFonts w:ascii="Times New Roman" w:hAnsi="Times New Roman" w:cs="Times New Roman"/>
          <w:bCs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A6D42">
        <w:rPr>
          <w:rFonts w:ascii="Times New Roman" w:hAnsi="Times New Roman" w:cs="Times New Roman"/>
          <w:bCs/>
          <w:sz w:val="28"/>
          <w:szCs w:val="28"/>
        </w:rPr>
        <w:t xml:space="preserve">  «Обеспечение условий и формирование комфортной среды проживания в поселке Копьево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A6D42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9A6D42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2019 году проводит  работы по благоустройству </w:t>
      </w:r>
      <w:r w:rsidR="00753CAE">
        <w:rPr>
          <w:rFonts w:ascii="Times New Roman" w:hAnsi="Times New Roman" w:cs="Times New Roman"/>
          <w:bCs/>
          <w:sz w:val="28"/>
          <w:szCs w:val="28"/>
        </w:rPr>
        <w:t xml:space="preserve">и ремонту </w:t>
      </w:r>
      <w:r>
        <w:rPr>
          <w:rFonts w:ascii="Times New Roman" w:hAnsi="Times New Roman" w:cs="Times New Roman"/>
          <w:bCs/>
          <w:sz w:val="28"/>
          <w:szCs w:val="28"/>
        </w:rPr>
        <w:t>следующих общественных территорий: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17A04" w:rsidRPr="00635609" w:rsidTr="006E53C0">
        <w:tc>
          <w:tcPr>
            <w:tcW w:w="817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B17A04" w:rsidRPr="00635609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Общественной</w:t>
            </w:r>
            <w:r w:rsidRPr="0063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территории</w:t>
            </w:r>
          </w:p>
        </w:tc>
      </w:tr>
      <w:tr w:rsidR="00B17A04" w:rsidRPr="00635609" w:rsidTr="006E53C0">
        <w:tc>
          <w:tcPr>
            <w:tcW w:w="817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B86B4F" w:rsidRPr="00626D13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609">
              <w:rPr>
                <w:rFonts w:ascii="Times New Roman" w:hAnsi="Times New Roman"/>
                <w:sz w:val="28"/>
                <w:szCs w:val="28"/>
              </w:rPr>
              <w:t xml:space="preserve">п. Копьево, в границах от жилого дома № 16 по улице </w:t>
            </w:r>
            <w:proofErr w:type="spellStart"/>
            <w:r w:rsidRPr="00635609">
              <w:rPr>
                <w:rFonts w:ascii="Times New Roman" w:hAnsi="Times New Roman"/>
                <w:sz w:val="28"/>
                <w:szCs w:val="28"/>
              </w:rPr>
              <w:t>Новобольничная</w:t>
            </w:r>
            <w:proofErr w:type="spellEnd"/>
            <w:r w:rsidRPr="00635609">
              <w:rPr>
                <w:rFonts w:ascii="Times New Roman" w:hAnsi="Times New Roman"/>
                <w:sz w:val="28"/>
                <w:szCs w:val="28"/>
              </w:rPr>
              <w:t xml:space="preserve"> до перекрестка с улицей Кукушкина </w:t>
            </w:r>
          </w:p>
        </w:tc>
      </w:tr>
      <w:tr w:rsidR="00B17A04" w:rsidTr="006E53C0">
        <w:tc>
          <w:tcPr>
            <w:tcW w:w="817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Копьево, </w:t>
            </w:r>
            <w:r w:rsidRPr="00635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35609">
              <w:rPr>
                <w:rFonts w:ascii="Times New Roman" w:hAnsi="Times New Roman"/>
                <w:sz w:val="28"/>
                <w:szCs w:val="28"/>
              </w:rPr>
              <w:t>границах от здания №</w:t>
            </w:r>
            <w:r w:rsidR="00B8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609">
              <w:rPr>
                <w:rFonts w:ascii="Times New Roman" w:hAnsi="Times New Roman"/>
                <w:sz w:val="28"/>
                <w:szCs w:val="28"/>
              </w:rPr>
              <w:t>23 до №</w:t>
            </w:r>
            <w:r w:rsidR="00B8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609">
              <w:rPr>
                <w:rFonts w:ascii="Times New Roman" w:hAnsi="Times New Roman"/>
                <w:sz w:val="28"/>
                <w:szCs w:val="28"/>
              </w:rPr>
              <w:t>19М по улице Ленина</w:t>
            </w:r>
            <w:r w:rsidRPr="00A9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A04" w:rsidTr="006E53C0">
        <w:tc>
          <w:tcPr>
            <w:tcW w:w="817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B17A04" w:rsidRDefault="00B17A04" w:rsidP="006E53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Копьево, ул. Ленина, 5Б (аллея 3 этап)</w:t>
            </w:r>
          </w:p>
        </w:tc>
      </w:tr>
    </w:tbl>
    <w:p w:rsidR="00B17A04" w:rsidRDefault="00B17A04">
      <w:pPr>
        <w:rPr>
          <w:rFonts w:ascii="Times New Roman" w:hAnsi="Times New Roman" w:cs="Times New Roman"/>
          <w:sz w:val="28"/>
          <w:szCs w:val="28"/>
        </w:rPr>
      </w:pPr>
    </w:p>
    <w:p w:rsidR="00753CAE" w:rsidRDefault="00753CAE" w:rsidP="00B86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единственной заявки на участие в  электронном аукционе на выполнение работ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ремонту общественных территорий заключен электронный контракт с индивидуальным предпринимателем Орловой Олесей Аркадьевной</w:t>
      </w:r>
      <w:r w:rsidR="00B86B4F">
        <w:rPr>
          <w:rFonts w:ascii="Times New Roman" w:hAnsi="Times New Roman" w:cs="Times New Roman"/>
          <w:sz w:val="28"/>
          <w:szCs w:val="28"/>
        </w:rPr>
        <w:t xml:space="preserve"> на сумму 2678,1 тыс. руб., начало проведения работ 28 июня 2019г.,  окончание работ 30 сентября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13" w:rsidRPr="00DD40D7" w:rsidRDefault="00626D13" w:rsidP="0062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D7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</w:p>
    <w:p w:rsidR="00626D13" w:rsidRPr="00626D13" w:rsidRDefault="00626D13" w:rsidP="00626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D1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626D13">
        <w:rPr>
          <w:rFonts w:ascii="Times New Roman" w:hAnsi="Times New Roman" w:cs="Times New Roman"/>
          <w:b/>
          <w:bCs/>
          <w:sz w:val="28"/>
          <w:szCs w:val="28"/>
        </w:rPr>
        <w:t>«Обеспечение условий и формирование комфортной среды проживания в поселке Копьево на 2018-2022 годы»</w:t>
      </w:r>
    </w:p>
    <w:p w:rsidR="00626D13" w:rsidRPr="00F315C7" w:rsidRDefault="00626D13" w:rsidP="00F31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D13"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</w:p>
    <w:tbl>
      <w:tblPr>
        <w:tblStyle w:val="a3"/>
        <w:tblW w:w="0" w:type="auto"/>
        <w:tblLook w:val="04A0"/>
      </w:tblPr>
      <w:tblGrid>
        <w:gridCol w:w="3337"/>
        <w:gridCol w:w="1394"/>
        <w:gridCol w:w="1615"/>
        <w:gridCol w:w="2013"/>
        <w:gridCol w:w="1212"/>
      </w:tblGrid>
      <w:tr w:rsidR="00626D13" w:rsidTr="006E53C0">
        <w:tc>
          <w:tcPr>
            <w:tcW w:w="3337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13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12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626D13" w:rsidTr="006E53C0">
        <w:tc>
          <w:tcPr>
            <w:tcW w:w="9571" w:type="dxa"/>
            <w:gridSpan w:val="5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626D13" w:rsidTr="006E53C0">
        <w:tc>
          <w:tcPr>
            <w:tcW w:w="3337" w:type="dxa"/>
          </w:tcPr>
          <w:p w:rsidR="00626D13" w:rsidRDefault="00626D13" w:rsidP="00C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r w:rsidR="00CF5F9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F5F92" w:rsidRPr="00C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Копьево, в 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>границах от здания №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>23 до №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>19М по улице Ленина</w:t>
            </w:r>
          </w:p>
          <w:p w:rsidR="00CF5F92" w:rsidRDefault="00CF5F92" w:rsidP="00C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CF5F92" w:rsidRDefault="00CF5F92" w:rsidP="00CF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тротуарной дорожки;</w:t>
            </w:r>
          </w:p>
          <w:p w:rsidR="00CF5F92" w:rsidRDefault="00CF5F92" w:rsidP="00CF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ограждение;</w:t>
            </w:r>
          </w:p>
          <w:p w:rsidR="00CF5F92" w:rsidRPr="00CF5F92" w:rsidRDefault="00CF5F92" w:rsidP="00CF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- установка светильников с лампами люминесцентными </w:t>
            </w:r>
          </w:p>
        </w:tc>
        <w:tc>
          <w:tcPr>
            <w:tcW w:w="1394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251252,40</w:t>
            </w:r>
          </w:p>
        </w:tc>
        <w:tc>
          <w:tcPr>
            <w:tcW w:w="1615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246029,07</w:t>
            </w:r>
          </w:p>
        </w:tc>
        <w:tc>
          <w:tcPr>
            <w:tcW w:w="2013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2487,69</w:t>
            </w:r>
          </w:p>
        </w:tc>
        <w:tc>
          <w:tcPr>
            <w:tcW w:w="1212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2735,64</w:t>
            </w:r>
          </w:p>
        </w:tc>
      </w:tr>
      <w:tr w:rsidR="00626D13" w:rsidTr="006E53C0">
        <w:tc>
          <w:tcPr>
            <w:tcW w:w="3337" w:type="dxa"/>
          </w:tcPr>
          <w:p w:rsidR="00626D13" w:rsidRDefault="00626D13" w:rsidP="00C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r w:rsidR="00CF5F9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F5F92" w:rsidRPr="00CF5F92">
              <w:rPr>
                <w:rFonts w:ascii="Times New Roman" w:hAnsi="Times New Roman"/>
                <w:sz w:val="24"/>
                <w:szCs w:val="24"/>
              </w:rPr>
              <w:t xml:space="preserve">п. Копьево, в границах от жилого дома № 16 по улице </w:t>
            </w:r>
            <w:proofErr w:type="spellStart"/>
            <w:r w:rsidR="00CF5F92" w:rsidRPr="00CF5F92">
              <w:rPr>
                <w:rFonts w:ascii="Times New Roman" w:hAnsi="Times New Roman"/>
                <w:sz w:val="24"/>
                <w:szCs w:val="24"/>
              </w:rPr>
              <w:t>Новобольничная</w:t>
            </w:r>
            <w:proofErr w:type="spellEnd"/>
            <w:r w:rsidR="00CF5F92" w:rsidRPr="00CF5F92">
              <w:rPr>
                <w:rFonts w:ascii="Times New Roman" w:hAnsi="Times New Roman"/>
                <w:sz w:val="24"/>
                <w:szCs w:val="24"/>
              </w:rPr>
              <w:t xml:space="preserve"> до перекрестка с улицей Кукушкина</w:t>
            </w:r>
          </w:p>
          <w:p w:rsidR="00CF5F92" w:rsidRDefault="00CF5F92" w:rsidP="00C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CF5F92" w:rsidRPr="00CF5F92" w:rsidRDefault="00CF5F92" w:rsidP="00CF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асфальтирование тротуара с установкой бордюрного камня</w:t>
            </w:r>
          </w:p>
        </w:tc>
        <w:tc>
          <w:tcPr>
            <w:tcW w:w="1394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989258,40</w:t>
            </w:r>
          </w:p>
        </w:tc>
        <w:tc>
          <w:tcPr>
            <w:tcW w:w="1615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968693,66</w:t>
            </w:r>
          </w:p>
        </w:tc>
        <w:tc>
          <w:tcPr>
            <w:tcW w:w="2013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9793,70</w:t>
            </w:r>
          </w:p>
        </w:tc>
        <w:tc>
          <w:tcPr>
            <w:tcW w:w="1212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10771,04</w:t>
            </w:r>
          </w:p>
        </w:tc>
      </w:tr>
      <w:tr w:rsidR="00626D13" w:rsidTr="006E53C0">
        <w:tc>
          <w:tcPr>
            <w:tcW w:w="3337" w:type="dxa"/>
          </w:tcPr>
          <w:p w:rsidR="00626D13" w:rsidRDefault="00626D13" w:rsidP="00C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и </w:t>
            </w:r>
            <w:r w:rsidR="00CF5F9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5Б</w:t>
            </w:r>
            <w:r w:rsidR="00CF5F92">
              <w:rPr>
                <w:rFonts w:ascii="Times New Roman" w:hAnsi="Times New Roman" w:cs="Times New Roman"/>
                <w:sz w:val="24"/>
                <w:szCs w:val="24"/>
              </w:rPr>
              <w:t xml:space="preserve"> аллея 3 этап)</w:t>
            </w:r>
          </w:p>
          <w:p w:rsidR="00CF5F92" w:rsidRDefault="00CF5F92" w:rsidP="00C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CF5F92" w:rsidRDefault="00CF5F92" w:rsidP="00C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асфальтирование тротуара с установкой бордюрного камня</w:t>
            </w:r>
          </w:p>
        </w:tc>
        <w:tc>
          <w:tcPr>
            <w:tcW w:w="1394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1437570,00</w:t>
            </w:r>
          </w:p>
        </w:tc>
        <w:tc>
          <w:tcPr>
            <w:tcW w:w="1615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1407685,84</w:t>
            </w:r>
          </w:p>
        </w:tc>
        <w:tc>
          <w:tcPr>
            <w:tcW w:w="2013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14231,94</w:t>
            </w:r>
          </w:p>
        </w:tc>
        <w:tc>
          <w:tcPr>
            <w:tcW w:w="1212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15652,22</w:t>
            </w:r>
          </w:p>
        </w:tc>
      </w:tr>
      <w:tr w:rsidR="00626D13" w:rsidTr="006E53C0">
        <w:tc>
          <w:tcPr>
            <w:tcW w:w="3337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4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2678080,8</w:t>
            </w:r>
          </w:p>
        </w:tc>
        <w:tc>
          <w:tcPr>
            <w:tcW w:w="1615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2622408,57</w:t>
            </w:r>
          </w:p>
        </w:tc>
        <w:tc>
          <w:tcPr>
            <w:tcW w:w="2013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26513,33</w:t>
            </w:r>
          </w:p>
        </w:tc>
        <w:tc>
          <w:tcPr>
            <w:tcW w:w="1212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29158,90</w:t>
            </w:r>
          </w:p>
        </w:tc>
      </w:tr>
      <w:tr w:rsidR="00626D13" w:rsidTr="006E53C0">
        <w:tc>
          <w:tcPr>
            <w:tcW w:w="3337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94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D13" w:rsidTr="006E53C0">
        <w:tc>
          <w:tcPr>
            <w:tcW w:w="3337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за дизайн проект</w:t>
            </w:r>
          </w:p>
        </w:tc>
        <w:tc>
          <w:tcPr>
            <w:tcW w:w="1394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78000</w:t>
            </w:r>
          </w:p>
        </w:tc>
        <w:tc>
          <w:tcPr>
            <w:tcW w:w="1615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76379,67</w:t>
            </w:r>
          </w:p>
        </w:tc>
        <w:tc>
          <w:tcPr>
            <w:tcW w:w="2013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773,0</w:t>
            </w:r>
          </w:p>
        </w:tc>
        <w:tc>
          <w:tcPr>
            <w:tcW w:w="1212" w:type="dxa"/>
          </w:tcPr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847,33</w:t>
            </w:r>
          </w:p>
        </w:tc>
      </w:tr>
      <w:tr w:rsidR="00626D13" w:rsidTr="006E53C0">
        <w:tc>
          <w:tcPr>
            <w:tcW w:w="3337" w:type="dxa"/>
          </w:tcPr>
          <w:p w:rsidR="00626D13" w:rsidRDefault="00626D13" w:rsidP="006E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Default="00626D13" w:rsidP="006E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Соглашению</w:t>
            </w:r>
          </w:p>
        </w:tc>
        <w:tc>
          <w:tcPr>
            <w:tcW w:w="1394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2756080,80</w:t>
            </w:r>
          </w:p>
        </w:tc>
        <w:tc>
          <w:tcPr>
            <w:tcW w:w="1615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2698788,24</w:t>
            </w:r>
          </w:p>
        </w:tc>
        <w:tc>
          <w:tcPr>
            <w:tcW w:w="2013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27286,33</w:t>
            </w:r>
          </w:p>
        </w:tc>
        <w:tc>
          <w:tcPr>
            <w:tcW w:w="1212" w:type="dxa"/>
          </w:tcPr>
          <w:p w:rsidR="00626D13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D13" w:rsidRPr="00FC4F50" w:rsidRDefault="00626D13" w:rsidP="006E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30006,23</w:t>
            </w:r>
          </w:p>
        </w:tc>
      </w:tr>
    </w:tbl>
    <w:p w:rsidR="00626D13" w:rsidRDefault="00626D13" w:rsidP="00626D13">
      <w:pPr>
        <w:rPr>
          <w:rFonts w:ascii="Times New Roman" w:hAnsi="Times New Roman" w:cs="Times New Roman"/>
          <w:sz w:val="24"/>
          <w:szCs w:val="24"/>
        </w:rPr>
      </w:pPr>
    </w:p>
    <w:p w:rsidR="00626D13" w:rsidRDefault="00626D13" w:rsidP="00626D13">
      <w:pPr>
        <w:rPr>
          <w:rFonts w:ascii="Times New Roman" w:hAnsi="Times New Roman" w:cs="Times New Roman"/>
          <w:sz w:val="24"/>
          <w:szCs w:val="24"/>
        </w:rPr>
      </w:pPr>
    </w:p>
    <w:p w:rsidR="00B17A04" w:rsidRDefault="00B17A04">
      <w:pPr>
        <w:rPr>
          <w:rFonts w:ascii="Times New Roman" w:hAnsi="Times New Roman" w:cs="Times New Roman"/>
          <w:sz w:val="28"/>
          <w:szCs w:val="28"/>
        </w:rPr>
      </w:pPr>
    </w:p>
    <w:p w:rsidR="00B17A04" w:rsidRDefault="00B17A04">
      <w:pPr>
        <w:rPr>
          <w:rFonts w:ascii="Times New Roman" w:hAnsi="Times New Roman" w:cs="Times New Roman"/>
          <w:sz w:val="28"/>
          <w:szCs w:val="28"/>
        </w:rPr>
      </w:pPr>
    </w:p>
    <w:p w:rsidR="00B17A04" w:rsidRPr="00B17A04" w:rsidRDefault="00B17A04">
      <w:pPr>
        <w:rPr>
          <w:rFonts w:ascii="Times New Roman" w:hAnsi="Times New Roman" w:cs="Times New Roman"/>
          <w:sz w:val="28"/>
          <w:szCs w:val="28"/>
        </w:rPr>
      </w:pPr>
    </w:p>
    <w:sectPr w:rsidR="00B17A04" w:rsidRPr="00B1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7E3"/>
    <w:multiLevelType w:val="hybridMultilevel"/>
    <w:tmpl w:val="E8D029E2"/>
    <w:lvl w:ilvl="0" w:tplc="632AC2E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A04"/>
    <w:rsid w:val="00626D13"/>
    <w:rsid w:val="00753CAE"/>
    <w:rsid w:val="00B17A04"/>
    <w:rsid w:val="00B86B4F"/>
    <w:rsid w:val="00CF5F92"/>
    <w:rsid w:val="00F3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2019-08-01T04:18:00Z</dcterms:created>
  <dcterms:modified xsi:type="dcterms:W3CDTF">2019-08-01T06:39:00Z</dcterms:modified>
</cp:coreProperties>
</file>