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D5" w:rsidRPr="008C17CD" w:rsidRDefault="00DE4CD5" w:rsidP="00DE4CD5">
      <w:pPr>
        <w:jc w:val="right"/>
        <w:rPr>
          <w:b/>
          <w:bCs/>
        </w:rPr>
      </w:pPr>
      <w:r w:rsidRPr="00957890">
        <w:rPr>
          <w:b/>
          <w:bCs/>
          <w:sz w:val="26"/>
          <w:szCs w:val="26"/>
        </w:rPr>
        <w:t>ПР</w:t>
      </w:r>
      <w:r w:rsidRPr="008C17CD">
        <w:rPr>
          <w:b/>
          <w:bCs/>
        </w:rPr>
        <w:t>ОЕКТ РЕШЕНИЯ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РОССИЙСКАЯ ФЕДЕРАЦИЯ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РЕСПУБЛИКА ХАКАСИЯ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ОРДЖОНИКИДЗЕВСКИЙ РАЙОН</w:t>
      </w:r>
    </w:p>
    <w:p w:rsidR="00DE4CD5" w:rsidRPr="008C17CD" w:rsidRDefault="00DE4CD5" w:rsidP="00DE4CD5">
      <w:pPr>
        <w:jc w:val="center"/>
      </w:pP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 xml:space="preserve">СОВЕТ ДЕПУТАТОВ КОПЬЕВСКОГО ПОССОВЕТА </w:t>
      </w:r>
    </w:p>
    <w:p w:rsidR="00DE4CD5" w:rsidRPr="008C17CD" w:rsidRDefault="00DE4CD5" w:rsidP="00DE4CD5">
      <w:pPr>
        <w:jc w:val="center"/>
      </w:pPr>
    </w:p>
    <w:p w:rsidR="00DE4CD5" w:rsidRPr="008C17CD" w:rsidRDefault="00DE4CD5" w:rsidP="00DE4CD5">
      <w:pPr>
        <w:jc w:val="center"/>
        <w:rPr>
          <w:b/>
          <w:bCs/>
          <w:spacing w:val="20"/>
        </w:rPr>
      </w:pPr>
      <w:r w:rsidRPr="008C17CD">
        <w:rPr>
          <w:b/>
          <w:bCs/>
          <w:spacing w:val="20"/>
        </w:rPr>
        <w:t>РЕШЕНИЕ</w:t>
      </w:r>
    </w:p>
    <w:p w:rsidR="00DE4CD5" w:rsidRPr="008C17CD" w:rsidRDefault="00DE4CD5" w:rsidP="00DE4CD5"/>
    <w:p w:rsidR="00DE4CD5" w:rsidRPr="008C17CD" w:rsidRDefault="00DE4CD5" w:rsidP="00DE4CD5">
      <w:pPr>
        <w:jc w:val="center"/>
      </w:pPr>
      <w:r w:rsidRPr="008C17CD">
        <w:t xml:space="preserve"> </w:t>
      </w:r>
      <w:r w:rsidR="008C17CD">
        <w:t>21.03.</w:t>
      </w:r>
      <w:r w:rsidRPr="008C17CD">
        <w:t xml:space="preserve">2022 г. </w:t>
      </w:r>
      <w:r w:rsidR="008C17CD">
        <w:t xml:space="preserve">                         </w:t>
      </w:r>
      <w:r w:rsidRPr="008C17CD">
        <w:t xml:space="preserve">   </w:t>
      </w:r>
      <w:r w:rsidR="008C17CD" w:rsidRPr="008C17CD">
        <w:t xml:space="preserve">  п. Копьево  </w:t>
      </w:r>
      <w:r w:rsidR="008C17CD">
        <w:t xml:space="preserve">                    </w:t>
      </w:r>
      <w:r w:rsidR="008C17CD" w:rsidRPr="008C17CD">
        <w:t xml:space="preserve">   </w:t>
      </w:r>
      <w:r w:rsidR="008C17CD">
        <w:t xml:space="preserve">       №91/68 </w:t>
      </w:r>
    </w:p>
    <w:p w:rsidR="00DE4CD5" w:rsidRPr="008C17CD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C17C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 внесении изменений и дополнений в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 xml:space="preserve">Устав муниципального образования Копьевский поссовет 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Орджоникидзевского района Республики Хакасия</w:t>
      </w:r>
    </w:p>
    <w:p w:rsidR="00DE4CD5" w:rsidRPr="008C17CD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E4CD5" w:rsidRPr="008C17CD" w:rsidRDefault="00DE4CD5" w:rsidP="00DE4CD5">
      <w:pPr>
        <w:ind w:firstLine="709"/>
        <w:jc w:val="both"/>
      </w:pPr>
      <w:r w:rsidRPr="008C17CD">
        <w:t>Р</w:t>
      </w: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8C17CD">
        <w:t>Орджоникидзевского района Республики Хакасия</w:t>
      </w: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8C17CD">
        <w:t>Совет депутатов Копьевского поссовета Орджоникидзевского района Республики Хакасия</w:t>
      </w:r>
    </w:p>
    <w:p w:rsidR="00DE4CD5" w:rsidRPr="008C17CD" w:rsidRDefault="00DE4CD5" w:rsidP="008C17CD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C17C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РЕШИЛ:</w:t>
      </w:r>
    </w:p>
    <w:p w:rsidR="00DE4CD5" w:rsidRPr="008C17CD" w:rsidRDefault="00DE4CD5" w:rsidP="00DE4CD5">
      <w:pPr>
        <w:ind w:firstLine="709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E4CD5" w:rsidRPr="008C17CD" w:rsidRDefault="00DE4CD5" w:rsidP="00DE4CD5">
      <w:pPr>
        <w:ind w:firstLine="709"/>
        <w:jc w:val="both"/>
      </w:pP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Внести в </w:t>
      </w:r>
      <w:r w:rsidRPr="008C17CD">
        <w:t xml:space="preserve">Устав муниципального образования </w:t>
      </w: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Копьевский поссовет </w:t>
      </w:r>
      <w:r w:rsidRPr="008C17CD"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 № 3/1, 26.12.2018 № 44/23, 28.05.2019 № 17/7, 22.06.2020 № 61/9, 12.04.2021 № 30/14, 09.12.2021 № 47/29, 29.07.2022 № 73/52), следующие изменения и дополнения: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 xml:space="preserve">1) в части 5 статьи 12 слова «избирательной комиссией муниципального образования» заменить словами «соответствующей </w:t>
      </w:r>
      <w:r w:rsidRPr="008C17CD">
        <w:rPr>
          <w:color w:val="000000"/>
          <w:shd w:val="clear" w:color="auto" w:fill="FFFFFF"/>
        </w:rPr>
        <w:t>территориальной избирательной комиссией»;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>1) в части 2 статьи 13 слова «избирательной комиссией» заменить словами «</w:t>
      </w:r>
      <w:r w:rsidRPr="008C17CD">
        <w:rPr>
          <w:color w:val="000000"/>
          <w:shd w:val="clear" w:color="auto" w:fill="FFFFFF"/>
        </w:rPr>
        <w:t>территориальной избирательной комиссией»;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>2) в часть 6 статьи 14 слова «избирательную комиссию поселения» заменить словами</w:t>
      </w:r>
      <w:r w:rsidRPr="008C17CD">
        <w:rPr>
          <w:color w:val="000000"/>
          <w:shd w:val="clear" w:color="auto" w:fill="FFFFFF"/>
        </w:rPr>
        <w:t xml:space="preserve"> «соответствующую территориальную избирательную комиссию»</w:t>
      </w:r>
      <w:r w:rsidRPr="008C17CD">
        <w:rPr>
          <w:color w:val="000000"/>
        </w:rPr>
        <w:t>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 xml:space="preserve">3) в части 7 статьи 14 слова «Избирательная комиссия поселения» заменить словами «Соответствующая </w:t>
      </w:r>
      <w:r w:rsidRPr="008C17CD">
        <w:rPr>
          <w:color w:val="000000"/>
          <w:shd w:val="clear" w:color="auto" w:fill="FFFFFF"/>
        </w:rPr>
        <w:t>территориальная избирательная комиссия»;</w:t>
      </w:r>
    </w:p>
    <w:p w:rsidR="00DE4CD5" w:rsidRPr="008C17CD" w:rsidRDefault="00DE4CD5" w:rsidP="00DE4CD5">
      <w:pPr>
        <w:ind w:firstLine="709"/>
        <w:jc w:val="both"/>
        <w:rPr>
          <w:color w:val="000000"/>
          <w:shd w:val="clear" w:color="auto" w:fill="FFFFFF"/>
        </w:rPr>
      </w:pPr>
      <w:r w:rsidRPr="008C17CD">
        <w:rPr>
          <w:color w:val="000000"/>
        </w:rPr>
        <w:t xml:space="preserve">4) в части 8 статьи 14 слова «избирательная комиссия поселения» заменить словами «соответствующая </w:t>
      </w:r>
      <w:r w:rsidRPr="008C17CD">
        <w:rPr>
          <w:color w:val="000000"/>
          <w:shd w:val="clear" w:color="auto" w:fill="FFFFFF"/>
        </w:rPr>
        <w:t>территориальная избирательная комиссия», слова «И</w:t>
      </w:r>
      <w:r w:rsidRPr="008C17CD">
        <w:rPr>
          <w:color w:val="000000"/>
        </w:rPr>
        <w:t xml:space="preserve">збирательная комиссия поселения» заменить словами «Соответствующая </w:t>
      </w:r>
      <w:r w:rsidRPr="008C17CD">
        <w:rPr>
          <w:color w:val="000000"/>
          <w:shd w:val="clear" w:color="auto" w:fill="FFFFFF"/>
        </w:rPr>
        <w:t>территориальная избирательная комиссия»;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 xml:space="preserve">5) в части 3 статьи 35 слова «избирательной комиссией поселения» заменить словами «соответствующей </w:t>
      </w:r>
      <w:r w:rsidRPr="008C17CD">
        <w:rPr>
          <w:color w:val="000000"/>
          <w:shd w:val="clear" w:color="auto" w:fill="FFFFFF"/>
        </w:rPr>
        <w:t>территориальной избирательной комиссией»</w:t>
      </w:r>
      <w:r w:rsidRPr="008C17CD">
        <w:rPr>
          <w:color w:val="000000"/>
        </w:rPr>
        <w:t>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>6) статью 44 признать утратившей силу.</w:t>
      </w:r>
      <w:bookmarkStart w:id="0" w:name="_GoBack"/>
      <w:bookmarkEnd w:id="0"/>
    </w:p>
    <w:p w:rsidR="00DE4CD5" w:rsidRPr="008C17CD" w:rsidRDefault="00DE4CD5" w:rsidP="00DE4CD5">
      <w:pPr>
        <w:ind w:firstLine="709"/>
        <w:jc w:val="both"/>
      </w:pPr>
      <w:r w:rsidRPr="008C17CD"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DE4CD5" w:rsidRPr="008C17CD" w:rsidRDefault="00DE4CD5" w:rsidP="00DE4CD5">
      <w:pPr>
        <w:autoSpaceDE w:val="0"/>
        <w:autoSpaceDN w:val="0"/>
        <w:adjustRightInd w:val="0"/>
        <w:jc w:val="both"/>
      </w:pPr>
    </w:p>
    <w:p w:rsidR="00DE4CD5" w:rsidRDefault="00DE4CD5" w:rsidP="00DE4CD5">
      <w:pPr>
        <w:autoSpaceDE w:val="0"/>
        <w:autoSpaceDN w:val="0"/>
        <w:adjustRightInd w:val="0"/>
        <w:jc w:val="both"/>
      </w:pPr>
      <w:r w:rsidRPr="008C17CD">
        <w:t>Глава Копьевского поссовета</w:t>
      </w:r>
      <w:r w:rsidRPr="008C17CD">
        <w:tab/>
      </w:r>
      <w:r w:rsidR="008C17CD">
        <w:t xml:space="preserve">                                 </w:t>
      </w:r>
      <w:r w:rsidRPr="008C17CD">
        <w:t xml:space="preserve">                             И.А. Якушин</w:t>
      </w:r>
    </w:p>
    <w:p w:rsidR="008C17CD" w:rsidRPr="008C17CD" w:rsidRDefault="008C17CD" w:rsidP="00DE4CD5">
      <w:pPr>
        <w:autoSpaceDE w:val="0"/>
        <w:autoSpaceDN w:val="0"/>
        <w:adjustRightInd w:val="0"/>
        <w:jc w:val="both"/>
      </w:pPr>
    </w:p>
    <w:p w:rsidR="00DE4CD5" w:rsidRPr="008C17CD" w:rsidRDefault="00DE4CD5" w:rsidP="00DE4CD5">
      <w:pPr>
        <w:autoSpaceDE w:val="0"/>
        <w:autoSpaceDN w:val="0"/>
        <w:adjustRightInd w:val="0"/>
        <w:jc w:val="both"/>
      </w:pPr>
      <w:r w:rsidRPr="008C17CD">
        <w:t>Председатель Совета депутатов</w:t>
      </w:r>
    </w:p>
    <w:p w:rsidR="00DE4CD5" w:rsidRPr="008C17CD" w:rsidRDefault="00DE4CD5" w:rsidP="00DE4CD5">
      <w:pPr>
        <w:autoSpaceDE w:val="0"/>
        <w:autoSpaceDN w:val="0"/>
        <w:adjustRightInd w:val="0"/>
        <w:jc w:val="both"/>
      </w:pPr>
      <w:r w:rsidRPr="008C17CD">
        <w:t>Копьевского поссовета</w:t>
      </w:r>
      <w:r w:rsidRPr="008C17CD">
        <w:tab/>
      </w:r>
      <w:r w:rsidRPr="008C17CD">
        <w:tab/>
      </w:r>
      <w:r w:rsidR="008C17CD">
        <w:t xml:space="preserve">                         </w:t>
      </w:r>
      <w:r w:rsidRPr="008C17CD">
        <w:tab/>
      </w:r>
      <w:r w:rsidRPr="008C17CD">
        <w:tab/>
        <w:t xml:space="preserve">              А.Н. Поляничко</w:t>
      </w:r>
    </w:p>
    <w:p w:rsidR="00130B5C" w:rsidRPr="00DE4CD5" w:rsidRDefault="00130B5C" w:rsidP="00DE4CD5"/>
    <w:sectPr w:rsidR="00130B5C" w:rsidRPr="00DE4CD5" w:rsidSect="008C17CD">
      <w:pgSz w:w="11906" w:h="16838"/>
      <w:pgMar w:top="1134" w:right="849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5"/>
    <w:rsid w:val="000019C3"/>
    <w:rsid w:val="000272CE"/>
    <w:rsid w:val="00055BE5"/>
    <w:rsid w:val="00071CD5"/>
    <w:rsid w:val="000C2DA2"/>
    <w:rsid w:val="000E48C5"/>
    <w:rsid w:val="000F7DF5"/>
    <w:rsid w:val="001049B2"/>
    <w:rsid w:val="00130B5C"/>
    <w:rsid w:val="00146A75"/>
    <w:rsid w:val="00157794"/>
    <w:rsid w:val="00173D24"/>
    <w:rsid w:val="001A0A27"/>
    <w:rsid w:val="001B0AA8"/>
    <w:rsid w:val="001B0FDE"/>
    <w:rsid w:val="001E0596"/>
    <w:rsid w:val="00225D83"/>
    <w:rsid w:val="00243181"/>
    <w:rsid w:val="00244627"/>
    <w:rsid w:val="002505B9"/>
    <w:rsid w:val="0028246C"/>
    <w:rsid w:val="0028692D"/>
    <w:rsid w:val="002D0C03"/>
    <w:rsid w:val="002D3F36"/>
    <w:rsid w:val="002F13E8"/>
    <w:rsid w:val="002F7B18"/>
    <w:rsid w:val="003530F0"/>
    <w:rsid w:val="00356336"/>
    <w:rsid w:val="00370603"/>
    <w:rsid w:val="00370CAB"/>
    <w:rsid w:val="00376EAC"/>
    <w:rsid w:val="00380A95"/>
    <w:rsid w:val="003B52D0"/>
    <w:rsid w:val="003B581C"/>
    <w:rsid w:val="003C6B71"/>
    <w:rsid w:val="003C7F94"/>
    <w:rsid w:val="00404A76"/>
    <w:rsid w:val="00494912"/>
    <w:rsid w:val="004A6CF4"/>
    <w:rsid w:val="004C4B37"/>
    <w:rsid w:val="004D13C4"/>
    <w:rsid w:val="004E1308"/>
    <w:rsid w:val="00515266"/>
    <w:rsid w:val="0052573B"/>
    <w:rsid w:val="0053321C"/>
    <w:rsid w:val="005A01AE"/>
    <w:rsid w:val="005B74BE"/>
    <w:rsid w:val="005C41A9"/>
    <w:rsid w:val="00625E77"/>
    <w:rsid w:val="00633D05"/>
    <w:rsid w:val="006949AB"/>
    <w:rsid w:val="006D5710"/>
    <w:rsid w:val="006E1B9C"/>
    <w:rsid w:val="006E2D29"/>
    <w:rsid w:val="00721AB8"/>
    <w:rsid w:val="00770267"/>
    <w:rsid w:val="007713DC"/>
    <w:rsid w:val="007A4E5F"/>
    <w:rsid w:val="007C379A"/>
    <w:rsid w:val="007C753F"/>
    <w:rsid w:val="00812813"/>
    <w:rsid w:val="00866A68"/>
    <w:rsid w:val="008C17CD"/>
    <w:rsid w:val="008C5E3C"/>
    <w:rsid w:val="008D29D8"/>
    <w:rsid w:val="008F07DE"/>
    <w:rsid w:val="008F0BB3"/>
    <w:rsid w:val="00900410"/>
    <w:rsid w:val="00943155"/>
    <w:rsid w:val="00950702"/>
    <w:rsid w:val="00957890"/>
    <w:rsid w:val="0097132F"/>
    <w:rsid w:val="00977536"/>
    <w:rsid w:val="009A6DB2"/>
    <w:rsid w:val="00A05E6E"/>
    <w:rsid w:val="00A201AB"/>
    <w:rsid w:val="00A40C00"/>
    <w:rsid w:val="00A918BE"/>
    <w:rsid w:val="00AC5F5A"/>
    <w:rsid w:val="00B35135"/>
    <w:rsid w:val="00B413E4"/>
    <w:rsid w:val="00B97416"/>
    <w:rsid w:val="00C57E7D"/>
    <w:rsid w:val="00C60CD6"/>
    <w:rsid w:val="00C712AA"/>
    <w:rsid w:val="00C7421C"/>
    <w:rsid w:val="00C95C2E"/>
    <w:rsid w:val="00CA3A69"/>
    <w:rsid w:val="00D02279"/>
    <w:rsid w:val="00D211E2"/>
    <w:rsid w:val="00D322A8"/>
    <w:rsid w:val="00D71939"/>
    <w:rsid w:val="00D80BCB"/>
    <w:rsid w:val="00DA4568"/>
    <w:rsid w:val="00DB72F6"/>
    <w:rsid w:val="00DE4CD5"/>
    <w:rsid w:val="00DF7980"/>
    <w:rsid w:val="00E0372A"/>
    <w:rsid w:val="00E14BA8"/>
    <w:rsid w:val="00E24886"/>
    <w:rsid w:val="00E409F5"/>
    <w:rsid w:val="00E5774C"/>
    <w:rsid w:val="00EA0994"/>
    <w:rsid w:val="00EC4E59"/>
    <w:rsid w:val="00EF6EA3"/>
    <w:rsid w:val="00F02910"/>
    <w:rsid w:val="00F36499"/>
    <w:rsid w:val="00F42F51"/>
    <w:rsid w:val="00F50F70"/>
    <w:rsid w:val="00F71196"/>
    <w:rsid w:val="00F735C1"/>
    <w:rsid w:val="00F934CC"/>
    <w:rsid w:val="00FA480C"/>
    <w:rsid w:val="00FA673D"/>
    <w:rsid w:val="00FB1185"/>
    <w:rsid w:val="00FB6599"/>
    <w:rsid w:val="00FC1175"/>
    <w:rsid w:val="00FE31C7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CE77D"/>
  <w15:docId w15:val="{ACCF4371-85AF-47C5-89D5-8B1A50B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Gigabyte</cp:lastModifiedBy>
  <cp:revision>3</cp:revision>
  <cp:lastPrinted>2022-11-10T07:22:00Z</cp:lastPrinted>
  <dcterms:created xsi:type="dcterms:W3CDTF">2023-01-16T09:16:00Z</dcterms:created>
  <dcterms:modified xsi:type="dcterms:W3CDTF">2023-03-20T02:29:00Z</dcterms:modified>
</cp:coreProperties>
</file>