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33172B" w:rsidRPr="0033172B" w:rsidRDefault="0033172B" w:rsidP="0033172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2B">
        <w:rPr>
          <w:rFonts w:ascii="Times New Roman" w:hAnsi="Times New Roman" w:cs="Times New Roman"/>
          <w:b/>
          <w:sz w:val="28"/>
          <w:szCs w:val="28"/>
        </w:rPr>
        <w:t>В ЕГРН внесли данные о полусотне природных территорий федерального уровня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 по внесению в ЕГРН всех зон должна быть завершена к 2022 году 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госреестр недвижимости внесены сведения о 56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Для координации деятельности и оперативного взаимодействия между ведомствами Минприроды России создана рабочая группа по внесению сведений о местоположении границ ООПТ федерального значения в реестр недвижимости. В состав рабочей группы вошли представители Минприроды, Росреестра, Кадастровой палаты, Рослесхоза,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Кадастровая палата уже подготовила и направила в Минприроды перечень местных систем координат, используемых для ведения ЕГРН на территории кадастровых округов, в пределах которых расположены ООПТ. На сегодня в ЕГРН содержатся сведения о 56 особо охраняемых природных территориях федерального значения, что составляет уже 18% от общего количества,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содержащейся на сайте Минприроды. Предстоит определить границы еще</w:t>
      </w:r>
      <w:r w:rsidR="0049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253 ООПТ.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объектов России – озеро Байкал, вулканы Камчатки, Золотые горы Алтая,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памятники природы. 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реестр недвижимости были внесены сведения о восьми ООПТ: ГПЗ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 им М.Г. Синицына», ГПЗ «Приокско-Террасный имени М.А. Заблоцкого», НП «Мещерский», ГПЗ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 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госреестре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других нарушений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палаты, член рабочей группы Минприроды России Марина Семёнова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ООПТ федерального значения относятся </w:t>
      </w:r>
      <w:hyperlink r:id="rId5" w:anchor="/document/10107990/paragraph/62: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государственные природные заповедники,</w:t>
        </w:r>
      </w:hyperlink>
      <w:r>
        <w:t xml:space="preserve"> </w:t>
      </w:r>
      <w:hyperlink r:id="rId6" w:anchor="/document/10107990/paragraph/125: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национальные парки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быть отнесены </w:t>
      </w:r>
      <w:hyperlink r:id="rId7" w:anchor="/document/10107990/paragraph/225: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54: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памятники природы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72: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дендрологические парки и ботанические сады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hyperlink r:id="rId10" w:history="1"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эксперты обсудили подготовку документов, необходимых для принятия Правительством Российской Федерации решения о создании ООПТ, а также для внесения этих территорий в ЕГРН.</w:t>
      </w:r>
      <w:r w:rsidR="0049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встречи была достигнута договоренность о взаимодействии Кадастровой палаты и Информационно-аналитического центра поддержки заповедного дела Минприроды России. 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подготовить документацию для внесения сведений о границах в ЕГРН, специалисты определяют координаты характерных точек границ ООПТ федерального значения и готовят графические описания местоположения границ ООПТ.</w:t>
      </w:r>
    </w:p>
    <w:p w:rsidR="0033172B" w:rsidRDefault="0033172B" w:rsidP="00331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Собственники и пользователи участков, которые вошли в официально в установленные границы национальных парков, государственных природных заказников, памятников природы, обязаны соблюдать строгие правила и ограничения при использовании принадлежащих им земель.</w:t>
      </w:r>
      <w:proofErr w:type="gramEnd"/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C15636" w:rsidP="00D23C28">
      <w:pPr>
        <w:pStyle w:val="a7"/>
        <w:spacing w:before="0" w:beforeAutospacing="0" w:after="0" w:afterAutospacing="0" w:line="360" w:lineRule="auto"/>
      </w:pPr>
      <w:hyperlink r:id="rId11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3172B"/>
    <w:rsid w:val="003D275B"/>
    <w:rsid w:val="00411585"/>
    <w:rsid w:val="00443C77"/>
    <w:rsid w:val="00496116"/>
    <w:rsid w:val="0053004A"/>
    <w:rsid w:val="00641686"/>
    <w:rsid w:val="00680FE4"/>
    <w:rsid w:val="0075244C"/>
    <w:rsid w:val="007671CE"/>
    <w:rsid w:val="008E109D"/>
    <w:rsid w:val="00904919"/>
    <w:rsid w:val="00957EB9"/>
    <w:rsid w:val="009C50A0"/>
    <w:rsid w:val="00A77714"/>
    <w:rsid w:val="00AF0590"/>
    <w:rsid w:val="00BB4C3D"/>
    <w:rsid w:val="00C15636"/>
    <w:rsid w:val="00C613BF"/>
    <w:rsid w:val="00CD2DA2"/>
    <w:rsid w:val="00D23C28"/>
    <w:rsid w:val="00DA66D0"/>
    <w:rsid w:val="00E32699"/>
    <w:rsid w:val="00E95F7A"/>
    <w:rsid w:val="00EC4EC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mailto:Press@19.kadastr.ru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mnr.gov.ru/press/news/sformirovana_rabochaya_gruppa_minprirody_rossii_po_vneseniyu_v_egrn_svedeniy_o_mestopolozhenii_gran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9</cp:revision>
  <dcterms:created xsi:type="dcterms:W3CDTF">2019-08-30T12:26:00Z</dcterms:created>
  <dcterms:modified xsi:type="dcterms:W3CDTF">2019-11-13T07:01:00Z</dcterms:modified>
</cp:coreProperties>
</file>