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29" w:rsidRPr="00D02929" w:rsidRDefault="00D02929" w:rsidP="00D02929">
      <w:pPr>
        <w:spacing w:after="225" w:line="240" w:lineRule="auto"/>
        <w:outlineLvl w:val="0"/>
        <w:rPr>
          <w:rFonts w:ascii="Arial" w:eastAsia="Times New Roman" w:hAnsi="Arial" w:cs="Arial"/>
          <w:b/>
          <w:bCs/>
          <w:color w:val="616161"/>
          <w:kern w:val="36"/>
          <w:sz w:val="21"/>
          <w:szCs w:val="21"/>
          <w:lang w:eastAsia="ru-RU"/>
        </w:rPr>
      </w:pPr>
      <w:r w:rsidRPr="00D02929">
        <w:rPr>
          <w:rFonts w:ascii="Arial" w:eastAsia="Times New Roman" w:hAnsi="Arial" w:cs="Arial"/>
          <w:b/>
          <w:bCs/>
          <w:color w:val="616161"/>
          <w:kern w:val="36"/>
          <w:sz w:val="21"/>
          <w:szCs w:val="21"/>
          <w:lang w:eastAsia="ru-RU"/>
        </w:rPr>
        <w:t>ОСТОРОЖНО С ПЕЧАМИ И ОБОГРЕВАТЕЛЯМИ!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02929" w:rsidRPr="00D02929" w:rsidTr="00D02929">
        <w:tc>
          <w:tcPr>
            <w:tcW w:w="0" w:type="auto"/>
            <w:vAlign w:val="center"/>
            <w:hideMark/>
          </w:tcPr>
          <w:p w:rsidR="00D02929" w:rsidRPr="00D02929" w:rsidRDefault="00D02929" w:rsidP="00D02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D02929" w:rsidRPr="00D02929" w:rsidRDefault="00D02929" w:rsidP="00D0292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2929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1B935CB1" wp14:editId="7F57A3C0">
            <wp:extent cx="3429000" cy="2514600"/>
            <wp:effectExtent l="0" t="0" r="0" b="0"/>
            <wp:docPr id="1" name="Рисунок 1" descr="ОСТОРОЖНО С ПЕЧАМИ И ОБОГРЕВАТЕЛЯМ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ТОРОЖНО С ПЕЧАМИ И ОБОГРЕВАТЕЛЯМИ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929" w:rsidRPr="00D02929" w:rsidRDefault="00D02929" w:rsidP="00D02929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292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 наступлением холодов жители Хакасии начинают регулярно пользоваться печным отоплением и электрическими обогревателями. При неправильной эксплуатации печей и обогревателей существует огромный риск возникновения пожаров. Специалисты ГУ МЧС России по Хакасии рекомендуют придерживаться элементарных правил безопасности для того, чтобы осенне-зимний период прошел без бед и потерь.</w:t>
      </w:r>
    </w:p>
    <w:p w:rsidR="00D02929" w:rsidRPr="00D02929" w:rsidRDefault="00D02929" w:rsidP="00D02929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29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Нарушение правил эксплуатации печей и обогревателей – одна из самых частых причин бытовых пожаров в Хакасии.</w:t>
      </w:r>
    </w:p>
    <w:p w:rsidR="00D02929" w:rsidRPr="00D02929" w:rsidRDefault="00D02929" w:rsidP="00D02929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29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Помните, главное! Печи и обогреватели не только источники тепла, но и причина пожаров, поэтому следует соблюдать самые простые правила пожарной безопасности.</w:t>
      </w:r>
    </w:p>
    <w:p w:rsidR="00D02929" w:rsidRPr="00D02929" w:rsidRDefault="00D02929" w:rsidP="00D02929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29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Чрезвычайно опасно оставлять топящиеся </w:t>
      </w:r>
      <w:r w:rsidRPr="00D0292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печи</w:t>
      </w:r>
      <w:r w:rsidRPr="00D029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без присмотра или на попечение малолетних детей.</w:t>
      </w:r>
    </w:p>
    <w:p w:rsidR="00D02929" w:rsidRPr="00D02929" w:rsidRDefault="00D02929" w:rsidP="00D02929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29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Нельзя применять для розжига печей горючие и легковоспламеняющиеся жидкости.</w:t>
      </w:r>
    </w:p>
    <w:p w:rsidR="00D02929" w:rsidRPr="00D02929" w:rsidRDefault="00D02929" w:rsidP="00D02929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29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 деревянном полу перед топкой необходимо прибить металлический (</w:t>
      </w:r>
      <w:proofErr w:type="spellStart"/>
      <w:r w:rsidRPr="00D029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предтопочный</w:t>
      </w:r>
      <w:proofErr w:type="spellEnd"/>
      <w:r w:rsidRPr="00D029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лист размером не менее 50 на 70 см.</w:t>
      </w:r>
    </w:p>
    <w:p w:rsidR="00D02929" w:rsidRPr="00D02929" w:rsidRDefault="00D02929" w:rsidP="00D02929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29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допускайте перекала печи! Чтобы избежать перекала, рекомендуется топить печь два-три раза в день не более</w:t>
      </w:r>
      <w:proofErr w:type="gramStart"/>
      <w:r w:rsidRPr="00D029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D029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чем по полтора часа. За 3 часа до отхода ко сну топка печи должна быть прекращена.</w:t>
      </w:r>
    </w:p>
    <w:p w:rsidR="00D02929" w:rsidRPr="00D02929" w:rsidRDefault="00D02929" w:rsidP="00D02929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29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Чтобы избежать образования трещин в кладке, нужно периодически прочищать дымоход от скапливающейся в нем сажи.</w:t>
      </w:r>
    </w:p>
    <w:p w:rsidR="00D02929" w:rsidRPr="00D02929" w:rsidRDefault="00D02929" w:rsidP="00D02929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29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сушите на печи вещи и сырые дрова. Следите за тем, чтобы мебель, занавески и другие пожароопасные предметы находились не менее чем в полуметре от массива топящейся печи.</w:t>
      </w:r>
    </w:p>
    <w:p w:rsidR="00D02929" w:rsidRPr="00D02929" w:rsidRDefault="00D02929" w:rsidP="00D02929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29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Ни в коем случае нельзя растапливать печь дровами, по длине не вмещающимися в топку. По поленьям огонь может выйти наружу и перекинуться на ближайшие предметы, пол и стены.</w:t>
      </w:r>
    </w:p>
    <w:p w:rsidR="00D02929" w:rsidRPr="00D02929" w:rsidRDefault="00D02929" w:rsidP="00D02929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29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</w:t>
      </w:r>
      <w:r w:rsidRPr="00D0292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Обогреватели</w:t>
      </w:r>
      <w:r w:rsidRPr="00D029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нужно устанавливать на огнестойкой подставке на свободном пространстве (вдали от мебели, штор и </w:t>
      </w:r>
      <w:proofErr w:type="spellStart"/>
      <w:proofErr w:type="gramStart"/>
      <w:r w:rsidRPr="00D029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</w:t>
      </w:r>
      <w:proofErr w:type="spellEnd"/>
      <w:proofErr w:type="gramEnd"/>
      <w:r w:rsidRPr="00D029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 Он должен быть исправным, не кустарного производства, желательно с системой аварийного выключения (на случай его перегрева или падения).</w:t>
      </w:r>
    </w:p>
    <w:p w:rsidR="00D02929" w:rsidRPr="00D02929" w:rsidRDefault="00D02929" w:rsidP="00D02929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29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размещайте сетевые провода под ковром, не ставьте на них тяжелые предметы.</w:t>
      </w:r>
    </w:p>
    <w:p w:rsidR="00D02929" w:rsidRPr="00D02929" w:rsidRDefault="00D02929" w:rsidP="00D02929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29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оставляйте обогреватель включенным на всю ночь, не сушите на нем одежду, обувь, вещи.</w:t>
      </w:r>
    </w:p>
    <w:p w:rsidR="00D02929" w:rsidRPr="00D02929" w:rsidRDefault="00D02929" w:rsidP="00D02929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29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используйте обогреватель в помещении с легковоспламеняющимися веществами – лакокрасочные материалы, растворители и др.</w:t>
      </w:r>
    </w:p>
    <w:p w:rsidR="00D02929" w:rsidRPr="00D02929" w:rsidRDefault="00D02929" w:rsidP="00D02929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29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оставляйте детей наедине с прибором!</w:t>
      </w:r>
    </w:p>
    <w:p w:rsidR="00D02929" w:rsidRPr="00D02929" w:rsidRDefault="00D02929" w:rsidP="00D02929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29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Регулярно проверяйте состояние проводки, розеток, выключателей. Избегайте перегрузки на электросеть, не включайте несколько мощных приборов в одну розетку.</w:t>
      </w:r>
    </w:p>
    <w:p w:rsidR="00D02929" w:rsidRPr="00D02929" w:rsidRDefault="00D02929" w:rsidP="00D02929">
      <w:pPr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29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Помните, пожар легче предупредить, чем устранять! </w:t>
      </w:r>
    </w:p>
    <w:p w:rsidR="00325C3C" w:rsidRDefault="00325C3C"/>
    <w:p w:rsidR="00D02929" w:rsidRDefault="00D02929"/>
    <w:p w:rsidR="00D02929" w:rsidRDefault="00D02929"/>
    <w:p w:rsidR="00D02929" w:rsidRPr="00D02929" w:rsidRDefault="00D02929" w:rsidP="00D02929">
      <w:pPr>
        <w:spacing w:after="225" w:line="240" w:lineRule="auto"/>
        <w:outlineLvl w:val="0"/>
        <w:rPr>
          <w:rFonts w:ascii="Arial" w:eastAsia="Times New Roman" w:hAnsi="Arial" w:cs="Arial"/>
          <w:b/>
          <w:bCs/>
          <w:color w:val="616161"/>
          <w:kern w:val="36"/>
          <w:sz w:val="21"/>
          <w:szCs w:val="21"/>
          <w:lang w:eastAsia="ru-RU"/>
        </w:rPr>
      </w:pPr>
      <w:r w:rsidRPr="00D02929">
        <w:rPr>
          <w:rFonts w:ascii="Arial" w:eastAsia="Times New Roman" w:hAnsi="Arial" w:cs="Arial"/>
          <w:b/>
          <w:bCs/>
          <w:color w:val="616161"/>
          <w:kern w:val="36"/>
          <w:sz w:val="21"/>
          <w:szCs w:val="21"/>
          <w:lang w:eastAsia="ru-RU"/>
        </w:rPr>
        <w:lastRenderedPageBreak/>
        <w:t>ПОЖАРНАЯ БЕЗОПАСНОСТЬ ЗАВИСИТ ОТ КАЖДОГО ИЗ НАС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02929" w:rsidRPr="00D02929" w:rsidTr="00D02929">
        <w:tc>
          <w:tcPr>
            <w:tcW w:w="0" w:type="auto"/>
            <w:vAlign w:val="center"/>
            <w:hideMark/>
          </w:tcPr>
          <w:p w:rsidR="00D02929" w:rsidRPr="00D02929" w:rsidRDefault="00D02929" w:rsidP="00D02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D02929" w:rsidRPr="00D02929" w:rsidRDefault="00D02929" w:rsidP="00D0292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2929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744DA41E" wp14:editId="619E0EE7">
            <wp:extent cx="3429000" cy="2514600"/>
            <wp:effectExtent l="0" t="0" r="0" b="0"/>
            <wp:docPr id="2" name="Рисунок 2" descr="ПОЖАРНАЯ БЕЗОПАСНОСТЬ ЗАВИСИТ ОТ КАЖДОГО ИЗ Н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ЖАРНАЯ БЕЗОПАСНОСТЬ ЗАВИСИТ ОТ КАЖДОГО ИЗ НА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929" w:rsidRPr="00D02929" w:rsidRDefault="00D02929" w:rsidP="00D02929">
      <w:pPr>
        <w:spacing w:after="0" w:line="306" w:lineRule="atLeast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  <w:r w:rsidRPr="00D02929">
        <w:rPr>
          <w:rFonts w:ascii="Arial" w:eastAsia="Times New Roman" w:hAnsi="Arial" w:cs="Arial"/>
          <w:b/>
          <w:bCs/>
          <w:color w:val="4E4E4E"/>
          <w:sz w:val="18"/>
          <w:szCs w:val="18"/>
          <w:lang w:eastAsia="ru-RU"/>
        </w:rPr>
        <w:t>Ежегодно на пожарах в Хакасии погибают десятки людей. Зачастую причиной трагедии становятся не только сигарета или короткое замыкание электропроводки, но и общая железная дверь в коридоре или набитый ненужным хламом балкон.</w:t>
      </w:r>
    </w:p>
    <w:p w:rsidR="00D02929" w:rsidRPr="00D02929" w:rsidRDefault="00D02929" w:rsidP="00D02929">
      <w:pPr>
        <w:spacing w:after="0" w:line="306" w:lineRule="atLeast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  <w:r w:rsidRPr="00D02929">
        <w:rPr>
          <w:rFonts w:ascii="Arial" w:eastAsia="Times New Roman" w:hAnsi="Arial" w:cs="Arial"/>
          <w:b/>
          <w:bCs/>
          <w:color w:val="4E4E4E"/>
          <w:sz w:val="18"/>
          <w:szCs w:val="18"/>
          <w:lang w:eastAsia="ru-RU"/>
        </w:rPr>
        <w:t>Спасет от вора, но погубит при пожаре</w:t>
      </w:r>
    </w:p>
    <w:p w:rsidR="00D02929" w:rsidRPr="00D02929" w:rsidRDefault="00D02929" w:rsidP="00D02929">
      <w:pPr>
        <w:spacing w:after="0" w:line="306" w:lineRule="atLeast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t>Многие устанавливают ме</w:t>
      </w:r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softHyphen/>
        <w:t>таллические двери не только в квар</w:t>
      </w:r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softHyphen/>
        <w:t>тирах, но и в межквартирных кори</w:t>
      </w:r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softHyphen/>
        <w:t>дорах подъездов. С одной стороны, это может уберечь ваше имущество от грабителей, однако станет серьез</w:t>
      </w:r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softHyphen/>
        <w:t>ной опасностью для жизни во время пожара.</w:t>
      </w:r>
    </w:p>
    <w:p w:rsidR="00D02929" w:rsidRPr="00D02929" w:rsidRDefault="00D02929" w:rsidP="00D02929">
      <w:pPr>
        <w:spacing w:after="0" w:line="306" w:lineRule="atLeast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t>Умельцы, которые ставят до</w:t>
      </w:r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softHyphen/>
        <w:t>полнительные двери в холле, отсе</w:t>
      </w:r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softHyphen/>
        <w:t xml:space="preserve">кают шахту </w:t>
      </w:r>
      <w:proofErr w:type="spellStart"/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t>дымоудаления</w:t>
      </w:r>
      <w:proofErr w:type="spellEnd"/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t>, и при пожаре весь дым остается в меж</w:t>
      </w:r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softHyphen/>
        <w:t>квартирном коридоре. Если задым</w:t>
      </w:r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softHyphen/>
        <w:t>ление сильное, человек может про</w:t>
      </w:r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softHyphen/>
        <w:t>сто не успеть дойти до двери и по</w:t>
      </w:r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softHyphen/>
        <w:t>гибнет от отравления продуктами горения. Для отравления продуктами горения достаточно несколько вдохов.</w:t>
      </w:r>
    </w:p>
    <w:p w:rsidR="00D02929" w:rsidRPr="00D02929" w:rsidRDefault="00D02929" w:rsidP="00D02929">
      <w:pPr>
        <w:spacing w:after="0" w:line="306" w:lineRule="atLeast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  <w:r w:rsidRPr="00D02929">
        <w:rPr>
          <w:rFonts w:ascii="Arial" w:eastAsia="Times New Roman" w:hAnsi="Arial" w:cs="Arial"/>
          <w:b/>
          <w:bCs/>
          <w:color w:val="4E4E4E"/>
          <w:sz w:val="18"/>
          <w:szCs w:val="18"/>
          <w:lang w:eastAsia="ru-RU"/>
        </w:rPr>
        <w:t>«Балконная проблема»</w:t>
      </w:r>
    </w:p>
    <w:p w:rsidR="00D02929" w:rsidRPr="00D02929" w:rsidRDefault="00D02929" w:rsidP="00D02929">
      <w:pPr>
        <w:spacing w:after="0" w:line="306" w:lineRule="atLeast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t>Заставленные рухлядью балконы и коридоры подъездов тоже часто ста</w:t>
      </w:r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softHyphen/>
        <w:t>новятся причиной крупных пожаров.</w:t>
      </w:r>
    </w:p>
    <w:p w:rsidR="00D02929" w:rsidRPr="00D02929" w:rsidRDefault="00D02929" w:rsidP="00D02929">
      <w:pPr>
        <w:spacing w:after="0" w:line="306" w:lineRule="atLeast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t>Чего только не хранят там! Краски, макулатура, лыжи, санки, доски. Жиль</w:t>
      </w:r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softHyphen/>
        <w:t>цы только отмахиваются: мол, квар</w:t>
      </w:r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softHyphen/>
        <w:t xml:space="preserve">тиры маленькие. И, тем не менее, не </w:t>
      </w:r>
      <w:proofErr w:type="gramStart"/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t>захламляйте</w:t>
      </w:r>
      <w:proofErr w:type="gramEnd"/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t xml:space="preserve"> чердаки, подвалы, пути эвакуации, балконы и лоджии, не храните на балконах горючие вещества - известны вертикальные пожары от одной канистры на несколько этажей.</w:t>
      </w:r>
    </w:p>
    <w:p w:rsidR="00D02929" w:rsidRPr="00D02929" w:rsidRDefault="00D02929" w:rsidP="00D02929">
      <w:pPr>
        <w:spacing w:after="0" w:line="306" w:lineRule="atLeast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t>С наступлением тепла «балкон</w:t>
      </w:r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softHyphen/>
        <w:t>ная проблема» становится еще более ост</w:t>
      </w:r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softHyphen/>
        <w:t>рой. Многие люди начинают курить на балконах и бросать «бычки» в окно. Попади он случайно на соседний балкон, заставленный мусором, и беды не миновать.</w:t>
      </w:r>
    </w:p>
    <w:p w:rsidR="00D02929" w:rsidRPr="00D02929" w:rsidRDefault="00D02929" w:rsidP="00D02929">
      <w:pPr>
        <w:spacing w:after="0" w:line="306" w:lineRule="atLeast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  <w:r w:rsidRPr="00D02929">
        <w:rPr>
          <w:rFonts w:ascii="Arial" w:eastAsia="Times New Roman" w:hAnsi="Arial" w:cs="Arial"/>
          <w:b/>
          <w:bCs/>
          <w:color w:val="4E4E4E"/>
          <w:sz w:val="18"/>
          <w:szCs w:val="18"/>
          <w:lang w:eastAsia="ru-RU"/>
        </w:rPr>
        <w:t>Огнетушитель – друг человека</w:t>
      </w:r>
    </w:p>
    <w:p w:rsidR="00D02929" w:rsidRPr="00D02929" w:rsidRDefault="00D02929" w:rsidP="00D02929">
      <w:pPr>
        <w:spacing w:after="0" w:line="306" w:lineRule="atLeast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t>Сегодня жильцам при въезде в но</w:t>
      </w:r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softHyphen/>
        <w:t>вые дома строительные организации обязаны вы</w:t>
      </w:r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softHyphen/>
        <w:t xml:space="preserve">давать (или монтировать при строительстве) автономные пожарные </w:t>
      </w:r>
      <w:proofErr w:type="spellStart"/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t>извещате</w:t>
      </w:r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softHyphen/>
        <w:t>ли</w:t>
      </w:r>
      <w:proofErr w:type="spellEnd"/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t xml:space="preserve">. Для работы </w:t>
      </w:r>
      <w:proofErr w:type="spellStart"/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t>извещателя</w:t>
      </w:r>
      <w:proofErr w:type="spellEnd"/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t xml:space="preserve"> не требуется больших энергетических затрат. Одна батарейка обеспечит </w:t>
      </w:r>
      <w:proofErr w:type="spellStart"/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t>функци</w:t>
      </w:r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softHyphen/>
      </w:r>
      <w:proofErr w:type="gramStart"/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t>o</w:t>
      </w:r>
      <w:proofErr w:type="gramEnd"/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t>ниpoвaниe</w:t>
      </w:r>
      <w:proofErr w:type="spellEnd"/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t xml:space="preserve"> устройства на продолжительное время. Как говорят пожарные, эти нехитрые устройства достаточно эффективны. </w:t>
      </w:r>
      <w:proofErr w:type="spellStart"/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t>Извещатель</w:t>
      </w:r>
      <w:proofErr w:type="spellEnd"/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t xml:space="preserve"> срабатывает даже от сигаретного дыма, поэтому многие граждане просто-напросто их выкручивают, обрекая себя на беду.</w:t>
      </w:r>
    </w:p>
    <w:p w:rsidR="00D02929" w:rsidRPr="00D02929" w:rsidRDefault="00D02929" w:rsidP="00D02929">
      <w:pPr>
        <w:spacing w:after="0" w:line="306" w:lineRule="atLeast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t>Типичная ситуация: человек за</w:t>
      </w:r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softHyphen/>
        <w:t xml:space="preserve">сыпает перед телевизором, непотушенная сигарета падает на ковер или постель, сгорит два квадрата, а гражданин погибает от удушья. </w:t>
      </w:r>
      <w:proofErr w:type="spellStart"/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t>Извещатель</w:t>
      </w:r>
      <w:proofErr w:type="spellEnd"/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t xml:space="preserve"> же при появлении дыма издает настолько громкий сиг</w:t>
      </w:r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softHyphen/>
        <w:t>нал, что может разбудить спящего.</w:t>
      </w:r>
    </w:p>
    <w:p w:rsidR="00D02929" w:rsidRPr="00D02929" w:rsidRDefault="00D02929" w:rsidP="00D02929">
      <w:pPr>
        <w:spacing w:after="0" w:line="306" w:lineRule="atLeast"/>
        <w:rPr>
          <w:rFonts w:ascii="Arial" w:eastAsia="Times New Roman" w:hAnsi="Arial" w:cs="Arial"/>
          <w:color w:val="4E4E4E"/>
          <w:sz w:val="18"/>
          <w:szCs w:val="18"/>
          <w:lang w:eastAsia="ru-RU"/>
        </w:rPr>
      </w:pPr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t>Часто «страдают» от рук жильцов и пожарные краны. Безалаберные граждане их буквально разбирают по винтикам и ломают. А потом оказываются беспомощными перед огнем.</w:t>
      </w:r>
    </w:p>
    <w:p w:rsidR="00D02929" w:rsidRPr="00D02929" w:rsidRDefault="00D02929" w:rsidP="00D0292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t>Для собственной безопасности, рекомендуют пожарные, необходимо иметь в каждой квартире огнетуши</w:t>
      </w:r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softHyphen/>
        <w:t xml:space="preserve">тели. Кстати, на Западе уже давно огнетушитель - обязательная часть интерьера квартиры и дачи. Все в семье должны знать, что при малейшем огне можно не бежать за ведром: у вас есть специальное средство защиты, </w:t>
      </w:r>
      <w:r w:rsidRPr="00D02929">
        <w:rPr>
          <w:rFonts w:ascii="Arial" w:eastAsia="Times New Roman" w:hAnsi="Arial" w:cs="Arial"/>
          <w:color w:val="4E4E4E"/>
          <w:sz w:val="18"/>
          <w:szCs w:val="18"/>
          <w:lang w:eastAsia="ru-RU"/>
        </w:rPr>
        <w:lastRenderedPageBreak/>
        <w:t>и оно заменит целую ванну воды. Огнетушители не занимают много места, да и пользоваться ими несложно. Тем более что при покупке вам должны выдать подробные инструкции.</w:t>
      </w:r>
    </w:p>
    <w:p w:rsidR="00D02929" w:rsidRDefault="00D02929"/>
    <w:p w:rsidR="00D02929" w:rsidRPr="00D02929" w:rsidRDefault="00D02929" w:rsidP="00D02929">
      <w:pPr>
        <w:spacing w:after="375" w:line="345" w:lineRule="atLeast"/>
        <w:outlineLvl w:val="0"/>
        <w:rPr>
          <w:rFonts w:ascii="Arial" w:eastAsia="Times New Roman" w:hAnsi="Arial" w:cs="Arial"/>
          <w:color w:val="444444"/>
          <w:kern w:val="36"/>
          <w:sz w:val="29"/>
          <w:szCs w:val="29"/>
          <w:lang w:eastAsia="ru-RU"/>
        </w:rPr>
      </w:pPr>
      <w:r w:rsidRPr="00D02929">
        <w:rPr>
          <w:rFonts w:ascii="Arial" w:eastAsia="Times New Roman" w:hAnsi="Arial" w:cs="Arial"/>
          <w:color w:val="444444"/>
          <w:kern w:val="36"/>
          <w:sz w:val="29"/>
          <w:szCs w:val="29"/>
          <w:lang w:eastAsia="ru-RU"/>
        </w:rPr>
        <w:br/>
        <w:t xml:space="preserve">Пожарный </w:t>
      </w:r>
      <w:proofErr w:type="spellStart"/>
      <w:r w:rsidRPr="00D02929">
        <w:rPr>
          <w:rFonts w:ascii="Arial" w:eastAsia="Times New Roman" w:hAnsi="Arial" w:cs="Arial"/>
          <w:color w:val="444444"/>
          <w:kern w:val="36"/>
          <w:sz w:val="29"/>
          <w:szCs w:val="29"/>
          <w:lang w:eastAsia="ru-RU"/>
        </w:rPr>
        <w:t>извещатель</w:t>
      </w:r>
      <w:proofErr w:type="spellEnd"/>
      <w:r w:rsidRPr="00D02929">
        <w:rPr>
          <w:rFonts w:ascii="Arial" w:eastAsia="Times New Roman" w:hAnsi="Arial" w:cs="Arial"/>
          <w:color w:val="444444"/>
          <w:kern w:val="36"/>
          <w:sz w:val="29"/>
          <w:szCs w:val="29"/>
          <w:lang w:eastAsia="ru-RU"/>
        </w:rPr>
        <w:t xml:space="preserve"> и огнетушитель - в каждый дом</w:t>
      </w:r>
    </w:p>
    <w:p w:rsidR="00D02929" w:rsidRPr="00D02929" w:rsidRDefault="00D02929" w:rsidP="00D02929">
      <w:pPr>
        <w:spacing w:line="285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bookmarkStart w:id="0" w:name="_GoBack"/>
      <w:bookmarkEnd w:id="0"/>
      <w:r w:rsidRPr="00D02929">
        <w:rPr>
          <w:rFonts w:ascii="Verdana" w:eastAsia="Times New Roman" w:hAnsi="Verdana" w:cs="Arial"/>
          <w:color w:val="777777"/>
          <w:sz w:val="18"/>
          <w:szCs w:val="18"/>
          <w:lang w:eastAsia="ru-RU"/>
        </w:rPr>
        <w:t> </w:t>
      </w:r>
    </w:p>
    <w:p w:rsidR="00D02929" w:rsidRPr="00D02929" w:rsidRDefault="00D02929" w:rsidP="00D02929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929" w:rsidRPr="00D02929" w:rsidRDefault="00D02929" w:rsidP="00D02929">
      <w:pPr>
        <w:spacing w:after="225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92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древности говорили: мой дом – моя крепость! А чувствуете ли вы себя в своём доме защищенным, как за каменной стеной? Опасаясь преступников, мы устанавливаем «дубовые» двери и прочные засовы. Но задумайтесь, защищены ли вы от пожара? От всепоглощающего пламени не спасут никакие замки. В борьбе с огнем действует другое правило: кто предупрежден – тот вооружён! В случае возникновения возгорания большое значение имеет фактор времени: чем быстрее пожар будет обнаружен, тем больше вероятность в спасении жизней и здоровья людей и их имущества.</w:t>
      </w:r>
    </w:p>
    <w:p w:rsidR="00D02929" w:rsidRPr="00D02929" w:rsidRDefault="00D02929" w:rsidP="00D02929">
      <w:pPr>
        <w:spacing w:after="225" w:line="285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0292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Так что же может оповестить о начинающемся возгорании? Системы пожарной сигнализации требуют немалых средств и не всем они по карману. Однако есть решение этой проблемы – установка в жилых помещениях автономных пожарных </w:t>
      </w:r>
      <w:proofErr w:type="spellStart"/>
      <w:r w:rsidRPr="00D0292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извещателей</w:t>
      </w:r>
      <w:proofErr w:type="spellEnd"/>
      <w:r w:rsidRPr="00D0292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(АПИ), которые представляют собой небольшой датчик, реагирующий на дым на ранней стадии возгорания и способный звуковым сигналом тревоги своевременно предупредить жителей об угрозе пожара. Мировой опыт показывает, что эти изделия реально выполняют возложенные на них функции. В тех странах, где на законодательном уровне приняты решения о необходимости использования пожарных сигнализаторов дыма в квартирах и жилых домах, удается снизить риск гибели людей почти на 50%.</w:t>
      </w:r>
    </w:p>
    <w:p w:rsidR="00D02929" w:rsidRPr="00D02929" w:rsidRDefault="00D02929" w:rsidP="00D02929">
      <w:pPr>
        <w:spacing w:after="0" w:line="285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0292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случае своевременного обнаружения есть возможность самостоятельно погасить огонь либо не дать пожару разгореться в полную силу. Наличие огнетушителя в жилых домах представляется вполне эффективной мерой в борьбе с огнем: он позволяет потушить пожар на начальной стадии его развития. Кто знает, скольких пожаров и трагедий удалось бы избежать, располагай граждане огнетушителями в тот момент, когда огненная стихия только набирала обороты!</w:t>
      </w:r>
    </w:p>
    <w:p w:rsidR="00D02929" w:rsidRPr="00D02929" w:rsidRDefault="00D02929" w:rsidP="00D02929">
      <w:pPr>
        <w:spacing w:after="225" w:line="285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0292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Сам факт наличия в доме АПИ и огнетушителя не гарантирует защиты от пожара, но в случае возгорания именно они помогут избежать масштабного бедствия.</w:t>
      </w:r>
    </w:p>
    <w:p w:rsidR="00D02929" w:rsidRPr="00D02929" w:rsidRDefault="00D02929" w:rsidP="00D02929">
      <w:pPr>
        <w:spacing w:after="225" w:line="285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0292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Позаботьтесь о своей безопасности: лучше сегодня потратиться на приобретение автономного пожарного </w:t>
      </w:r>
      <w:proofErr w:type="spellStart"/>
      <w:r w:rsidRPr="00D0292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извещателя</w:t>
      </w:r>
      <w:proofErr w:type="spellEnd"/>
      <w:r w:rsidRPr="00D0292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огнетушителя, чем завтра распрощаться со всем имуществом.</w:t>
      </w:r>
    </w:p>
    <w:p w:rsidR="00D02929" w:rsidRPr="00D02929" w:rsidRDefault="00D02929" w:rsidP="00D02929">
      <w:pPr>
        <w:spacing w:after="0" w:line="285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02929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Консультацию по вопросам выбора и правилам установки и эксплуатации АПИ или огнетушителя вы всегда можете получить в любой пожарной части Республики Хакасия.</w:t>
      </w:r>
    </w:p>
    <w:p w:rsidR="00D02929" w:rsidRDefault="00D02929"/>
    <w:sectPr w:rsidR="00D0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A2"/>
    <w:rsid w:val="00040F96"/>
    <w:rsid w:val="000773E4"/>
    <w:rsid w:val="000804AF"/>
    <w:rsid w:val="000B112D"/>
    <w:rsid w:val="000B3DD0"/>
    <w:rsid w:val="000D3C73"/>
    <w:rsid w:val="000E3DC0"/>
    <w:rsid w:val="000E49A2"/>
    <w:rsid w:val="0013117A"/>
    <w:rsid w:val="00145156"/>
    <w:rsid w:val="00163C32"/>
    <w:rsid w:val="00187EAD"/>
    <w:rsid w:val="00192C67"/>
    <w:rsid w:val="001C1BF9"/>
    <w:rsid w:val="002474BF"/>
    <w:rsid w:val="00264B05"/>
    <w:rsid w:val="002668C9"/>
    <w:rsid w:val="002841E7"/>
    <w:rsid w:val="00290263"/>
    <w:rsid w:val="002D0F15"/>
    <w:rsid w:val="00325C3C"/>
    <w:rsid w:val="003C0488"/>
    <w:rsid w:val="003C0762"/>
    <w:rsid w:val="004012B0"/>
    <w:rsid w:val="00434569"/>
    <w:rsid w:val="004A36CB"/>
    <w:rsid w:val="004A5A88"/>
    <w:rsid w:val="004D2C23"/>
    <w:rsid w:val="004D3B97"/>
    <w:rsid w:val="004E1755"/>
    <w:rsid w:val="005105FD"/>
    <w:rsid w:val="00532F36"/>
    <w:rsid w:val="00553D31"/>
    <w:rsid w:val="00583EFD"/>
    <w:rsid w:val="005948BA"/>
    <w:rsid w:val="005F74F1"/>
    <w:rsid w:val="00624E34"/>
    <w:rsid w:val="00644820"/>
    <w:rsid w:val="00654F4F"/>
    <w:rsid w:val="0069707A"/>
    <w:rsid w:val="00727FBD"/>
    <w:rsid w:val="0076795F"/>
    <w:rsid w:val="007849BB"/>
    <w:rsid w:val="00787FE9"/>
    <w:rsid w:val="007933E1"/>
    <w:rsid w:val="007F136C"/>
    <w:rsid w:val="007F1933"/>
    <w:rsid w:val="00831646"/>
    <w:rsid w:val="00863C01"/>
    <w:rsid w:val="00894AF9"/>
    <w:rsid w:val="00897D31"/>
    <w:rsid w:val="008C1800"/>
    <w:rsid w:val="008C7324"/>
    <w:rsid w:val="008E1D69"/>
    <w:rsid w:val="009B5E81"/>
    <w:rsid w:val="009D6242"/>
    <w:rsid w:val="00A51800"/>
    <w:rsid w:val="00B13F01"/>
    <w:rsid w:val="00B16F21"/>
    <w:rsid w:val="00B447A6"/>
    <w:rsid w:val="00B72AFB"/>
    <w:rsid w:val="00B84A9C"/>
    <w:rsid w:val="00BD5031"/>
    <w:rsid w:val="00BF42B3"/>
    <w:rsid w:val="00C33477"/>
    <w:rsid w:val="00C62173"/>
    <w:rsid w:val="00CA2725"/>
    <w:rsid w:val="00CA4BCA"/>
    <w:rsid w:val="00CA7B48"/>
    <w:rsid w:val="00CD64E2"/>
    <w:rsid w:val="00D02929"/>
    <w:rsid w:val="00D53F19"/>
    <w:rsid w:val="00D54F46"/>
    <w:rsid w:val="00D74C73"/>
    <w:rsid w:val="00DB56FB"/>
    <w:rsid w:val="00E50CA2"/>
    <w:rsid w:val="00E60C5F"/>
    <w:rsid w:val="00E6348F"/>
    <w:rsid w:val="00E776A6"/>
    <w:rsid w:val="00EA0A83"/>
    <w:rsid w:val="00EA5577"/>
    <w:rsid w:val="00EC0DE7"/>
    <w:rsid w:val="00F34D1E"/>
    <w:rsid w:val="00FE2AF6"/>
    <w:rsid w:val="00FE62D2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414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single" w:sz="6" w:space="31" w:color="E1E1E1"/>
                <w:right w:val="none" w:sz="0" w:space="0" w:color="auto"/>
              </w:divBdr>
              <w:divsChild>
                <w:div w:id="17587389">
                  <w:marLeft w:val="0"/>
                  <w:marRight w:val="0"/>
                  <w:marTop w:val="0"/>
                  <w:marBottom w:val="450"/>
                  <w:divBdr>
                    <w:top w:val="single" w:sz="6" w:space="6" w:color="CCCCCC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971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8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1135</Words>
  <Characters>6475</Characters>
  <Application>Microsoft Office Word</Application>
  <DocSecurity>0</DocSecurity>
  <Lines>53</Lines>
  <Paragraphs>15</Paragraphs>
  <ScaleCrop>false</ScaleCrop>
  <Company>*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2014-10-30T05:52:00Z</dcterms:created>
  <dcterms:modified xsi:type="dcterms:W3CDTF">2014-10-30T05:55:00Z</dcterms:modified>
</cp:coreProperties>
</file>