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C4" w:rsidRDefault="001736C4" w:rsidP="001736C4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Постановлению</w:t>
      </w:r>
    </w:p>
    <w:p w:rsidR="001736C4" w:rsidRDefault="001736C4" w:rsidP="001736C4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Администрации Копьевского   </w:t>
      </w:r>
    </w:p>
    <w:p w:rsidR="001736C4" w:rsidRDefault="001736C4" w:rsidP="001736C4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поссовета от 21.03.2018 № 46</w:t>
      </w:r>
    </w:p>
    <w:p w:rsidR="000434CC" w:rsidRPr="000434CC" w:rsidRDefault="000434CC" w:rsidP="00043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4CC">
        <w:rPr>
          <w:rFonts w:ascii="Times New Roman" w:hAnsi="Times New Roman" w:cs="Times New Roman"/>
          <w:sz w:val="28"/>
          <w:szCs w:val="28"/>
        </w:rPr>
        <w:t xml:space="preserve">СХЕМА </w:t>
      </w:r>
    </w:p>
    <w:p w:rsidR="000434CC" w:rsidRPr="000434CC" w:rsidRDefault="000434CC" w:rsidP="00043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4CC"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объектов </w:t>
      </w:r>
    </w:p>
    <w:p w:rsidR="000434CC" w:rsidRPr="000434CC" w:rsidRDefault="000434CC" w:rsidP="00043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4CC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0434CC" w:rsidRPr="000434CC" w:rsidRDefault="000434CC" w:rsidP="00043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4CC">
        <w:rPr>
          <w:rFonts w:ascii="Times New Roman" w:hAnsi="Times New Roman" w:cs="Times New Roman"/>
          <w:sz w:val="28"/>
          <w:szCs w:val="28"/>
        </w:rPr>
        <w:t xml:space="preserve">КОПЬЕВСКИЙ ПОССОВЕТ </w:t>
      </w:r>
    </w:p>
    <w:p w:rsidR="000434CC" w:rsidRPr="000434CC" w:rsidRDefault="000434CC" w:rsidP="00043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4CC" w:rsidRPr="000434CC" w:rsidRDefault="000434CC" w:rsidP="00043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4CC">
        <w:rPr>
          <w:rFonts w:ascii="Times New Roman" w:hAnsi="Times New Roman" w:cs="Times New Roman"/>
          <w:sz w:val="28"/>
          <w:szCs w:val="28"/>
        </w:rPr>
        <w:t xml:space="preserve">по состоянию на 20 марта  2018 г. </w:t>
      </w:r>
    </w:p>
    <w:p w:rsidR="000434CC" w:rsidRDefault="000434CC" w:rsidP="000434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41"/>
        <w:gridCol w:w="2212"/>
        <w:gridCol w:w="1701"/>
        <w:gridCol w:w="1843"/>
        <w:gridCol w:w="2551"/>
        <w:gridCol w:w="2552"/>
      </w:tblGrid>
      <w:tr w:rsidR="000434CC" w:rsidTr="000434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C" w:rsidRDefault="0004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C" w:rsidRDefault="0004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нестационарного торгового объекта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C" w:rsidRDefault="0004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и адрес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C" w:rsidRDefault="0004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площади места размещения торгового объекта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C" w:rsidRDefault="0004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C" w:rsidRDefault="0004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C" w:rsidRDefault="0004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Иная дополнительная информация </w:t>
            </w:r>
          </w:p>
        </w:tc>
      </w:tr>
      <w:tr w:rsidR="000434CC" w:rsidTr="000434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C" w:rsidRDefault="0004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C" w:rsidRDefault="0004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C" w:rsidRDefault="0004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C" w:rsidRDefault="0004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C" w:rsidRDefault="0004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C" w:rsidRDefault="0004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C" w:rsidRDefault="0004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0434CC" w:rsidTr="000434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C" w:rsidRDefault="00043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C" w:rsidRDefault="00043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C" w:rsidRDefault="00043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Копьево, ул. Ленина, 19М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C" w:rsidRDefault="000434CC" w:rsidP="00043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C" w:rsidRDefault="00043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Рыбопродукты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C" w:rsidRDefault="00043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 июля 2016 г. по 17 июля 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C" w:rsidRDefault="00043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676" w:rsidRDefault="00D30676">
      <w:pPr>
        <w:rPr>
          <w:rFonts w:ascii="Times New Roman" w:hAnsi="Times New Roman" w:cs="Times New Roman"/>
          <w:sz w:val="24"/>
          <w:szCs w:val="24"/>
        </w:rPr>
      </w:pPr>
    </w:p>
    <w:p w:rsidR="000434CC" w:rsidRDefault="000434CC">
      <w:pPr>
        <w:rPr>
          <w:rFonts w:ascii="Times New Roman" w:hAnsi="Times New Roman" w:cs="Times New Roman"/>
          <w:sz w:val="24"/>
          <w:szCs w:val="24"/>
        </w:rPr>
      </w:pPr>
    </w:p>
    <w:p w:rsidR="000434CC" w:rsidRPr="000434CC" w:rsidRDefault="00043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34CC">
        <w:rPr>
          <w:rFonts w:ascii="Times New Roman" w:hAnsi="Times New Roman" w:cs="Times New Roman"/>
          <w:sz w:val="28"/>
          <w:szCs w:val="28"/>
        </w:rPr>
        <w:t>Глава Копьевского поссовета                             И.А.Якушин</w:t>
      </w:r>
    </w:p>
    <w:sectPr w:rsidR="000434CC" w:rsidRPr="000434CC" w:rsidSect="000434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34CC"/>
    <w:rsid w:val="000434CC"/>
    <w:rsid w:val="001736C4"/>
    <w:rsid w:val="00D3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2018-03-22T07:29:00Z</dcterms:created>
  <dcterms:modified xsi:type="dcterms:W3CDTF">2018-03-22T08:31:00Z</dcterms:modified>
</cp:coreProperties>
</file>