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D" w:rsidRPr="00F77CC7" w:rsidRDefault="00170C4D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СОВЕТ ДЕПУТАТОВ КОПЬЕВСКОГО ПОССОВЕТА</w:t>
      </w:r>
    </w:p>
    <w:p w:rsidR="000F1820" w:rsidRDefault="000F1820" w:rsidP="000F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D" w:rsidRDefault="00170C4D" w:rsidP="000F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1290" w:rsidRPr="001F3708" w:rsidRDefault="00BF1290" w:rsidP="000F18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C4D" w:rsidRPr="001F3708" w:rsidRDefault="00BF1290" w:rsidP="00695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18</w:t>
      </w:r>
      <w:r w:rsidR="000D66E3" w:rsidRPr="001F3708">
        <w:rPr>
          <w:rFonts w:ascii="Times New Roman" w:hAnsi="Times New Roman" w:cs="Times New Roman"/>
          <w:sz w:val="26"/>
          <w:szCs w:val="26"/>
        </w:rPr>
        <w:t>.11</w:t>
      </w:r>
      <w:r w:rsidR="006952C2" w:rsidRPr="001F3708">
        <w:rPr>
          <w:rFonts w:ascii="Times New Roman" w:hAnsi="Times New Roman" w:cs="Times New Roman"/>
          <w:sz w:val="26"/>
          <w:szCs w:val="26"/>
        </w:rPr>
        <w:t>.</w:t>
      </w:r>
      <w:r w:rsidR="00170C4D" w:rsidRPr="001F3708">
        <w:rPr>
          <w:rFonts w:ascii="Times New Roman" w:hAnsi="Times New Roman" w:cs="Times New Roman"/>
          <w:sz w:val="26"/>
          <w:szCs w:val="26"/>
        </w:rPr>
        <w:t>20</w:t>
      </w:r>
      <w:r w:rsidR="00C72B39" w:rsidRPr="001F3708">
        <w:rPr>
          <w:rFonts w:ascii="Times New Roman" w:hAnsi="Times New Roman" w:cs="Times New Roman"/>
          <w:sz w:val="26"/>
          <w:szCs w:val="26"/>
        </w:rPr>
        <w:t>21</w:t>
      </w:r>
      <w:r w:rsidR="00170C4D" w:rsidRPr="001F3708">
        <w:rPr>
          <w:rFonts w:ascii="Times New Roman" w:hAnsi="Times New Roman" w:cs="Times New Roman"/>
          <w:sz w:val="26"/>
          <w:szCs w:val="26"/>
        </w:rPr>
        <w:t xml:space="preserve"> </w:t>
      </w:r>
      <w:r w:rsidR="00F77CC7" w:rsidRPr="001F3708">
        <w:rPr>
          <w:rFonts w:ascii="Times New Roman" w:hAnsi="Times New Roman" w:cs="Times New Roman"/>
          <w:sz w:val="26"/>
          <w:szCs w:val="26"/>
        </w:rPr>
        <w:t xml:space="preserve"> </w:t>
      </w:r>
      <w:r w:rsidR="00170C4D" w:rsidRPr="001F3708">
        <w:rPr>
          <w:rFonts w:ascii="Times New Roman" w:hAnsi="Times New Roman" w:cs="Times New Roman"/>
          <w:sz w:val="26"/>
          <w:szCs w:val="26"/>
        </w:rPr>
        <w:t>г.</w:t>
      </w:r>
      <w:r w:rsidR="000D66E3" w:rsidRPr="001F3708">
        <w:rPr>
          <w:rFonts w:ascii="Times New Roman" w:hAnsi="Times New Roman" w:cs="Times New Roman"/>
          <w:sz w:val="26"/>
          <w:szCs w:val="26"/>
        </w:rPr>
        <w:t xml:space="preserve">    </w:t>
      </w:r>
      <w:r w:rsidR="00C4130A" w:rsidRPr="001F37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66E3" w:rsidRPr="001F3708">
        <w:rPr>
          <w:rFonts w:ascii="Times New Roman" w:hAnsi="Times New Roman" w:cs="Times New Roman"/>
          <w:sz w:val="26"/>
          <w:szCs w:val="26"/>
        </w:rPr>
        <w:t xml:space="preserve">  </w:t>
      </w:r>
      <w:r w:rsidR="00F77CC7" w:rsidRPr="001F3708">
        <w:rPr>
          <w:rFonts w:ascii="Times New Roman" w:hAnsi="Times New Roman" w:cs="Times New Roman"/>
          <w:sz w:val="26"/>
          <w:szCs w:val="26"/>
        </w:rPr>
        <w:t xml:space="preserve">   </w:t>
      </w:r>
      <w:r w:rsidR="00DB4FCE" w:rsidRPr="001F3708">
        <w:rPr>
          <w:rFonts w:ascii="Times New Roman" w:hAnsi="Times New Roman" w:cs="Times New Roman"/>
          <w:sz w:val="26"/>
          <w:szCs w:val="26"/>
        </w:rPr>
        <w:t xml:space="preserve">п. Копьево   </w:t>
      </w:r>
      <w:r w:rsidR="00C4130A" w:rsidRPr="001F37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4FCE" w:rsidRPr="001F3708">
        <w:rPr>
          <w:rFonts w:ascii="Times New Roman" w:hAnsi="Times New Roman" w:cs="Times New Roman"/>
          <w:sz w:val="26"/>
          <w:szCs w:val="26"/>
        </w:rPr>
        <w:t xml:space="preserve">    </w:t>
      </w:r>
      <w:r w:rsidR="004B43B4" w:rsidRPr="001F3708">
        <w:rPr>
          <w:rFonts w:ascii="Times New Roman" w:hAnsi="Times New Roman" w:cs="Times New Roman"/>
          <w:sz w:val="26"/>
          <w:szCs w:val="26"/>
        </w:rPr>
        <w:t xml:space="preserve">     </w:t>
      </w:r>
      <w:r w:rsidR="00170C4D" w:rsidRPr="001F3708">
        <w:rPr>
          <w:rFonts w:ascii="Times New Roman" w:hAnsi="Times New Roman" w:cs="Times New Roman"/>
          <w:sz w:val="26"/>
          <w:szCs w:val="26"/>
        </w:rPr>
        <w:t xml:space="preserve">    №</w:t>
      </w:r>
      <w:r w:rsidR="000F1820" w:rsidRPr="001F3708">
        <w:rPr>
          <w:rFonts w:ascii="Times New Roman" w:hAnsi="Times New Roman" w:cs="Times New Roman"/>
          <w:sz w:val="26"/>
          <w:szCs w:val="26"/>
        </w:rPr>
        <w:t xml:space="preserve"> </w:t>
      </w:r>
      <w:r w:rsidR="000D66E3" w:rsidRPr="001F3708">
        <w:rPr>
          <w:rFonts w:ascii="Times New Roman" w:hAnsi="Times New Roman" w:cs="Times New Roman"/>
          <w:sz w:val="26"/>
          <w:szCs w:val="26"/>
        </w:rPr>
        <w:t>4</w:t>
      </w:r>
      <w:r w:rsidR="000F1820" w:rsidRPr="001F3708">
        <w:rPr>
          <w:rFonts w:ascii="Times New Roman" w:hAnsi="Times New Roman" w:cs="Times New Roman"/>
          <w:sz w:val="26"/>
          <w:szCs w:val="26"/>
        </w:rPr>
        <w:t>6/</w:t>
      </w:r>
      <w:r w:rsidR="000D66E3" w:rsidRPr="001F3708">
        <w:rPr>
          <w:rFonts w:ascii="Times New Roman" w:hAnsi="Times New Roman" w:cs="Times New Roman"/>
          <w:sz w:val="26"/>
          <w:szCs w:val="26"/>
        </w:rPr>
        <w:t>28</w:t>
      </w:r>
    </w:p>
    <w:p w:rsidR="00170C4D" w:rsidRPr="001F3708" w:rsidRDefault="00F77CC7" w:rsidP="00F77C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  </w:t>
      </w:r>
      <w:r w:rsidR="00170C4D" w:rsidRPr="001F37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B4FCE" w:rsidRPr="001F3708" w:rsidRDefault="00F77CC7" w:rsidP="00DB4FC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О внесение изменени</w:t>
      </w:r>
      <w:r w:rsidR="0035312D" w:rsidRPr="001F3708">
        <w:rPr>
          <w:rFonts w:ascii="Times New Roman" w:hAnsi="Times New Roman" w:cs="Times New Roman"/>
          <w:sz w:val="26"/>
          <w:szCs w:val="26"/>
        </w:rPr>
        <w:t>я</w:t>
      </w:r>
      <w:r w:rsidRPr="001F3708">
        <w:rPr>
          <w:rFonts w:ascii="Times New Roman" w:hAnsi="Times New Roman" w:cs="Times New Roman"/>
          <w:sz w:val="26"/>
          <w:szCs w:val="26"/>
        </w:rPr>
        <w:t xml:space="preserve"> в решени</w:t>
      </w:r>
      <w:r w:rsidR="00DB4FCE" w:rsidRPr="001F3708">
        <w:rPr>
          <w:rFonts w:ascii="Times New Roman" w:hAnsi="Times New Roman" w:cs="Times New Roman"/>
          <w:sz w:val="26"/>
          <w:szCs w:val="26"/>
        </w:rPr>
        <w:t>е</w:t>
      </w:r>
      <w:r w:rsidRPr="001F3708">
        <w:rPr>
          <w:rFonts w:ascii="Times New Roman" w:hAnsi="Times New Roman" w:cs="Times New Roman"/>
          <w:sz w:val="26"/>
          <w:szCs w:val="26"/>
        </w:rPr>
        <w:t xml:space="preserve"> Совета депутатов Копьевского поссовета </w:t>
      </w:r>
      <w:r w:rsidR="00DB4FCE" w:rsidRPr="001F370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42EE1" w:rsidRPr="001F3708">
        <w:rPr>
          <w:rFonts w:ascii="Times New Roman" w:hAnsi="Times New Roman" w:cs="Times New Roman"/>
          <w:b/>
          <w:sz w:val="26"/>
          <w:szCs w:val="26"/>
        </w:rPr>
        <w:t>1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>9</w:t>
      </w:r>
      <w:r w:rsidR="00A42EE1" w:rsidRPr="001F37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>ноябр</w:t>
      </w:r>
      <w:r w:rsidR="00A42EE1" w:rsidRPr="001F3708">
        <w:rPr>
          <w:rFonts w:ascii="Times New Roman" w:hAnsi="Times New Roman" w:cs="Times New Roman"/>
          <w:b/>
          <w:sz w:val="26"/>
          <w:szCs w:val="26"/>
        </w:rPr>
        <w:t>я 20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>19</w:t>
      </w:r>
      <w:r w:rsidR="00A42EE1" w:rsidRPr="001F3708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>36/15</w:t>
      </w:r>
      <w:r w:rsidR="00A42EE1" w:rsidRPr="001F37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FCE" w:rsidRPr="001F3708">
        <w:rPr>
          <w:rFonts w:ascii="Times New Roman" w:hAnsi="Times New Roman" w:cs="Times New Roman"/>
          <w:b/>
          <w:sz w:val="26"/>
          <w:szCs w:val="26"/>
        </w:rPr>
        <w:t xml:space="preserve">«Об установлении на территории муниципального образования Копьевский поссовет Орджоникидзевского района Республики Хакасия  налога на имущество физических лиц» 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 xml:space="preserve">(в редакции от 17.04.2020 года №55/6, </w:t>
      </w:r>
      <w:r w:rsidR="00595E8C" w:rsidRPr="001F370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>01.07.2021 года №36/19</w:t>
      </w:r>
    </w:p>
    <w:p w:rsidR="00595E8C" w:rsidRPr="001F3708" w:rsidRDefault="00595E8C" w:rsidP="00DB4FC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307A" w:rsidRPr="001F3708" w:rsidRDefault="001A307A" w:rsidP="00DB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В соответствии с главой  32 Налогового кодекса Российской Федерации статьей 14 Федерального закона от 06.10.2003 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Копьевский поссовет, Совет депутатов Копьевский поссовет</w:t>
      </w:r>
    </w:p>
    <w:p w:rsidR="00170C4D" w:rsidRPr="001F3708" w:rsidRDefault="00170C4D" w:rsidP="00273A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70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E54B2" w:rsidRPr="001F3708" w:rsidRDefault="00170C4D" w:rsidP="00DB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943">
        <w:rPr>
          <w:rFonts w:ascii="Times New Roman" w:hAnsi="Times New Roman" w:cs="Times New Roman"/>
          <w:b/>
          <w:sz w:val="26"/>
          <w:szCs w:val="26"/>
        </w:rPr>
        <w:t>1.</w:t>
      </w:r>
      <w:r w:rsidR="00F77CC7" w:rsidRPr="001F3708">
        <w:rPr>
          <w:rFonts w:ascii="Times New Roman" w:hAnsi="Times New Roman" w:cs="Times New Roman"/>
          <w:sz w:val="26"/>
          <w:szCs w:val="26"/>
        </w:rPr>
        <w:t xml:space="preserve">Внести   в решение Совета депутатов Копьевского поссовета от </w:t>
      </w:r>
      <w:r w:rsidR="00595E8C" w:rsidRPr="001F3708">
        <w:rPr>
          <w:rFonts w:ascii="Times New Roman" w:hAnsi="Times New Roman" w:cs="Times New Roman"/>
          <w:sz w:val="26"/>
          <w:szCs w:val="26"/>
        </w:rPr>
        <w:t>19 ноября 2019 года №36/15</w:t>
      </w:r>
      <w:r w:rsidR="00F77CC7" w:rsidRPr="001F3708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муниципального образования Копьевский поссовет Орджоникидзевского района Республики Хакасия налога на </w:t>
      </w:r>
      <w:r w:rsidR="00F77CC7" w:rsidRPr="001F3708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="00C72B39" w:rsidRPr="001F3708">
        <w:rPr>
          <w:rFonts w:ascii="Times New Roman" w:hAnsi="Times New Roman" w:cs="Times New Roman"/>
          <w:b/>
          <w:sz w:val="26"/>
          <w:szCs w:val="26"/>
        </w:rPr>
        <w:t xml:space="preserve"> на 2021 год</w:t>
      </w:r>
      <w:r w:rsidR="00F77CC7" w:rsidRPr="001F3708">
        <w:rPr>
          <w:rFonts w:ascii="Times New Roman" w:hAnsi="Times New Roman" w:cs="Times New Roman"/>
          <w:sz w:val="26"/>
          <w:szCs w:val="26"/>
        </w:rPr>
        <w:t xml:space="preserve">» </w:t>
      </w:r>
      <w:r w:rsidR="00C72B39" w:rsidRPr="001F3708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5312D" w:rsidRPr="001F3708">
        <w:rPr>
          <w:rFonts w:ascii="Times New Roman" w:hAnsi="Times New Roman" w:cs="Times New Roman"/>
          <w:sz w:val="26"/>
          <w:szCs w:val="26"/>
        </w:rPr>
        <w:t>,</w:t>
      </w:r>
    </w:p>
    <w:p w:rsidR="00961608" w:rsidRPr="001F3708" w:rsidRDefault="00961608" w:rsidP="00DB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608" w:rsidRPr="001F3708" w:rsidRDefault="00961608" w:rsidP="0096160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F3708">
        <w:rPr>
          <w:rFonts w:ascii="Times New Roman" w:hAnsi="Times New Roman" w:cs="Times New Roman"/>
          <w:b/>
          <w:sz w:val="26"/>
          <w:szCs w:val="26"/>
        </w:rPr>
        <w:t>1.1</w:t>
      </w:r>
      <w:r w:rsidR="001F3708" w:rsidRPr="001F37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3708">
        <w:rPr>
          <w:rFonts w:ascii="Times New Roman" w:hAnsi="Times New Roman" w:cs="Times New Roman"/>
          <w:b/>
          <w:sz w:val="26"/>
          <w:szCs w:val="26"/>
        </w:rPr>
        <w:t xml:space="preserve"> В пункт  2. Установить следующие налоговые ставки по налогу:</w:t>
      </w:r>
    </w:p>
    <w:p w:rsidR="00961608" w:rsidRPr="001F3708" w:rsidRDefault="00961608" w:rsidP="00961608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     1)</w:t>
      </w:r>
      <w:r w:rsidR="000A342E">
        <w:rPr>
          <w:rFonts w:ascii="Times New Roman" w:hAnsi="Times New Roman" w:cs="Times New Roman"/>
          <w:sz w:val="26"/>
          <w:szCs w:val="26"/>
        </w:rPr>
        <w:t xml:space="preserve">   </w:t>
      </w:r>
      <w:r w:rsidRPr="001F3708">
        <w:rPr>
          <w:rFonts w:ascii="Times New Roman" w:hAnsi="Times New Roman" w:cs="Times New Roman"/>
          <w:sz w:val="26"/>
          <w:szCs w:val="26"/>
        </w:rPr>
        <w:t xml:space="preserve"> 0,1 процента в отношении:</w:t>
      </w:r>
    </w:p>
    <w:p w:rsidR="00961608" w:rsidRPr="001F3708" w:rsidRDefault="00961608" w:rsidP="0096160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-жилых домов, жилых помещений;</w:t>
      </w:r>
    </w:p>
    <w:p w:rsidR="00961608" w:rsidRPr="001F3708" w:rsidRDefault="00961608" w:rsidP="0096160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961608" w:rsidRPr="001F3708" w:rsidRDefault="00961608" w:rsidP="0096160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-единых недвижимых комплексов, в состав которых входит хотя бы одно жилое помещение (жилой дом);</w:t>
      </w:r>
    </w:p>
    <w:p w:rsidR="00961608" w:rsidRPr="001F3708" w:rsidRDefault="00961608" w:rsidP="0096160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-гаражей и машино-мест;</w:t>
      </w:r>
    </w:p>
    <w:p w:rsidR="00961608" w:rsidRPr="001F3708" w:rsidRDefault="00961608" w:rsidP="0096160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61608" w:rsidRPr="001F3708" w:rsidRDefault="00961608" w:rsidP="009616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2) 0,5 процента в отношении объектов налогообложения, включенных в перечень, определяемый в соответствии с </w:t>
      </w:r>
      <w:hyperlink w:anchor="Par19261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1F3708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1F3708">
        <w:rPr>
          <w:rFonts w:ascii="Times New Roman" w:hAnsi="Times New Roman" w:cs="Times New Roman"/>
          <w:sz w:val="26"/>
          <w:szCs w:val="26"/>
        </w:rPr>
        <w:t xml:space="preserve"> настоящего Кодекса, в отношении объектов налогообложения, предусмотренных </w:t>
      </w:r>
      <w:hyperlink w:anchor="Par19272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1F3708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1F3708">
        <w:rPr>
          <w:rFonts w:ascii="Times New Roman" w:hAnsi="Times New Roman" w:cs="Times New Roman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рублей.  </w:t>
      </w:r>
    </w:p>
    <w:p w:rsidR="00BF1290" w:rsidRDefault="00961608" w:rsidP="00350943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1F3708">
        <w:rPr>
          <w:rStyle w:val="FontStyle13"/>
          <w:lang w:val="ru-RU"/>
        </w:rPr>
        <w:t xml:space="preserve"> </w:t>
      </w:r>
      <w:r w:rsidR="00BF1290" w:rsidRPr="001F3708">
        <w:rPr>
          <w:rFonts w:ascii="Times New Roman" w:hAnsi="Times New Roman" w:cs="Times New Roman"/>
          <w:sz w:val="26"/>
          <w:szCs w:val="26"/>
        </w:rPr>
        <w:t>Решение Совета депутатов Копьевского поссовета от</w:t>
      </w:r>
      <w:r w:rsidR="00BF1290" w:rsidRPr="001F3708">
        <w:rPr>
          <w:rFonts w:ascii="Times New Roman" w:hAnsi="Times New Roman" w:cs="Times New Roman"/>
          <w:b/>
          <w:sz w:val="26"/>
          <w:szCs w:val="26"/>
        </w:rPr>
        <w:t xml:space="preserve"> 17.04.202</w:t>
      </w:r>
      <w:r w:rsidR="005E54B2" w:rsidRPr="001F3708">
        <w:rPr>
          <w:rFonts w:ascii="Times New Roman" w:hAnsi="Times New Roman" w:cs="Times New Roman"/>
          <w:b/>
          <w:sz w:val="26"/>
          <w:szCs w:val="26"/>
        </w:rPr>
        <w:t>0</w:t>
      </w:r>
      <w:r w:rsidR="00BF1290" w:rsidRPr="001F3708">
        <w:rPr>
          <w:rFonts w:ascii="Times New Roman" w:hAnsi="Times New Roman" w:cs="Times New Roman"/>
          <w:b/>
          <w:sz w:val="26"/>
          <w:szCs w:val="26"/>
        </w:rPr>
        <w:t xml:space="preserve"> года №55/6</w:t>
      </w:r>
      <w:r w:rsidR="00BF1290" w:rsidRPr="001F3708">
        <w:rPr>
          <w:rFonts w:ascii="Times New Roman" w:hAnsi="Times New Roman" w:cs="Times New Roman"/>
          <w:sz w:val="26"/>
          <w:szCs w:val="26"/>
        </w:rPr>
        <w:t xml:space="preserve"> «О внесение изменения в решение Совета депутатов Копьевского поссовета от 19 ноября 2019 года №36/15 «Об установлении на территории муниципального образования Копьевский поссовет Орджоникидзевского района Республики Хакасия  налога на имущество физических лиц»,</w:t>
      </w:r>
      <w:r w:rsidR="00BF1290" w:rsidRPr="001F37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99A" w:rsidRPr="001F3708">
        <w:rPr>
          <w:rFonts w:ascii="Times New Roman" w:hAnsi="Times New Roman" w:cs="Times New Roman"/>
          <w:b/>
          <w:sz w:val="26"/>
          <w:szCs w:val="26"/>
        </w:rPr>
        <w:t>признать утратившим силу с 01.01.2020 года</w:t>
      </w:r>
      <w:r w:rsidR="00BF1290" w:rsidRPr="001F370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50943" w:rsidRPr="001F3708" w:rsidRDefault="00350943" w:rsidP="00350943">
      <w:pPr>
        <w:ind w:firstLine="540"/>
        <w:jc w:val="both"/>
        <w:rPr>
          <w:rStyle w:val="FontStyle13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Pr="001F3708">
        <w:rPr>
          <w:rStyle w:val="FontStyle13"/>
          <w:lang w:val="ru-RU"/>
        </w:rPr>
        <w:t>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 с 1 января 2019 года».</w:t>
      </w:r>
    </w:p>
    <w:p w:rsidR="005E54B2" w:rsidRPr="001F3708" w:rsidRDefault="001F3708" w:rsidP="005E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b/>
          <w:sz w:val="26"/>
          <w:szCs w:val="26"/>
        </w:rPr>
        <w:t>2.  П</w:t>
      </w:r>
      <w:r w:rsidR="005E54B2" w:rsidRPr="001F3708">
        <w:rPr>
          <w:rFonts w:ascii="Times New Roman" w:hAnsi="Times New Roman" w:cs="Times New Roman"/>
          <w:b/>
          <w:sz w:val="26"/>
          <w:szCs w:val="26"/>
        </w:rPr>
        <w:t xml:space="preserve">ункт 2.7 </w:t>
      </w:r>
      <w:r w:rsidRPr="001F3708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</w:t>
      </w:r>
      <w:r w:rsidR="005E54B2" w:rsidRPr="001F3708">
        <w:rPr>
          <w:rFonts w:ascii="Times New Roman" w:hAnsi="Times New Roman" w:cs="Times New Roman"/>
          <w:b/>
          <w:sz w:val="26"/>
          <w:szCs w:val="26"/>
        </w:rPr>
        <w:t>:</w:t>
      </w:r>
    </w:p>
    <w:p w:rsidR="005E54B2" w:rsidRPr="001F3708" w:rsidRDefault="005E54B2" w:rsidP="005E5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- «</w:t>
      </w:r>
      <w:r w:rsidRPr="001F3708">
        <w:rPr>
          <w:rFonts w:ascii="Times New Roman" w:eastAsia="Calibri" w:hAnsi="Times New Roman" w:cs="Times New Roman"/>
          <w:sz w:val="26"/>
          <w:szCs w:val="26"/>
          <w:lang w:eastAsia="en-US"/>
        </w:rPr>
        <w:t>в отношении объектов налогообложения, предусмотренных абзацем вторым  пункта 10 статьи 378.2  Налогового кодекса Российской Федерации, кадастровая стоимость каждого из которых:</w:t>
      </w:r>
    </w:p>
    <w:p w:rsidR="005E54B2" w:rsidRPr="001F3708" w:rsidRDefault="005E54B2" w:rsidP="005E54B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     - менее 20 миллионов рублей – в размере 0,5 процента;</w:t>
      </w:r>
    </w:p>
    <w:p w:rsidR="005E54B2" w:rsidRPr="001F3708" w:rsidRDefault="005E54B2" w:rsidP="005E54B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    - от 20 миллионов рублей (включительно) до 50 миллионов рублей – 1,5 процента;</w:t>
      </w:r>
    </w:p>
    <w:p w:rsidR="005E54B2" w:rsidRPr="001F3708" w:rsidRDefault="005E54B2" w:rsidP="005E54B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    - свыше 50 миллионов рублей (включительно) – 2,0 процента;</w:t>
      </w:r>
    </w:p>
    <w:p w:rsidR="005E54B2" w:rsidRPr="001F3708" w:rsidRDefault="005E54B2" w:rsidP="005E54B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процента».</w:t>
      </w:r>
    </w:p>
    <w:p w:rsidR="002C499A" w:rsidRPr="001F3708" w:rsidRDefault="001F3708" w:rsidP="002C49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2.1.</w:t>
      </w:r>
      <w:r w:rsidR="00BF1290" w:rsidRPr="001F3708">
        <w:rPr>
          <w:rFonts w:ascii="Times New Roman" w:hAnsi="Times New Roman" w:cs="Times New Roman"/>
          <w:sz w:val="26"/>
          <w:szCs w:val="26"/>
        </w:rPr>
        <w:t xml:space="preserve"> </w:t>
      </w:r>
      <w:r w:rsidR="009E41D7" w:rsidRPr="001F3708">
        <w:rPr>
          <w:rFonts w:ascii="Times New Roman" w:hAnsi="Times New Roman" w:cs="Times New Roman"/>
          <w:sz w:val="26"/>
          <w:szCs w:val="26"/>
        </w:rPr>
        <w:t>Решение Совета депутатов Копьевского поссовета</w:t>
      </w:r>
      <w:r w:rsidR="000D66E3" w:rsidRPr="001F3708">
        <w:rPr>
          <w:rFonts w:ascii="Times New Roman" w:hAnsi="Times New Roman" w:cs="Times New Roman"/>
          <w:sz w:val="26"/>
          <w:szCs w:val="26"/>
        </w:rPr>
        <w:t xml:space="preserve"> от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 xml:space="preserve"> 01.07.2021 года №36/19</w:t>
      </w:r>
      <w:r w:rsidR="009E41D7" w:rsidRPr="001F3708">
        <w:rPr>
          <w:rFonts w:ascii="Times New Roman" w:hAnsi="Times New Roman" w:cs="Times New Roman"/>
          <w:sz w:val="26"/>
          <w:szCs w:val="26"/>
        </w:rPr>
        <w:t xml:space="preserve"> «О внесение изменения в решение Совета депутатов Копьевского поссовета от 19 ноября 2019 года №36/15 «Об установлении на территории муниципального образования Копьевский поссовет Орджоникидзевского района Республики Хакасия налога на имущество физических лиц»,</w:t>
      </w:r>
      <w:r w:rsidR="009E41D7" w:rsidRPr="001F37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708">
        <w:rPr>
          <w:rFonts w:ascii="Times New Roman" w:hAnsi="Times New Roman" w:cs="Times New Roman"/>
          <w:b/>
          <w:sz w:val="26"/>
          <w:szCs w:val="26"/>
        </w:rPr>
        <w:t>аннулировать.</w:t>
      </w:r>
      <w:r w:rsidR="002C499A" w:rsidRPr="001F37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AD0" w:rsidRPr="001F3708" w:rsidRDefault="001F3708" w:rsidP="002C49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943">
        <w:rPr>
          <w:rFonts w:ascii="Times New Roman" w:hAnsi="Times New Roman" w:cs="Times New Roman"/>
          <w:b/>
          <w:sz w:val="26"/>
          <w:szCs w:val="26"/>
        </w:rPr>
        <w:t>3</w:t>
      </w:r>
      <w:r w:rsidR="009E41D7" w:rsidRPr="00350943">
        <w:rPr>
          <w:rFonts w:ascii="Times New Roman" w:hAnsi="Times New Roman" w:cs="Times New Roman"/>
          <w:b/>
          <w:sz w:val="26"/>
          <w:szCs w:val="26"/>
        </w:rPr>
        <w:t>.</w:t>
      </w:r>
      <w:r w:rsidR="009E41D7" w:rsidRPr="001F3708">
        <w:rPr>
          <w:rFonts w:ascii="Times New Roman" w:hAnsi="Times New Roman" w:cs="Times New Roman"/>
          <w:sz w:val="26"/>
          <w:szCs w:val="26"/>
        </w:rPr>
        <w:t xml:space="preserve"> </w:t>
      </w:r>
      <w:r w:rsidR="00DB4FCE" w:rsidRPr="001F370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</w:t>
      </w:r>
      <w:r w:rsidR="009E41D7" w:rsidRPr="001F3708">
        <w:rPr>
          <w:rFonts w:ascii="Times New Roman" w:hAnsi="Times New Roman" w:cs="Times New Roman"/>
          <w:sz w:val="26"/>
          <w:szCs w:val="26"/>
        </w:rPr>
        <w:t>19</w:t>
      </w:r>
      <w:r w:rsidR="00DB4FCE" w:rsidRPr="001F370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F1290" w:rsidRPr="001F3708" w:rsidRDefault="00BF1290" w:rsidP="00DB4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FCE" w:rsidRPr="001F3708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AD0" w:rsidRDefault="00170C4D" w:rsidP="001F3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 xml:space="preserve">Глава Копьевского поссовета                                        </w:t>
      </w:r>
      <w:r w:rsidR="000D66E3" w:rsidRPr="001F370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3708">
        <w:rPr>
          <w:rFonts w:ascii="Times New Roman" w:hAnsi="Times New Roman" w:cs="Times New Roman"/>
          <w:sz w:val="26"/>
          <w:szCs w:val="26"/>
        </w:rPr>
        <w:t xml:space="preserve">  </w:t>
      </w:r>
      <w:r w:rsidR="00BF1290" w:rsidRPr="001F370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3708">
        <w:rPr>
          <w:rFonts w:ascii="Times New Roman" w:hAnsi="Times New Roman" w:cs="Times New Roman"/>
          <w:sz w:val="26"/>
          <w:szCs w:val="26"/>
        </w:rPr>
        <w:t xml:space="preserve"> И.А. Якушин</w:t>
      </w:r>
    </w:p>
    <w:p w:rsidR="001F3708" w:rsidRDefault="001F3708" w:rsidP="001F3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08" w:rsidRPr="001F3708" w:rsidRDefault="001F3708" w:rsidP="001F3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C4D" w:rsidRPr="001F3708" w:rsidRDefault="00170C4D" w:rsidP="009E6F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26048" w:rsidRPr="001F3708" w:rsidRDefault="00170C4D" w:rsidP="005B58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3708">
        <w:rPr>
          <w:rFonts w:ascii="Times New Roman" w:hAnsi="Times New Roman" w:cs="Times New Roman"/>
          <w:sz w:val="26"/>
          <w:szCs w:val="26"/>
        </w:rPr>
        <w:t>Копьевско</w:t>
      </w:r>
      <w:r w:rsidR="005B58F9" w:rsidRPr="001F3708">
        <w:rPr>
          <w:rFonts w:ascii="Times New Roman" w:hAnsi="Times New Roman" w:cs="Times New Roman"/>
          <w:sz w:val="26"/>
          <w:szCs w:val="26"/>
        </w:rPr>
        <w:t>го поссовета</w:t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5B58F9" w:rsidRPr="001F3708">
        <w:rPr>
          <w:rFonts w:ascii="Times New Roman" w:hAnsi="Times New Roman" w:cs="Times New Roman"/>
          <w:sz w:val="26"/>
          <w:szCs w:val="26"/>
        </w:rPr>
        <w:tab/>
      </w:r>
      <w:r w:rsidR="00273AD0" w:rsidRPr="001F3708">
        <w:rPr>
          <w:rFonts w:ascii="Times New Roman" w:hAnsi="Times New Roman" w:cs="Times New Roman"/>
          <w:sz w:val="26"/>
          <w:szCs w:val="26"/>
        </w:rPr>
        <w:t>А.Н. Поляничко</w:t>
      </w:r>
    </w:p>
    <w:sectPr w:rsidR="00226048" w:rsidRPr="001F3708" w:rsidSect="001F37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5D" w:rsidRDefault="00520C5D" w:rsidP="00B24BBD">
      <w:pPr>
        <w:spacing w:after="0" w:line="240" w:lineRule="auto"/>
      </w:pPr>
      <w:r>
        <w:separator/>
      </w:r>
    </w:p>
  </w:endnote>
  <w:endnote w:type="continuationSeparator" w:id="1">
    <w:p w:rsidR="00520C5D" w:rsidRDefault="00520C5D" w:rsidP="00B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5D" w:rsidRDefault="00520C5D" w:rsidP="00B24BBD">
      <w:pPr>
        <w:spacing w:after="0" w:line="240" w:lineRule="auto"/>
      </w:pPr>
      <w:r>
        <w:separator/>
      </w:r>
    </w:p>
  </w:footnote>
  <w:footnote w:type="continuationSeparator" w:id="1">
    <w:p w:rsidR="00520C5D" w:rsidRDefault="00520C5D" w:rsidP="00B2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C4D"/>
    <w:rsid w:val="00005A18"/>
    <w:rsid w:val="0003751E"/>
    <w:rsid w:val="00055F52"/>
    <w:rsid w:val="000A342E"/>
    <w:rsid w:val="000D66E3"/>
    <w:rsid w:val="000F1820"/>
    <w:rsid w:val="000F2A6E"/>
    <w:rsid w:val="00151800"/>
    <w:rsid w:val="00164274"/>
    <w:rsid w:val="00170C4D"/>
    <w:rsid w:val="00184FF7"/>
    <w:rsid w:val="001A307A"/>
    <w:rsid w:val="001E1E97"/>
    <w:rsid w:val="001E24F0"/>
    <w:rsid w:val="001F3708"/>
    <w:rsid w:val="00216890"/>
    <w:rsid w:val="00226048"/>
    <w:rsid w:val="002611C8"/>
    <w:rsid w:val="00273AD0"/>
    <w:rsid w:val="002C499A"/>
    <w:rsid w:val="00313FEA"/>
    <w:rsid w:val="00350943"/>
    <w:rsid w:val="0035312D"/>
    <w:rsid w:val="00424EB6"/>
    <w:rsid w:val="00426325"/>
    <w:rsid w:val="004318FB"/>
    <w:rsid w:val="00446A4F"/>
    <w:rsid w:val="00477222"/>
    <w:rsid w:val="004B43B4"/>
    <w:rsid w:val="004F4EF6"/>
    <w:rsid w:val="00520C5D"/>
    <w:rsid w:val="00595E8C"/>
    <w:rsid w:val="005A2F2C"/>
    <w:rsid w:val="005B02C7"/>
    <w:rsid w:val="005B58F9"/>
    <w:rsid w:val="005E54B2"/>
    <w:rsid w:val="006952C2"/>
    <w:rsid w:val="006A6758"/>
    <w:rsid w:val="006D542C"/>
    <w:rsid w:val="0070668F"/>
    <w:rsid w:val="007270A1"/>
    <w:rsid w:val="00730D85"/>
    <w:rsid w:val="007349BD"/>
    <w:rsid w:val="00734DA0"/>
    <w:rsid w:val="00746F88"/>
    <w:rsid w:val="00751B8A"/>
    <w:rsid w:val="007A3C6A"/>
    <w:rsid w:val="008432A6"/>
    <w:rsid w:val="00911D2D"/>
    <w:rsid w:val="00953733"/>
    <w:rsid w:val="00961608"/>
    <w:rsid w:val="00972C67"/>
    <w:rsid w:val="00975D7B"/>
    <w:rsid w:val="009A288F"/>
    <w:rsid w:val="009D46AE"/>
    <w:rsid w:val="009E41D7"/>
    <w:rsid w:val="009E6FFA"/>
    <w:rsid w:val="009F745C"/>
    <w:rsid w:val="00A371FF"/>
    <w:rsid w:val="00A42EE1"/>
    <w:rsid w:val="00A5008C"/>
    <w:rsid w:val="00A83BF0"/>
    <w:rsid w:val="00A868CA"/>
    <w:rsid w:val="00AA0D31"/>
    <w:rsid w:val="00B24BBD"/>
    <w:rsid w:val="00B56E65"/>
    <w:rsid w:val="00BA5E4F"/>
    <w:rsid w:val="00BD6DBA"/>
    <w:rsid w:val="00BF1290"/>
    <w:rsid w:val="00C4130A"/>
    <w:rsid w:val="00C72B39"/>
    <w:rsid w:val="00CA3062"/>
    <w:rsid w:val="00D062FF"/>
    <w:rsid w:val="00D41124"/>
    <w:rsid w:val="00D42E5A"/>
    <w:rsid w:val="00D63956"/>
    <w:rsid w:val="00DA7F23"/>
    <w:rsid w:val="00DB4FCE"/>
    <w:rsid w:val="00DD0F93"/>
    <w:rsid w:val="00DD5145"/>
    <w:rsid w:val="00E12B89"/>
    <w:rsid w:val="00E73FF8"/>
    <w:rsid w:val="00E969C2"/>
    <w:rsid w:val="00ED068F"/>
    <w:rsid w:val="00EF416D"/>
    <w:rsid w:val="00F169C3"/>
    <w:rsid w:val="00F3738F"/>
    <w:rsid w:val="00F53B44"/>
    <w:rsid w:val="00F77CC7"/>
    <w:rsid w:val="00F86971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BBD"/>
  </w:style>
  <w:style w:type="paragraph" w:styleId="a6">
    <w:name w:val="footer"/>
    <w:basedOn w:val="a"/>
    <w:link w:val="a7"/>
    <w:uiPriority w:val="99"/>
    <w:semiHidden/>
    <w:unhideWhenUsed/>
    <w:rsid w:val="00B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BBD"/>
  </w:style>
  <w:style w:type="paragraph" w:styleId="a8">
    <w:name w:val="Balloon Text"/>
    <w:basedOn w:val="a"/>
    <w:link w:val="a9"/>
    <w:uiPriority w:val="99"/>
    <w:semiHidden/>
    <w:unhideWhenUsed/>
    <w:rsid w:val="005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1CA4-CA05-4D8A-AEE0-E69EC5F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14</cp:revision>
  <cp:lastPrinted>2021-11-18T02:12:00Z</cp:lastPrinted>
  <dcterms:created xsi:type="dcterms:W3CDTF">2021-11-11T07:39:00Z</dcterms:created>
  <dcterms:modified xsi:type="dcterms:W3CDTF">2021-11-18T04:55:00Z</dcterms:modified>
</cp:coreProperties>
</file>