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A27" w:rsidRPr="006B44EB" w:rsidRDefault="001A0A27" w:rsidP="001A0A27">
      <w:pPr>
        <w:jc w:val="right"/>
        <w:rPr>
          <w:b/>
          <w:bCs/>
          <w:sz w:val="26"/>
          <w:szCs w:val="26"/>
        </w:rPr>
      </w:pPr>
    </w:p>
    <w:p w:rsidR="001A0A27" w:rsidRPr="006B44EB" w:rsidRDefault="001A0A27" w:rsidP="001A0A27">
      <w:pPr>
        <w:jc w:val="center"/>
        <w:rPr>
          <w:b/>
          <w:bCs/>
          <w:sz w:val="26"/>
          <w:szCs w:val="26"/>
        </w:rPr>
      </w:pPr>
      <w:r w:rsidRPr="006B44EB">
        <w:rPr>
          <w:b/>
          <w:bCs/>
          <w:sz w:val="26"/>
          <w:szCs w:val="26"/>
        </w:rPr>
        <w:t>РОССИЙСКАЯ ФЕДЕРАЦИЯ</w:t>
      </w:r>
    </w:p>
    <w:p w:rsidR="001A0A27" w:rsidRPr="006B44EB" w:rsidRDefault="001A0A27" w:rsidP="001A0A27">
      <w:pPr>
        <w:jc w:val="center"/>
        <w:rPr>
          <w:b/>
          <w:bCs/>
          <w:sz w:val="26"/>
          <w:szCs w:val="26"/>
        </w:rPr>
      </w:pPr>
      <w:r w:rsidRPr="006B44EB">
        <w:rPr>
          <w:b/>
          <w:bCs/>
          <w:sz w:val="26"/>
          <w:szCs w:val="26"/>
        </w:rPr>
        <w:t>РЕСПУБЛИКА ХАКАСИЯ</w:t>
      </w:r>
    </w:p>
    <w:p w:rsidR="001A0A27" w:rsidRPr="006B44EB" w:rsidRDefault="001A0A27" w:rsidP="001A0A27">
      <w:pPr>
        <w:jc w:val="center"/>
        <w:rPr>
          <w:b/>
          <w:bCs/>
          <w:sz w:val="26"/>
          <w:szCs w:val="26"/>
        </w:rPr>
      </w:pPr>
      <w:r w:rsidRPr="006B44EB">
        <w:rPr>
          <w:b/>
          <w:bCs/>
          <w:sz w:val="26"/>
          <w:szCs w:val="26"/>
        </w:rPr>
        <w:t>ОРДЖОНИКИДЗЕВСКИЙ РАЙОН</w:t>
      </w:r>
    </w:p>
    <w:p w:rsidR="001A0A27" w:rsidRPr="006B44EB" w:rsidRDefault="001A0A27" w:rsidP="001A0A27">
      <w:pPr>
        <w:jc w:val="center"/>
        <w:rPr>
          <w:sz w:val="26"/>
          <w:szCs w:val="26"/>
        </w:rPr>
      </w:pPr>
    </w:p>
    <w:p w:rsidR="001A0A27" w:rsidRPr="006B44EB" w:rsidRDefault="001A0A27" w:rsidP="001A0A27">
      <w:pPr>
        <w:jc w:val="center"/>
        <w:rPr>
          <w:b/>
          <w:bCs/>
          <w:sz w:val="26"/>
          <w:szCs w:val="26"/>
        </w:rPr>
      </w:pPr>
      <w:r w:rsidRPr="006B44EB">
        <w:rPr>
          <w:b/>
          <w:bCs/>
          <w:sz w:val="26"/>
          <w:szCs w:val="26"/>
        </w:rPr>
        <w:t xml:space="preserve">СОВЕТ ДЕПУТАТОВ КОПЬЕВСКОГО ПОССОВЕТА </w:t>
      </w:r>
    </w:p>
    <w:p w:rsidR="001A0A27" w:rsidRPr="006B44EB" w:rsidRDefault="001A0A27" w:rsidP="001A0A27">
      <w:pPr>
        <w:jc w:val="center"/>
        <w:rPr>
          <w:sz w:val="26"/>
          <w:szCs w:val="26"/>
        </w:rPr>
      </w:pPr>
    </w:p>
    <w:p w:rsidR="001A0A27" w:rsidRPr="006B44EB" w:rsidRDefault="001A0A27" w:rsidP="001A0A27">
      <w:pPr>
        <w:jc w:val="center"/>
        <w:rPr>
          <w:b/>
          <w:bCs/>
          <w:spacing w:val="20"/>
          <w:sz w:val="26"/>
          <w:szCs w:val="26"/>
        </w:rPr>
      </w:pPr>
      <w:r w:rsidRPr="006B44EB">
        <w:rPr>
          <w:b/>
          <w:bCs/>
          <w:spacing w:val="20"/>
          <w:sz w:val="26"/>
          <w:szCs w:val="26"/>
        </w:rPr>
        <w:t>РЕШЕНИЕ</w:t>
      </w:r>
    </w:p>
    <w:p w:rsidR="001A0A27" w:rsidRPr="006B44EB" w:rsidRDefault="001A0A27" w:rsidP="001A0A27">
      <w:pPr>
        <w:rPr>
          <w:sz w:val="26"/>
          <w:szCs w:val="26"/>
        </w:rPr>
      </w:pPr>
    </w:p>
    <w:p w:rsidR="001A0A27" w:rsidRPr="006B44EB" w:rsidRDefault="00410068" w:rsidP="001A0A27">
      <w:pPr>
        <w:jc w:val="center"/>
        <w:rPr>
          <w:sz w:val="26"/>
          <w:szCs w:val="26"/>
        </w:rPr>
      </w:pPr>
      <w:r>
        <w:rPr>
          <w:sz w:val="26"/>
          <w:szCs w:val="26"/>
        </w:rPr>
        <w:t>30</w:t>
      </w:r>
      <w:r w:rsidR="00EC4E59">
        <w:rPr>
          <w:sz w:val="26"/>
          <w:szCs w:val="26"/>
        </w:rPr>
        <w:t xml:space="preserve"> </w:t>
      </w:r>
      <w:r w:rsidR="005170E4">
        <w:rPr>
          <w:sz w:val="26"/>
          <w:szCs w:val="26"/>
        </w:rPr>
        <w:t xml:space="preserve">марта </w:t>
      </w:r>
      <w:r w:rsidR="00EC4E59">
        <w:rPr>
          <w:sz w:val="26"/>
          <w:szCs w:val="26"/>
        </w:rPr>
        <w:t>2020</w:t>
      </w:r>
      <w:r w:rsidR="001A0A27" w:rsidRPr="006B44EB">
        <w:rPr>
          <w:sz w:val="26"/>
          <w:szCs w:val="26"/>
        </w:rPr>
        <w:t xml:space="preserve"> г.        </w:t>
      </w:r>
      <w:r w:rsidR="005170E4">
        <w:rPr>
          <w:sz w:val="26"/>
          <w:szCs w:val="26"/>
        </w:rPr>
        <w:t xml:space="preserve">                                    </w:t>
      </w:r>
      <w:r w:rsidR="001A0A27" w:rsidRPr="006B44EB">
        <w:rPr>
          <w:sz w:val="26"/>
          <w:szCs w:val="26"/>
        </w:rPr>
        <w:t xml:space="preserve">       № </w:t>
      </w:r>
      <w:r w:rsidR="005170E4">
        <w:rPr>
          <w:sz w:val="26"/>
          <w:szCs w:val="26"/>
        </w:rPr>
        <w:t>50/3</w:t>
      </w:r>
    </w:p>
    <w:p w:rsidR="001A0A27" w:rsidRPr="006B44EB" w:rsidRDefault="001A0A27" w:rsidP="001A0A27">
      <w:pPr>
        <w:jc w:val="center"/>
        <w:rPr>
          <w:rStyle w:val="a3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6B44EB">
        <w:rPr>
          <w:sz w:val="26"/>
          <w:szCs w:val="26"/>
        </w:rPr>
        <w:t xml:space="preserve">  п. Копьево                                                     </w:t>
      </w:r>
    </w:p>
    <w:p w:rsidR="001A0A27" w:rsidRPr="006B44EB" w:rsidRDefault="001A0A27" w:rsidP="001A0A27">
      <w:pPr>
        <w:jc w:val="center"/>
        <w:rPr>
          <w:rStyle w:val="a3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6B44EB">
        <w:rPr>
          <w:rStyle w:val="a3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  <w:t xml:space="preserve">О внесении изменений и дополнений </w:t>
      </w:r>
      <w:proofErr w:type="gramStart"/>
      <w:r w:rsidRPr="006B44EB">
        <w:rPr>
          <w:rStyle w:val="a3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  <w:t>в</w:t>
      </w:r>
      <w:proofErr w:type="gramEnd"/>
    </w:p>
    <w:p w:rsidR="001A0A27" w:rsidRPr="006B44EB" w:rsidRDefault="001A0A27" w:rsidP="001A0A27">
      <w:pPr>
        <w:jc w:val="center"/>
        <w:rPr>
          <w:b/>
          <w:bCs/>
          <w:sz w:val="26"/>
          <w:szCs w:val="26"/>
        </w:rPr>
      </w:pPr>
      <w:r w:rsidRPr="006B44EB">
        <w:rPr>
          <w:b/>
          <w:bCs/>
          <w:sz w:val="26"/>
          <w:szCs w:val="26"/>
        </w:rPr>
        <w:t xml:space="preserve">Устав муниципального образования Копьевский поссовет </w:t>
      </w:r>
    </w:p>
    <w:p w:rsidR="001A0A27" w:rsidRPr="006B44EB" w:rsidRDefault="001A0A27" w:rsidP="001A0A27">
      <w:pPr>
        <w:jc w:val="center"/>
        <w:rPr>
          <w:b/>
          <w:bCs/>
          <w:sz w:val="26"/>
          <w:szCs w:val="26"/>
        </w:rPr>
      </w:pPr>
      <w:r w:rsidRPr="006B44EB">
        <w:rPr>
          <w:b/>
          <w:bCs/>
          <w:sz w:val="26"/>
          <w:szCs w:val="26"/>
        </w:rPr>
        <w:t>Орджоникидзевского района Республики Хакасия</w:t>
      </w:r>
    </w:p>
    <w:p w:rsidR="001A0A27" w:rsidRPr="006B44EB" w:rsidRDefault="001A0A27" w:rsidP="001A0A27">
      <w:pPr>
        <w:jc w:val="center"/>
        <w:rPr>
          <w:rStyle w:val="a3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</w:pPr>
    </w:p>
    <w:p w:rsidR="001A0A27" w:rsidRPr="006B44EB" w:rsidRDefault="001A0A27" w:rsidP="001A0A27">
      <w:pPr>
        <w:ind w:firstLine="709"/>
        <w:jc w:val="both"/>
        <w:rPr>
          <w:sz w:val="26"/>
          <w:szCs w:val="26"/>
        </w:rPr>
      </w:pPr>
      <w:r w:rsidRPr="006B44EB">
        <w:rPr>
          <w:sz w:val="26"/>
          <w:szCs w:val="26"/>
        </w:rPr>
        <w:t>Р</w:t>
      </w:r>
      <w:r w:rsidRPr="006B44EB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26 Устава муниципального образования Копьевский поссовет </w:t>
      </w:r>
      <w:r w:rsidRPr="006B44EB">
        <w:rPr>
          <w:sz w:val="26"/>
          <w:szCs w:val="26"/>
        </w:rPr>
        <w:t>Орджоникидзевского района Республики Хакасия</w:t>
      </w:r>
      <w:r w:rsidRPr="006B44EB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, </w:t>
      </w:r>
      <w:r w:rsidRPr="006B44EB">
        <w:rPr>
          <w:sz w:val="26"/>
          <w:szCs w:val="26"/>
        </w:rPr>
        <w:t>Совет депутатов Копьевского поссовета Орджоникидзевского района Республики Хакасия</w:t>
      </w:r>
    </w:p>
    <w:p w:rsidR="001A0A27" w:rsidRPr="006B44EB" w:rsidRDefault="001A0A27" w:rsidP="001A0A27">
      <w:pPr>
        <w:ind w:firstLine="709"/>
        <w:jc w:val="both"/>
        <w:rPr>
          <w:sz w:val="26"/>
          <w:szCs w:val="26"/>
        </w:rPr>
      </w:pPr>
    </w:p>
    <w:p w:rsidR="001A0A27" w:rsidRPr="006B44EB" w:rsidRDefault="001A0A27" w:rsidP="001A0A27">
      <w:pPr>
        <w:ind w:firstLine="709"/>
        <w:rPr>
          <w:rStyle w:val="a3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6B44EB">
        <w:rPr>
          <w:rStyle w:val="a3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  <w:t>РЕШИЛ:</w:t>
      </w:r>
    </w:p>
    <w:p w:rsidR="001A0A27" w:rsidRPr="006B44EB" w:rsidRDefault="001A0A27" w:rsidP="001A0A27">
      <w:pPr>
        <w:ind w:firstLine="709"/>
        <w:rPr>
          <w:rStyle w:val="a3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</w:pPr>
    </w:p>
    <w:p w:rsidR="001A0A27" w:rsidRPr="006B44EB" w:rsidRDefault="001A0A27" w:rsidP="001A0A27">
      <w:pPr>
        <w:ind w:firstLine="709"/>
        <w:jc w:val="both"/>
        <w:rPr>
          <w:sz w:val="26"/>
          <w:szCs w:val="26"/>
        </w:rPr>
      </w:pPr>
      <w:r w:rsidRPr="006B44EB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1. Внести в </w:t>
      </w:r>
      <w:r w:rsidRPr="006B44EB">
        <w:rPr>
          <w:sz w:val="26"/>
          <w:szCs w:val="26"/>
        </w:rPr>
        <w:t xml:space="preserve">Устав муниципального образования </w:t>
      </w:r>
      <w:r w:rsidRPr="006B44EB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Копьевский поссовет </w:t>
      </w:r>
      <w:proofErr w:type="gramStart"/>
      <w:r w:rsidRPr="006B44EB">
        <w:rPr>
          <w:sz w:val="26"/>
          <w:szCs w:val="26"/>
        </w:rPr>
        <w:t>Орджоникидзевского района Республики Хакасия, принятый решением Совета депутатов муниципального образования Копьевский поссовет от 17.03.2010 № 17/9 (в редакции от 16.09.2011 № 93/46, 05.03.2012 № 20/9, 15.11.2012 № 77/38, 25.06.2013 № 38/21, 26.11.2013 № 64/37, 30.04.2014 № 17/12, 17.04.2015 № 14/7, 06.05.2016 № 33/14, 28.12.2016 № 56/31, 03.05.2017 № 17/11, 08.06.2017 № 21/14, 22.01.2018 № 3/1, 26.12.2018 № 44/23, 28.05.2019 № 17</w:t>
      </w:r>
      <w:proofErr w:type="gramEnd"/>
      <w:r w:rsidRPr="006B44EB">
        <w:rPr>
          <w:sz w:val="26"/>
          <w:szCs w:val="26"/>
        </w:rPr>
        <w:t>/7), следующие изменения и дополнения:</w:t>
      </w:r>
    </w:p>
    <w:p w:rsidR="00EC4E59" w:rsidRPr="006B44EB" w:rsidRDefault="00EC4E59" w:rsidP="00EC4E59">
      <w:pPr>
        <w:ind w:firstLine="709"/>
        <w:jc w:val="both"/>
        <w:rPr>
          <w:sz w:val="26"/>
          <w:szCs w:val="26"/>
        </w:rPr>
      </w:pPr>
      <w:r w:rsidRPr="006B44EB">
        <w:rPr>
          <w:sz w:val="26"/>
          <w:szCs w:val="26"/>
        </w:rPr>
        <w:t>1) часть 1 статьи 9 дополнить пунктом 33 следующего содержания:</w:t>
      </w:r>
    </w:p>
    <w:p w:rsidR="00EC4E59" w:rsidRPr="006B44EB" w:rsidRDefault="00EC4E59" w:rsidP="00EC4E59">
      <w:pPr>
        <w:ind w:firstLine="709"/>
        <w:jc w:val="both"/>
        <w:rPr>
          <w:sz w:val="26"/>
          <w:szCs w:val="26"/>
        </w:rPr>
      </w:pPr>
      <w:proofErr w:type="gramStart"/>
      <w:r w:rsidRPr="006B44EB">
        <w:rPr>
          <w:sz w:val="26"/>
          <w:szCs w:val="26"/>
        </w:rPr>
        <w:t>«33)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законами.»;</w:t>
      </w:r>
      <w:proofErr w:type="gramEnd"/>
    </w:p>
    <w:p w:rsidR="00EC4E59" w:rsidRPr="006B44EB" w:rsidRDefault="00EC4E59" w:rsidP="00EC4E5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Pr="006B44EB">
        <w:rPr>
          <w:bCs/>
          <w:sz w:val="26"/>
          <w:szCs w:val="26"/>
        </w:rPr>
        <w:t>) пункт 16 части 1 статьи 26 признать утратившим силу;</w:t>
      </w:r>
    </w:p>
    <w:p w:rsidR="0052573B" w:rsidRPr="008A5F16" w:rsidRDefault="0052573B" w:rsidP="0052573B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3) часть 6 статьи 27</w:t>
      </w:r>
      <w:r w:rsidRPr="008A5F16">
        <w:rPr>
          <w:bCs/>
          <w:sz w:val="26"/>
          <w:szCs w:val="26"/>
        </w:rPr>
        <w:t xml:space="preserve"> изложить в следующей редакции:</w:t>
      </w:r>
    </w:p>
    <w:p w:rsidR="0052573B" w:rsidRPr="008A5F16" w:rsidRDefault="0052573B" w:rsidP="005257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«6. Осуществляющие</w:t>
      </w:r>
      <w:r w:rsidRPr="008A5F16">
        <w:rPr>
          <w:sz w:val="26"/>
          <w:szCs w:val="26"/>
        </w:rPr>
        <w:t xml:space="preserve"> свои полномочия на постоянной основе депутаты не вправе:</w:t>
      </w:r>
    </w:p>
    <w:p w:rsidR="0052573B" w:rsidRPr="008A5F16" w:rsidRDefault="0052573B" w:rsidP="005257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5F16">
        <w:rPr>
          <w:sz w:val="26"/>
          <w:szCs w:val="26"/>
        </w:rPr>
        <w:t>1) заниматься предпринимательской деятельностью лично или через доверенных лиц;</w:t>
      </w:r>
    </w:p>
    <w:p w:rsidR="0052573B" w:rsidRPr="008A5F16" w:rsidRDefault="0052573B" w:rsidP="005257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5F16">
        <w:rPr>
          <w:sz w:val="26"/>
          <w:szCs w:val="26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52573B" w:rsidRPr="008A5F16" w:rsidRDefault="0052573B" w:rsidP="005257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A5F16">
        <w:rPr>
          <w:sz w:val="26"/>
          <w:szCs w:val="26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</w:t>
      </w:r>
      <w:r w:rsidRPr="008A5F16">
        <w:rPr>
          <w:sz w:val="26"/>
          <w:szCs w:val="26"/>
        </w:rPr>
        <w:lastRenderedPageBreak/>
        <w:t>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52573B" w:rsidRPr="008A5F16" w:rsidRDefault="0052573B" w:rsidP="005257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A5F16">
        <w:rPr>
          <w:sz w:val="26"/>
          <w:szCs w:val="26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8A5F16">
        <w:rPr>
          <w:sz w:val="26"/>
          <w:szCs w:val="26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52573B" w:rsidRPr="008A5F16" w:rsidRDefault="0052573B" w:rsidP="005257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5F16">
        <w:rPr>
          <w:sz w:val="26"/>
          <w:szCs w:val="26"/>
        </w:rPr>
        <w:t>в) представление на безвозмездной основе интересов муниципального образования в совете муниципальных образований Республики Хакасия, иных объединениях муниципальных образований, а также в их органах управления;</w:t>
      </w:r>
    </w:p>
    <w:p w:rsidR="0052573B" w:rsidRPr="008A5F16" w:rsidRDefault="0052573B" w:rsidP="005257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5F16">
        <w:rPr>
          <w:sz w:val="26"/>
          <w:szCs w:val="26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52573B" w:rsidRPr="008A5F16" w:rsidRDefault="0052573B" w:rsidP="005257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5F16">
        <w:rPr>
          <w:sz w:val="26"/>
          <w:szCs w:val="26"/>
        </w:rPr>
        <w:t>д) иные случаи, предусмотренные федеральными законами;</w:t>
      </w:r>
    </w:p>
    <w:p w:rsidR="0052573B" w:rsidRPr="008A5F16" w:rsidRDefault="0052573B" w:rsidP="005257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5F16">
        <w:rPr>
          <w:sz w:val="26"/>
          <w:szCs w:val="26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52573B" w:rsidRPr="008A5F16" w:rsidRDefault="0052573B" w:rsidP="005257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5F16">
        <w:rPr>
          <w:sz w:val="26"/>
          <w:szCs w:val="26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8A5F16">
        <w:rPr>
          <w:sz w:val="26"/>
          <w:szCs w:val="26"/>
        </w:rPr>
        <w:t>.»;</w:t>
      </w:r>
      <w:proofErr w:type="gramEnd"/>
    </w:p>
    <w:p w:rsidR="00EC4E59" w:rsidRPr="006B44EB" w:rsidRDefault="0052573B" w:rsidP="00EC4E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C4E59" w:rsidRPr="006B44EB">
        <w:rPr>
          <w:sz w:val="26"/>
          <w:szCs w:val="26"/>
        </w:rPr>
        <w:t>) второе предложение части 6.1. статьи 27 после слов «финансовыми инструментами»» дополнить словами «, если иное не предусмотрено Федеральным законом № 131-ФЗ»;</w:t>
      </w:r>
    </w:p>
    <w:p w:rsidR="00EC4E59" w:rsidRPr="006B44EB" w:rsidRDefault="0052573B" w:rsidP="00EC4E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C4E59" w:rsidRPr="006B44EB">
        <w:rPr>
          <w:sz w:val="26"/>
          <w:szCs w:val="26"/>
        </w:rPr>
        <w:t>) статью 27 дополнить частью 6.2. следующего содержания:</w:t>
      </w:r>
    </w:p>
    <w:p w:rsidR="00EC4E59" w:rsidRDefault="00EC4E59" w:rsidP="00EC4E59">
      <w:pPr>
        <w:ind w:firstLine="709"/>
        <w:jc w:val="both"/>
        <w:rPr>
          <w:sz w:val="26"/>
          <w:szCs w:val="26"/>
        </w:rPr>
      </w:pPr>
      <w:r w:rsidRPr="006B44EB">
        <w:rPr>
          <w:sz w:val="26"/>
          <w:szCs w:val="26"/>
        </w:rPr>
        <w:t xml:space="preserve">«6.2. </w:t>
      </w:r>
      <w:proofErr w:type="gramStart"/>
      <w:r w:rsidRPr="006B44EB">
        <w:rPr>
          <w:sz w:val="26"/>
          <w:szCs w:val="26"/>
        </w:rPr>
        <w:t>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Федерального закона 131-ФЗ.»;</w:t>
      </w:r>
      <w:proofErr w:type="gramEnd"/>
    </w:p>
    <w:p w:rsidR="0052573B" w:rsidRPr="008A5F16" w:rsidRDefault="0052573B" w:rsidP="0052573B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6) часть 7 статьи 34</w:t>
      </w:r>
      <w:r w:rsidRPr="008A5F16">
        <w:rPr>
          <w:bCs/>
          <w:sz w:val="26"/>
          <w:szCs w:val="26"/>
        </w:rPr>
        <w:t xml:space="preserve"> изложить в следующей редакции:</w:t>
      </w:r>
    </w:p>
    <w:p w:rsidR="0052573B" w:rsidRPr="008A5F16" w:rsidRDefault="0052573B" w:rsidP="005257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5F16">
        <w:rPr>
          <w:sz w:val="26"/>
          <w:szCs w:val="26"/>
        </w:rPr>
        <w:lastRenderedPageBreak/>
        <w:t xml:space="preserve">«7. </w:t>
      </w:r>
      <w:r>
        <w:rPr>
          <w:sz w:val="26"/>
          <w:szCs w:val="26"/>
        </w:rPr>
        <w:t>При осуществлении</w:t>
      </w:r>
      <w:r w:rsidRPr="008A5F16">
        <w:rPr>
          <w:sz w:val="26"/>
          <w:szCs w:val="26"/>
        </w:rPr>
        <w:t xml:space="preserve"> свои</w:t>
      </w:r>
      <w:r>
        <w:rPr>
          <w:sz w:val="26"/>
          <w:szCs w:val="26"/>
        </w:rPr>
        <w:t>х полномочий</w:t>
      </w:r>
      <w:r w:rsidRPr="008A5F16">
        <w:rPr>
          <w:sz w:val="26"/>
          <w:szCs w:val="26"/>
        </w:rPr>
        <w:t xml:space="preserve"> глава поселения не вправе:</w:t>
      </w:r>
    </w:p>
    <w:p w:rsidR="0052573B" w:rsidRPr="008A5F16" w:rsidRDefault="0052573B" w:rsidP="005257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5F16">
        <w:rPr>
          <w:sz w:val="26"/>
          <w:szCs w:val="26"/>
        </w:rPr>
        <w:t>1) заниматься предпринимательской деятельностью лично или через доверенных лиц;</w:t>
      </w:r>
    </w:p>
    <w:p w:rsidR="0052573B" w:rsidRPr="008A5F16" w:rsidRDefault="0052573B" w:rsidP="005257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5F16">
        <w:rPr>
          <w:sz w:val="26"/>
          <w:szCs w:val="26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52573B" w:rsidRPr="008A5F16" w:rsidRDefault="0052573B" w:rsidP="005257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A5F16">
        <w:rPr>
          <w:sz w:val="26"/>
          <w:szCs w:val="26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52573B" w:rsidRPr="008A5F16" w:rsidRDefault="0052573B" w:rsidP="005257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A5F16">
        <w:rPr>
          <w:sz w:val="26"/>
          <w:szCs w:val="26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8A5F16">
        <w:rPr>
          <w:sz w:val="26"/>
          <w:szCs w:val="26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52573B" w:rsidRPr="008A5F16" w:rsidRDefault="0052573B" w:rsidP="005257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5F16">
        <w:rPr>
          <w:sz w:val="26"/>
          <w:szCs w:val="26"/>
        </w:rPr>
        <w:t>в) представление на безвозмездной основе интересов муниципального образования в совете муниципальных образований Республики Хакасия, иных объединениях муниципальных образований, а также в их органах управления;</w:t>
      </w:r>
    </w:p>
    <w:p w:rsidR="0052573B" w:rsidRPr="008A5F16" w:rsidRDefault="0052573B" w:rsidP="005257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5F16">
        <w:rPr>
          <w:sz w:val="26"/>
          <w:szCs w:val="26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52573B" w:rsidRPr="008A5F16" w:rsidRDefault="0052573B" w:rsidP="005257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5F16">
        <w:rPr>
          <w:sz w:val="26"/>
          <w:szCs w:val="26"/>
        </w:rPr>
        <w:t>д) иные случаи, предусмотренные федеральными законами;</w:t>
      </w:r>
    </w:p>
    <w:p w:rsidR="0052573B" w:rsidRPr="008A5F16" w:rsidRDefault="0052573B" w:rsidP="005257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5F16">
        <w:rPr>
          <w:sz w:val="26"/>
          <w:szCs w:val="26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52573B" w:rsidRPr="006B44EB" w:rsidRDefault="0052573B" w:rsidP="005257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5F16">
        <w:rPr>
          <w:sz w:val="26"/>
          <w:szCs w:val="26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</w:t>
      </w:r>
      <w:r>
        <w:rPr>
          <w:sz w:val="26"/>
          <w:szCs w:val="26"/>
        </w:rPr>
        <w:t>льством Российской Федерации</w:t>
      </w:r>
      <w:proofErr w:type="gramStart"/>
      <w:r>
        <w:rPr>
          <w:sz w:val="26"/>
          <w:szCs w:val="26"/>
        </w:rPr>
        <w:t>.»;</w:t>
      </w:r>
      <w:proofErr w:type="gramEnd"/>
    </w:p>
    <w:p w:rsidR="00EC4E59" w:rsidRPr="006B44EB" w:rsidRDefault="0052573B" w:rsidP="00EC4E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C4E59" w:rsidRPr="006B44EB">
        <w:rPr>
          <w:sz w:val="26"/>
          <w:szCs w:val="26"/>
        </w:rPr>
        <w:t>) часть 2.1. статьи 36 изложить в следующей редакции:</w:t>
      </w:r>
    </w:p>
    <w:p w:rsidR="00EC4E59" w:rsidRPr="006B44EB" w:rsidRDefault="00EC4E59" w:rsidP="00EC4E59">
      <w:pPr>
        <w:ind w:firstLine="709"/>
        <w:jc w:val="both"/>
        <w:rPr>
          <w:bCs/>
          <w:sz w:val="26"/>
          <w:szCs w:val="26"/>
        </w:rPr>
      </w:pPr>
      <w:r w:rsidRPr="006B44EB">
        <w:rPr>
          <w:sz w:val="26"/>
          <w:szCs w:val="26"/>
        </w:rPr>
        <w:t xml:space="preserve">«2.1. </w:t>
      </w:r>
      <w:proofErr w:type="gramStart"/>
      <w:r w:rsidRPr="006B44EB">
        <w:rPr>
          <w:bCs/>
          <w:sz w:val="26"/>
          <w:szCs w:val="26"/>
        </w:rPr>
        <w:t xml:space="preserve">Полномочия главы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5" w:history="1">
        <w:r w:rsidRPr="006B44EB">
          <w:rPr>
            <w:bCs/>
            <w:color w:val="0000FF"/>
            <w:sz w:val="26"/>
            <w:szCs w:val="26"/>
          </w:rPr>
          <w:t>законом</w:t>
        </w:r>
      </w:hyperlink>
      <w:r w:rsidRPr="006B44EB">
        <w:rPr>
          <w:bCs/>
          <w:sz w:val="26"/>
          <w:szCs w:val="26"/>
        </w:rPr>
        <w:t xml:space="preserve"> от 25 декабря 2008 года № 273-ФЗ «О противодействии </w:t>
      </w:r>
      <w:r w:rsidRPr="006B44EB">
        <w:rPr>
          <w:bCs/>
          <w:sz w:val="26"/>
          <w:szCs w:val="26"/>
        </w:rPr>
        <w:lastRenderedPageBreak/>
        <w:t xml:space="preserve">коррупции», Федеральным </w:t>
      </w:r>
      <w:hyperlink r:id="rId6" w:history="1">
        <w:r w:rsidRPr="006B44EB">
          <w:rPr>
            <w:bCs/>
            <w:color w:val="0000FF"/>
            <w:sz w:val="26"/>
            <w:szCs w:val="26"/>
          </w:rPr>
          <w:t>законом</w:t>
        </w:r>
      </w:hyperlink>
      <w:r w:rsidRPr="006B44EB">
        <w:rPr>
          <w:bCs/>
          <w:sz w:val="26"/>
          <w:szCs w:val="26"/>
        </w:rPr>
        <w:t xml:space="preserve"> от 3 декабря 2012 года N 230-ФЗ «О контроле за соответствием расходов лиц, замещающих государственные должности, и иных лиц их доходам», Федеральным </w:t>
      </w:r>
      <w:hyperlink r:id="rId7" w:history="1">
        <w:r w:rsidRPr="006B44EB">
          <w:rPr>
            <w:bCs/>
            <w:color w:val="0000FF"/>
            <w:sz w:val="26"/>
            <w:szCs w:val="26"/>
          </w:rPr>
          <w:t>законом</w:t>
        </w:r>
      </w:hyperlink>
      <w:r w:rsidRPr="006B44EB">
        <w:rPr>
          <w:bCs/>
          <w:sz w:val="26"/>
          <w:szCs w:val="26"/>
        </w:rPr>
        <w:t xml:space="preserve"> от 7 мая 2013 года N 79-ФЗ «О запрете отдельным категориям</w:t>
      </w:r>
      <w:proofErr w:type="gramEnd"/>
      <w:r w:rsidRPr="006B44EB">
        <w:rPr>
          <w:bCs/>
          <w:sz w:val="26"/>
          <w:szCs w:val="26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№ 131-ФЗ.»;</w:t>
      </w:r>
    </w:p>
    <w:p w:rsidR="00EC4E59" w:rsidRPr="006B44EB" w:rsidRDefault="0052573B" w:rsidP="00EC4E5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8</w:t>
      </w:r>
      <w:r w:rsidR="00EC4E59" w:rsidRPr="006B44EB">
        <w:rPr>
          <w:bCs/>
          <w:sz w:val="26"/>
          <w:szCs w:val="26"/>
        </w:rPr>
        <w:t>) статью 36 дополнить частью 2.2. следующего содержания:</w:t>
      </w:r>
    </w:p>
    <w:p w:rsidR="00EC4E59" w:rsidRPr="006B44EB" w:rsidRDefault="00EC4E59" w:rsidP="00EC4E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44EB">
        <w:rPr>
          <w:sz w:val="26"/>
          <w:szCs w:val="26"/>
        </w:rPr>
        <w:t xml:space="preserve">«2.2. </w:t>
      </w:r>
      <w:proofErr w:type="gramStart"/>
      <w:r w:rsidRPr="006B44EB">
        <w:rPr>
          <w:sz w:val="26"/>
          <w:szCs w:val="26"/>
        </w:rPr>
        <w:t>К главе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Федерального закона № 131-ФЗ.»;</w:t>
      </w:r>
      <w:proofErr w:type="gramEnd"/>
    </w:p>
    <w:p w:rsidR="00EC4E59" w:rsidRPr="006B44EB" w:rsidRDefault="0052573B" w:rsidP="00EC4E59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9</w:t>
      </w:r>
      <w:r w:rsidR="00EC4E59" w:rsidRPr="006B44EB">
        <w:rPr>
          <w:sz w:val="26"/>
          <w:szCs w:val="26"/>
        </w:rPr>
        <w:t>) абзац первый части 1 статьи 39.5. после слов «связанных с виновными действиями</w:t>
      </w:r>
      <w:r w:rsidR="001B0FDE">
        <w:rPr>
          <w:sz w:val="26"/>
          <w:szCs w:val="26"/>
        </w:rPr>
        <w:t>» дополнить словами «и достигшего</w:t>
      </w:r>
      <w:r w:rsidR="00EC4E59" w:rsidRPr="006B44EB">
        <w:rPr>
          <w:sz w:val="26"/>
          <w:szCs w:val="26"/>
        </w:rPr>
        <w:t xml:space="preserve"> пен</w:t>
      </w:r>
      <w:r w:rsidR="001B0FDE">
        <w:rPr>
          <w:sz w:val="26"/>
          <w:szCs w:val="26"/>
        </w:rPr>
        <w:t>сионного возраста или потерявшего</w:t>
      </w:r>
      <w:r w:rsidR="00EC4E59" w:rsidRPr="006B44EB">
        <w:rPr>
          <w:sz w:val="26"/>
          <w:szCs w:val="26"/>
        </w:rPr>
        <w:t xml:space="preserve"> трудоспособ</w:t>
      </w:r>
      <w:r w:rsidR="001B0FDE">
        <w:rPr>
          <w:sz w:val="26"/>
          <w:szCs w:val="26"/>
        </w:rPr>
        <w:t>ность в период осуществления им</w:t>
      </w:r>
      <w:r w:rsidR="00EC4E59" w:rsidRPr="006B44EB">
        <w:rPr>
          <w:sz w:val="26"/>
          <w:szCs w:val="26"/>
        </w:rPr>
        <w:t xml:space="preserve"> полномочий», после слов «(далее – ежемесячная денежная выплата)» дополнить словами «, за исключением лиц, полномочия которых были прекращены по основаниям, предусмотренным абзацем седьмым части 16 статьи 35, пунктами 2.1, 3, 6 - 9 части 6, частью 6.1</w:t>
      </w:r>
      <w:proofErr w:type="gramEnd"/>
      <w:r w:rsidR="00EC4E59" w:rsidRPr="006B44EB">
        <w:rPr>
          <w:sz w:val="26"/>
          <w:szCs w:val="26"/>
        </w:rPr>
        <w:t xml:space="preserve"> статьи 36, частью 7.1, пунктами 5 - 8 части 10, частью 10.1 статьи 40, частями 1 и 2 статьи 73 Федерального закона № 131-ФЗ»;</w:t>
      </w:r>
    </w:p>
    <w:p w:rsidR="00EC4E59" w:rsidRPr="006B44EB" w:rsidRDefault="0052573B" w:rsidP="00EC4E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EC4E59" w:rsidRPr="006B44EB">
        <w:rPr>
          <w:sz w:val="26"/>
          <w:szCs w:val="26"/>
        </w:rPr>
        <w:t>) часть 1 статьи 42 дополнить пунктом 37.7 следующего содержания:</w:t>
      </w:r>
    </w:p>
    <w:p w:rsidR="00EC4E59" w:rsidRPr="0053321C" w:rsidRDefault="00EC4E59" w:rsidP="00EC4E59">
      <w:pPr>
        <w:ind w:firstLine="709"/>
        <w:jc w:val="both"/>
        <w:rPr>
          <w:sz w:val="26"/>
          <w:szCs w:val="26"/>
        </w:rPr>
      </w:pPr>
      <w:proofErr w:type="gramStart"/>
      <w:r w:rsidRPr="006B44EB">
        <w:rPr>
          <w:sz w:val="26"/>
          <w:szCs w:val="26"/>
        </w:rPr>
        <w:t>«37.7) принимает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</w:t>
      </w:r>
      <w:r>
        <w:rPr>
          <w:sz w:val="26"/>
          <w:szCs w:val="26"/>
        </w:rPr>
        <w:t>ленными федеральными законами;»</w:t>
      </w:r>
      <w:r w:rsidRPr="0053321C">
        <w:rPr>
          <w:sz w:val="26"/>
          <w:szCs w:val="26"/>
        </w:rPr>
        <w:t>;</w:t>
      </w:r>
      <w:proofErr w:type="gramEnd"/>
    </w:p>
    <w:p w:rsidR="00EC4E59" w:rsidRPr="006B44EB" w:rsidRDefault="009A6DB2" w:rsidP="00EC4E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bookmarkStart w:id="0" w:name="_GoBack"/>
      <w:bookmarkEnd w:id="0"/>
      <w:r w:rsidR="00EC4E59" w:rsidRPr="006B44EB">
        <w:rPr>
          <w:sz w:val="26"/>
          <w:szCs w:val="26"/>
        </w:rPr>
        <w:t xml:space="preserve">) статью 48 дополнить частью 9 следующего содержания: </w:t>
      </w:r>
    </w:p>
    <w:p w:rsidR="00EC4E59" w:rsidRPr="001B0FDE" w:rsidRDefault="00EC4E59" w:rsidP="001B0F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44EB">
        <w:rPr>
          <w:sz w:val="26"/>
          <w:szCs w:val="26"/>
        </w:rPr>
        <w:t>«9. В качестве дополнительного источника официального опубликования (обнародования) устава муниципального образования и муниципальных правовых актов о внесении в него изменений также используется портал Министерства юстиции Российской Федерации «Нормативные правовые акты в Российской Федерации» (</w:t>
      </w:r>
      <w:hyperlink r:id="rId8" w:history="1">
        <w:r w:rsidRPr="006B44EB">
          <w:rPr>
            <w:rStyle w:val="a8"/>
            <w:color w:val="auto"/>
            <w:sz w:val="26"/>
            <w:szCs w:val="26"/>
          </w:rPr>
          <w:t>http://pravo-minjust.ru</w:t>
        </w:r>
      </w:hyperlink>
      <w:r w:rsidRPr="006B44EB">
        <w:rPr>
          <w:sz w:val="26"/>
          <w:szCs w:val="26"/>
        </w:rPr>
        <w:t xml:space="preserve">, </w:t>
      </w:r>
      <w:hyperlink r:id="rId9" w:history="1">
        <w:r w:rsidRPr="006B44EB">
          <w:rPr>
            <w:rStyle w:val="a8"/>
            <w:color w:val="auto"/>
            <w:sz w:val="26"/>
            <w:szCs w:val="26"/>
          </w:rPr>
          <w:t>http://право-минюст.рф</w:t>
        </w:r>
      </w:hyperlink>
      <w:r w:rsidRPr="006B44EB">
        <w:rPr>
          <w:sz w:val="26"/>
          <w:szCs w:val="26"/>
        </w:rPr>
        <w:t>, регистрация  в качестве сетевого издания Эл № ФС77-72471 от 05.03.2018).».</w:t>
      </w:r>
    </w:p>
    <w:p w:rsidR="001A0A27" w:rsidRPr="006B44EB" w:rsidRDefault="001A0A27" w:rsidP="001A0A27">
      <w:pPr>
        <w:ind w:firstLine="709"/>
        <w:jc w:val="both"/>
        <w:rPr>
          <w:sz w:val="26"/>
          <w:szCs w:val="26"/>
        </w:rPr>
      </w:pPr>
      <w:r w:rsidRPr="006B44EB">
        <w:rPr>
          <w:sz w:val="26"/>
          <w:szCs w:val="26"/>
        </w:rPr>
        <w:t>2. Настоящее решение подлежит опубликованию (обнародованию) после его государственной регистрации, вступает в силу после его официального опубликования (обнародования).</w:t>
      </w:r>
    </w:p>
    <w:p w:rsidR="001A0A27" w:rsidRPr="006B44EB" w:rsidRDefault="001A0A27" w:rsidP="001A0A2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A0A27" w:rsidRPr="006B44EB" w:rsidRDefault="001A0A27" w:rsidP="001A0A2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B44EB">
        <w:rPr>
          <w:sz w:val="26"/>
          <w:szCs w:val="26"/>
        </w:rPr>
        <w:t>Глава Копьевского поссовета</w:t>
      </w:r>
      <w:r w:rsidRPr="006B44EB">
        <w:rPr>
          <w:sz w:val="26"/>
          <w:szCs w:val="26"/>
        </w:rPr>
        <w:tab/>
      </w:r>
      <w:r w:rsidRPr="006B44EB">
        <w:rPr>
          <w:sz w:val="26"/>
          <w:szCs w:val="26"/>
        </w:rPr>
        <w:tab/>
      </w:r>
      <w:r w:rsidRPr="006B44EB">
        <w:rPr>
          <w:sz w:val="26"/>
          <w:szCs w:val="26"/>
        </w:rPr>
        <w:tab/>
      </w:r>
      <w:r w:rsidRPr="006B44EB">
        <w:rPr>
          <w:sz w:val="26"/>
          <w:szCs w:val="26"/>
        </w:rPr>
        <w:tab/>
      </w:r>
      <w:r w:rsidRPr="006B44EB">
        <w:rPr>
          <w:sz w:val="26"/>
          <w:szCs w:val="26"/>
        </w:rPr>
        <w:tab/>
        <w:t xml:space="preserve">              И.А. Якушин</w:t>
      </w:r>
    </w:p>
    <w:p w:rsidR="001A0A27" w:rsidRPr="006B44EB" w:rsidRDefault="001A0A27" w:rsidP="001A0A2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A0A27" w:rsidRPr="006B44EB" w:rsidRDefault="001A0A27" w:rsidP="001A0A2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B44EB">
        <w:rPr>
          <w:sz w:val="26"/>
          <w:szCs w:val="26"/>
        </w:rPr>
        <w:t>Председатель Совета депутатов</w:t>
      </w:r>
    </w:p>
    <w:p w:rsidR="00130B5C" w:rsidRPr="00D322A8" w:rsidRDefault="001A0A27" w:rsidP="00D322A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B44EB">
        <w:rPr>
          <w:sz w:val="26"/>
          <w:szCs w:val="26"/>
        </w:rPr>
        <w:t>Копьевского поссовета</w:t>
      </w:r>
      <w:r w:rsidRPr="006B44EB">
        <w:rPr>
          <w:sz w:val="26"/>
          <w:szCs w:val="26"/>
        </w:rPr>
        <w:tab/>
      </w:r>
      <w:r w:rsidRPr="006B44EB">
        <w:rPr>
          <w:sz w:val="26"/>
          <w:szCs w:val="26"/>
        </w:rPr>
        <w:tab/>
      </w:r>
      <w:r w:rsidRPr="006B44EB">
        <w:rPr>
          <w:sz w:val="26"/>
          <w:szCs w:val="26"/>
        </w:rPr>
        <w:tab/>
      </w:r>
      <w:r w:rsidRPr="006B44EB">
        <w:rPr>
          <w:sz w:val="26"/>
          <w:szCs w:val="26"/>
        </w:rPr>
        <w:tab/>
      </w:r>
      <w:r w:rsidRPr="006B44EB">
        <w:rPr>
          <w:sz w:val="26"/>
          <w:szCs w:val="26"/>
        </w:rPr>
        <w:tab/>
      </w:r>
      <w:r w:rsidRPr="006B44EB">
        <w:rPr>
          <w:sz w:val="26"/>
          <w:szCs w:val="26"/>
        </w:rPr>
        <w:tab/>
      </w:r>
      <w:r w:rsidRPr="006B44EB">
        <w:rPr>
          <w:sz w:val="26"/>
          <w:szCs w:val="26"/>
        </w:rPr>
        <w:tab/>
        <w:t xml:space="preserve">     Ю.А. </w:t>
      </w:r>
      <w:proofErr w:type="spellStart"/>
      <w:r w:rsidRPr="006B44EB">
        <w:rPr>
          <w:sz w:val="26"/>
          <w:szCs w:val="26"/>
        </w:rPr>
        <w:t>Маковцев</w:t>
      </w:r>
      <w:proofErr w:type="spellEnd"/>
    </w:p>
    <w:sectPr w:rsidR="00130B5C" w:rsidRPr="00D322A8" w:rsidSect="00D322A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80A95"/>
    <w:rsid w:val="000019C3"/>
    <w:rsid w:val="000272CE"/>
    <w:rsid w:val="00055BE5"/>
    <w:rsid w:val="000C2DA2"/>
    <w:rsid w:val="000F7DF5"/>
    <w:rsid w:val="001049B2"/>
    <w:rsid w:val="00130B5C"/>
    <w:rsid w:val="001A0A27"/>
    <w:rsid w:val="001B0AA8"/>
    <w:rsid w:val="001B0FDE"/>
    <w:rsid w:val="001E0596"/>
    <w:rsid w:val="00243181"/>
    <w:rsid w:val="002505B9"/>
    <w:rsid w:val="0028692D"/>
    <w:rsid w:val="002D0C03"/>
    <w:rsid w:val="002D3F36"/>
    <w:rsid w:val="002F7B18"/>
    <w:rsid w:val="003530F0"/>
    <w:rsid w:val="00356336"/>
    <w:rsid w:val="00370CAB"/>
    <w:rsid w:val="00376EAC"/>
    <w:rsid w:val="00380A95"/>
    <w:rsid w:val="003C6B71"/>
    <w:rsid w:val="003C7F94"/>
    <w:rsid w:val="003F0B94"/>
    <w:rsid w:val="00404A76"/>
    <w:rsid w:val="00410068"/>
    <w:rsid w:val="00494912"/>
    <w:rsid w:val="004C4B37"/>
    <w:rsid w:val="004D13C4"/>
    <w:rsid w:val="004E1308"/>
    <w:rsid w:val="005170E4"/>
    <w:rsid w:val="0052573B"/>
    <w:rsid w:val="0053321C"/>
    <w:rsid w:val="005A01AE"/>
    <w:rsid w:val="00625E77"/>
    <w:rsid w:val="00633D05"/>
    <w:rsid w:val="006949AB"/>
    <w:rsid w:val="006B5E15"/>
    <w:rsid w:val="006E1B9C"/>
    <w:rsid w:val="006E2D29"/>
    <w:rsid w:val="00770267"/>
    <w:rsid w:val="007713DC"/>
    <w:rsid w:val="007C753F"/>
    <w:rsid w:val="00804B24"/>
    <w:rsid w:val="00827805"/>
    <w:rsid w:val="00866A68"/>
    <w:rsid w:val="008C5E3C"/>
    <w:rsid w:val="008F0BB3"/>
    <w:rsid w:val="00950702"/>
    <w:rsid w:val="0097132F"/>
    <w:rsid w:val="00977536"/>
    <w:rsid w:val="009A6DB2"/>
    <w:rsid w:val="00A05E6E"/>
    <w:rsid w:val="00A40C00"/>
    <w:rsid w:val="00AC5F5A"/>
    <w:rsid w:val="00B35135"/>
    <w:rsid w:val="00B35757"/>
    <w:rsid w:val="00B413E4"/>
    <w:rsid w:val="00B97416"/>
    <w:rsid w:val="00C5025A"/>
    <w:rsid w:val="00C60CD6"/>
    <w:rsid w:val="00C712AA"/>
    <w:rsid w:val="00C95C2E"/>
    <w:rsid w:val="00CA3A69"/>
    <w:rsid w:val="00CC258F"/>
    <w:rsid w:val="00D02279"/>
    <w:rsid w:val="00D211E2"/>
    <w:rsid w:val="00D322A8"/>
    <w:rsid w:val="00D71939"/>
    <w:rsid w:val="00DA4568"/>
    <w:rsid w:val="00DB72F6"/>
    <w:rsid w:val="00DF7980"/>
    <w:rsid w:val="00E0372A"/>
    <w:rsid w:val="00E24886"/>
    <w:rsid w:val="00E409F5"/>
    <w:rsid w:val="00E5774C"/>
    <w:rsid w:val="00EA0994"/>
    <w:rsid w:val="00EC4E59"/>
    <w:rsid w:val="00F02910"/>
    <w:rsid w:val="00F42F51"/>
    <w:rsid w:val="00F934CC"/>
    <w:rsid w:val="00FA673D"/>
    <w:rsid w:val="00FC1175"/>
    <w:rsid w:val="00FE3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9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uiPriority w:val="99"/>
    <w:rsid w:val="00380A95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semiHidden/>
    <w:rsid w:val="00FE31C7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blk">
    <w:name w:val="blk"/>
    <w:basedOn w:val="a0"/>
    <w:rsid w:val="00FE31C7"/>
    <w:rPr>
      <w:rFonts w:ascii="Verdana" w:hAnsi="Verdana" w:cs="Verdana"/>
      <w:lang w:val="en-US" w:eastAsia="en-US"/>
    </w:rPr>
  </w:style>
  <w:style w:type="paragraph" w:customStyle="1" w:styleId="s1">
    <w:name w:val="s_1"/>
    <w:basedOn w:val="a"/>
    <w:uiPriority w:val="99"/>
    <w:rsid w:val="00F02910"/>
    <w:pPr>
      <w:spacing w:before="100" w:beforeAutospacing="1" w:after="100" w:afterAutospacing="1"/>
    </w:pPr>
    <w:rPr>
      <w:rFonts w:eastAsia="Calibri"/>
    </w:rPr>
  </w:style>
  <w:style w:type="character" w:styleId="a4">
    <w:name w:val="Emphasis"/>
    <w:basedOn w:val="a0"/>
    <w:uiPriority w:val="99"/>
    <w:qFormat/>
    <w:locked/>
    <w:rsid w:val="00F02910"/>
    <w:rPr>
      <w:i/>
      <w:iCs/>
    </w:rPr>
  </w:style>
  <w:style w:type="paragraph" w:customStyle="1" w:styleId="western">
    <w:name w:val="western"/>
    <w:basedOn w:val="a"/>
    <w:uiPriority w:val="99"/>
    <w:rsid w:val="00C712AA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712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C712AA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12AA"/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376EAC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10">
    <w:name w:val="Без интервала1"/>
    <w:uiPriority w:val="99"/>
    <w:rsid w:val="00376EAC"/>
    <w:rPr>
      <w:rFonts w:eastAsia="Times New Roman" w:cs="Calibri"/>
      <w:lang w:eastAsia="en-US"/>
    </w:rPr>
  </w:style>
  <w:style w:type="character" w:styleId="a8">
    <w:name w:val="Hyperlink"/>
    <w:rsid w:val="00B35135"/>
    <w:rPr>
      <w:color w:val="0000FF"/>
      <w:u w:val="single"/>
    </w:rPr>
  </w:style>
  <w:style w:type="paragraph" w:customStyle="1" w:styleId="11">
    <w:name w:val="Знак1"/>
    <w:basedOn w:val="a"/>
    <w:semiHidden/>
    <w:rsid w:val="00C95C2E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text">
    <w:name w:val="text"/>
    <w:basedOn w:val="a"/>
    <w:link w:val="text0"/>
    <w:rsid w:val="00EC4E59"/>
    <w:pPr>
      <w:ind w:firstLine="567"/>
      <w:jc w:val="both"/>
    </w:pPr>
    <w:rPr>
      <w:rFonts w:ascii="Arial" w:hAnsi="Arial"/>
    </w:rPr>
  </w:style>
  <w:style w:type="character" w:customStyle="1" w:styleId="text0">
    <w:name w:val="text Знак"/>
    <w:link w:val="text"/>
    <w:locked/>
    <w:rsid w:val="00EC4E59"/>
    <w:rPr>
      <w:rFonts w:ascii="Arial" w:eastAsia="Times New Roman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9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uiPriority w:val="99"/>
    <w:rsid w:val="00380A95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semiHidden/>
    <w:rsid w:val="00FE31C7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blk">
    <w:name w:val="blk"/>
    <w:basedOn w:val="a0"/>
    <w:rsid w:val="00FE31C7"/>
    <w:rPr>
      <w:rFonts w:ascii="Verdana" w:hAnsi="Verdana" w:cs="Verdana"/>
      <w:lang w:val="en-US" w:eastAsia="en-US"/>
    </w:rPr>
  </w:style>
  <w:style w:type="paragraph" w:customStyle="1" w:styleId="s1">
    <w:name w:val="s_1"/>
    <w:basedOn w:val="a"/>
    <w:uiPriority w:val="99"/>
    <w:rsid w:val="00F02910"/>
    <w:pPr>
      <w:spacing w:before="100" w:beforeAutospacing="1" w:after="100" w:afterAutospacing="1"/>
    </w:pPr>
    <w:rPr>
      <w:rFonts w:eastAsia="Calibri"/>
    </w:rPr>
  </w:style>
  <w:style w:type="character" w:styleId="a4">
    <w:name w:val="Emphasis"/>
    <w:basedOn w:val="a0"/>
    <w:uiPriority w:val="99"/>
    <w:qFormat/>
    <w:locked/>
    <w:rsid w:val="00F02910"/>
    <w:rPr>
      <w:i/>
      <w:iCs/>
    </w:rPr>
  </w:style>
  <w:style w:type="paragraph" w:customStyle="1" w:styleId="western">
    <w:name w:val="western"/>
    <w:basedOn w:val="a"/>
    <w:uiPriority w:val="99"/>
    <w:rsid w:val="00C712AA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712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C712AA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12AA"/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376EAC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10">
    <w:name w:val="Без интервала1"/>
    <w:uiPriority w:val="99"/>
    <w:rsid w:val="00376EAC"/>
    <w:rPr>
      <w:rFonts w:eastAsia="Times New Roman" w:cs="Calibri"/>
      <w:lang w:eastAsia="en-US"/>
    </w:rPr>
  </w:style>
  <w:style w:type="character" w:styleId="a8">
    <w:name w:val="Hyperlink"/>
    <w:rsid w:val="00B35135"/>
    <w:rPr>
      <w:color w:val="0000FF"/>
      <w:u w:val="single"/>
    </w:rPr>
  </w:style>
  <w:style w:type="paragraph" w:customStyle="1" w:styleId="11">
    <w:name w:val="Знак1"/>
    <w:basedOn w:val="a"/>
    <w:semiHidden/>
    <w:rsid w:val="00C95C2E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text">
    <w:name w:val="text"/>
    <w:basedOn w:val="a"/>
    <w:link w:val="text0"/>
    <w:rsid w:val="00EC4E59"/>
    <w:pPr>
      <w:ind w:firstLine="567"/>
      <w:jc w:val="both"/>
    </w:pPr>
    <w:rPr>
      <w:rFonts w:ascii="Arial" w:hAnsi="Arial"/>
    </w:rPr>
  </w:style>
  <w:style w:type="character" w:customStyle="1" w:styleId="text0">
    <w:name w:val="text Знак"/>
    <w:link w:val="text"/>
    <w:locked/>
    <w:rsid w:val="00EC4E59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D2B1ACB8D0CD6E4FE9B7D285A08640532E1C78D7E32099C0457FB2D894AE80E83C88E2F097F220DC1899B7F3L9K5B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DD2B1ACB8D0CD6E4FE9B7D285A086405226127BD4E72099C0457FB2D894AE80E83C88E2F097F220DC1899B7F3L9K5B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DD2B1ACB8D0CD6E4FE9B7D285A08640532E1C78D7E12099C0457FB2D894AE80E83C88E2F097F220DC1899B7F3L9K5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87;&#1088;&#1072;&#1074;&#1086;-&#1084;&#1080;&#1085;&#1102;&#1089;&#1090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1880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Управление Минюста по Республике Хакасия</Company>
  <LinksUpToDate>false</LinksUpToDate>
  <CharactersWithSpaces>12573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BEST</dc:creator>
  <cp:lastModifiedBy>BEST</cp:lastModifiedBy>
  <cp:revision>6</cp:revision>
  <cp:lastPrinted>2020-04-03T07:37:00Z</cp:lastPrinted>
  <dcterms:created xsi:type="dcterms:W3CDTF">2020-03-20T08:02:00Z</dcterms:created>
  <dcterms:modified xsi:type="dcterms:W3CDTF">2020-04-03T07:37:00Z</dcterms:modified>
</cp:coreProperties>
</file>